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3C7A" w14:textId="77777777" w:rsidR="00613A53" w:rsidRPr="00707B37" w:rsidRDefault="00613A53" w:rsidP="00613A53">
      <w:pPr>
        <w:tabs>
          <w:tab w:val="left" w:pos="0"/>
        </w:tabs>
        <w:autoSpaceDE w:val="0"/>
        <w:autoSpaceDN w:val="0"/>
        <w:jc w:val="center"/>
        <w:rPr>
          <w:rFonts w:ascii="Times New Roman" w:eastAsia="Times New Roman" w:hAnsi="Times New Roman" w:cs="Times New Roman"/>
          <w:b/>
          <w:color w:val="auto"/>
          <w:szCs w:val="22"/>
          <w:lang w:eastAsia="en-US"/>
        </w:rPr>
      </w:pPr>
      <w:r>
        <w:rPr>
          <w:rFonts w:ascii="Times New Roman" w:eastAsia="Times New Roman" w:hAnsi="Times New Roman" w:cs="Times New Roman"/>
          <w:b/>
          <w:color w:val="auto"/>
          <w:szCs w:val="22"/>
          <w:lang w:eastAsia="en-US"/>
        </w:rPr>
        <w:t xml:space="preserve">Министерство просвещения и науки </w:t>
      </w:r>
      <w:r w:rsidRPr="00707B37">
        <w:rPr>
          <w:rFonts w:ascii="Times New Roman" w:eastAsia="Times New Roman" w:hAnsi="Times New Roman" w:cs="Times New Roman"/>
          <w:b/>
          <w:color w:val="auto"/>
          <w:szCs w:val="22"/>
          <w:lang w:eastAsia="en-US"/>
        </w:rPr>
        <w:t>Кабардино-Балкарск</w:t>
      </w:r>
      <w:r>
        <w:rPr>
          <w:rFonts w:ascii="Times New Roman" w:eastAsia="Times New Roman" w:hAnsi="Times New Roman" w:cs="Times New Roman"/>
          <w:b/>
          <w:color w:val="auto"/>
          <w:szCs w:val="22"/>
          <w:lang w:eastAsia="en-US"/>
        </w:rPr>
        <w:t>ой</w:t>
      </w:r>
      <w:r w:rsidRPr="00707B37">
        <w:rPr>
          <w:rFonts w:ascii="Times New Roman" w:eastAsia="Times New Roman" w:hAnsi="Times New Roman" w:cs="Times New Roman"/>
          <w:b/>
          <w:color w:val="auto"/>
          <w:szCs w:val="22"/>
          <w:lang w:eastAsia="en-US"/>
        </w:rPr>
        <w:t xml:space="preserve"> Республик</w:t>
      </w:r>
      <w:r>
        <w:rPr>
          <w:rFonts w:ascii="Times New Roman" w:eastAsia="Times New Roman" w:hAnsi="Times New Roman" w:cs="Times New Roman"/>
          <w:b/>
          <w:color w:val="auto"/>
          <w:szCs w:val="22"/>
          <w:lang w:eastAsia="en-US"/>
        </w:rPr>
        <w:t>и</w:t>
      </w:r>
    </w:p>
    <w:p w14:paraId="3A51CA19" w14:textId="77777777" w:rsidR="000D10F8" w:rsidRPr="00707B37" w:rsidRDefault="000D10F8" w:rsidP="000D10F8">
      <w:pPr>
        <w:tabs>
          <w:tab w:val="left" w:pos="0"/>
        </w:tabs>
        <w:autoSpaceDE w:val="0"/>
        <w:autoSpaceDN w:val="0"/>
        <w:jc w:val="center"/>
        <w:rPr>
          <w:rFonts w:ascii="Times New Roman" w:eastAsia="Times New Roman" w:hAnsi="Times New Roman" w:cs="Times New Roman"/>
          <w:b/>
          <w:color w:val="auto"/>
          <w:szCs w:val="22"/>
          <w:lang w:eastAsia="en-US"/>
        </w:rPr>
      </w:pPr>
      <w:r w:rsidRPr="00707B37">
        <w:rPr>
          <w:rFonts w:ascii="Times New Roman" w:eastAsia="Times New Roman" w:hAnsi="Times New Roman" w:cs="Times New Roman"/>
          <w:b/>
          <w:color w:val="auto"/>
          <w:szCs w:val="22"/>
          <w:lang w:eastAsia="en-US"/>
        </w:rPr>
        <w:t>Государственное бюджетное профессиональное образовательное учреждение</w:t>
      </w:r>
    </w:p>
    <w:p w14:paraId="6EC2FA2B" w14:textId="77777777" w:rsidR="000D10F8" w:rsidRPr="00707B37" w:rsidRDefault="000D10F8" w:rsidP="000D10F8">
      <w:pPr>
        <w:tabs>
          <w:tab w:val="left" w:pos="0"/>
        </w:tabs>
        <w:autoSpaceDE w:val="0"/>
        <w:autoSpaceDN w:val="0"/>
        <w:jc w:val="center"/>
        <w:rPr>
          <w:rFonts w:ascii="Times New Roman" w:eastAsia="Times New Roman" w:hAnsi="Times New Roman" w:cs="Times New Roman"/>
          <w:b/>
          <w:color w:val="auto"/>
          <w:szCs w:val="22"/>
          <w:lang w:eastAsia="en-US"/>
        </w:rPr>
      </w:pPr>
      <w:r w:rsidRPr="00707B37">
        <w:rPr>
          <w:rFonts w:ascii="Times New Roman" w:eastAsia="Times New Roman" w:hAnsi="Times New Roman" w:cs="Times New Roman"/>
          <w:b/>
          <w:color w:val="auto"/>
          <w:szCs w:val="22"/>
          <w:lang w:eastAsia="en-US"/>
        </w:rPr>
        <w:t>«Кабардино-Балкарский автомобильно-дорожный колледж»</w:t>
      </w:r>
    </w:p>
    <w:p w14:paraId="490442B3" w14:textId="77777777" w:rsidR="000D10F8" w:rsidRPr="00707B37" w:rsidRDefault="000D10F8" w:rsidP="000D10F8">
      <w:pPr>
        <w:tabs>
          <w:tab w:val="left" w:pos="0"/>
        </w:tabs>
        <w:autoSpaceDE w:val="0"/>
        <w:autoSpaceDN w:val="0"/>
        <w:jc w:val="center"/>
        <w:rPr>
          <w:rFonts w:ascii="Times New Roman" w:eastAsia="Times New Roman" w:hAnsi="Times New Roman" w:cs="Times New Roman"/>
          <w:b/>
          <w:color w:val="auto"/>
          <w:sz w:val="22"/>
          <w:szCs w:val="22"/>
          <w:lang w:eastAsia="en-US"/>
        </w:rPr>
      </w:pPr>
    </w:p>
    <w:p w14:paraId="437FA944"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138D602F"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31AFB3AE"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3C8CF46D"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0689C7C0"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6EC0D588"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76CCB8DD"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26DCFD3C"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06EB9F85"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1853780D"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lang w:eastAsia="en-US"/>
        </w:rPr>
      </w:pPr>
    </w:p>
    <w:p w14:paraId="5531502E"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32"/>
          <w:szCs w:val="32"/>
          <w:lang w:eastAsia="en-US"/>
        </w:rPr>
      </w:pPr>
    </w:p>
    <w:p w14:paraId="5FDDDD29"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
          <w:caps/>
          <w:color w:val="auto"/>
          <w:sz w:val="32"/>
          <w:szCs w:val="32"/>
          <w:lang w:eastAsia="en-US"/>
        </w:rPr>
      </w:pPr>
      <w:r w:rsidRPr="00707B37">
        <w:rPr>
          <w:rFonts w:ascii="Times New Roman" w:eastAsia="Times New Roman" w:hAnsi="Times New Roman" w:cs="Times New Roman"/>
          <w:b/>
          <w:caps/>
          <w:color w:val="auto"/>
          <w:sz w:val="32"/>
          <w:szCs w:val="32"/>
          <w:lang w:eastAsia="en-US"/>
        </w:rPr>
        <w:t>Рабочая ПРОГРАММа учебной дисциплины</w:t>
      </w:r>
    </w:p>
    <w:p w14:paraId="5D7A4FAD"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b/>
          <w:caps/>
          <w:color w:val="auto"/>
          <w:sz w:val="20"/>
          <w:szCs w:val="28"/>
          <w:u w:val="single"/>
          <w:lang w:eastAsia="en-US"/>
        </w:rPr>
      </w:pPr>
    </w:p>
    <w:p w14:paraId="384F7B43" w14:textId="6B32E5DF" w:rsidR="00045E09" w:rsidRPr="00045E09" w:rsidRDefault="00A44A15" w:rsidP="00045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olor w:val="auto"/>
          <w:sz w:val="32"/>
          <w:szCs w:val="32"/>
          <w:lang w:eastAsia="en-US"/>
        </w:rPr>
      </w:pPr>
      <w:r>
        <w:rPr>
          <w:rFonts w:ascii="Times New Roman" w:eastAsia="Times New Roman" w:hAnsi="Times New Roman" w:cs="Times New Roman"/>
          <w:color w:val="auto"/>
          <w:sz w:val="32"/>
          <w:szCs w:val="32"/>
          <w:lang w:eastAsia="en-US"/>
        </w:rPr>
        <w:t>ПМ</w:t>
      </w:r>
      <w:r w:rsidR="00045E09">
        <w:rPr>
          <w:rFonts w:ascii="Times New Roman" w:eastAsia="Times New Roman" w:hAnsi="Times New Roman" w:cs="Times New Roman"/>
          <w:color w:val="auto"/>
          <w:sz w:val="32"/>
          <w:szCs w:val="32"/>
          <w:lang w:eastAsia="en-US"/>
        </w:rPr>
        <w:t xml:space="preserve"> 02</w:t>
      </w:r>
      <w:r w:rsidR="000D10F8" w:rsidRPr="00707B37">
        <w:rPr>
          <w:rFonts w:ascii="Times New Roman" w:eastAsia="Times New Roman" w:hAnsi="Times New Roman" w:cs="Times New Roman"/>
          <w:color w:val="auto"/>
          <w:sz w:val="32"/>
          <w:szCs w:val="32"/>
          <w:lang w:eastAsia="en-US"/>
        </w:rPr>
        <w:t xml:space="preserve"> «</w:t>
      </w:r>
      <w:bookmarkStart w:id="0" w:name="_Hlk224039101"/>
      <w:r w:rsidR="00045E09" w:rsidRPr="00045E09">
        <w:rPr>
          <w:rFonts w:ascii="Times New Roman" w:eastAsia="Times New Roman" w:hAnsi="Times New Roman" w:cs="Times New Roman"/>
          <w:color w:val="auto"/>
          <w:sz w:val="32"/>
          <w:szCs w:val="32"/>
          <w:lang w:eastAsia="en-US"/>
        </w:rPr>
        <w:t>Настройка и обеспечение работоспособности программных и аппаратных</w:t>
      </w:r>
    </w:p>
    <w:p w14:paraId="5C3883E4" w14:textId="77777777" w:rsidR="000D10F8" w:rsidRPr="00707B37" w:rsidRDefault="00045E09" w:rsidP="00045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32"/>
          <w:szCs w:val="32"/>
          <w:lang w:eastAsia="en-US"/>
        </w:rPr>
      </w:pPr>
      <w:r w:rsidRPr="00045E09">
        <w:rPr>
          <w:rFonts w:ascii="Times New Roman" w:eastAsia="Times New Roman" w:hAnsi="Times New Roman" w:cs="Times New Roman"/>
          <w:color w:val="auto"/>
          <w:sz w:val="32"/>
          <w:szCs w:val="32"/>
          <w:lang w:eastAsia="en-US"/>
        </w:rPr>
        <w:t>средств устройств инфокоммуникационных систем</w:t>
      </w:r>
      <w:bookmarkEnd w:id="0"/>
      <w:r w:rsidR="000D10F8" w:rsidRPr="00707B37">
        <w:rPr>
          <w:rFonts w:ascii="Times New Roman" w:eastAsia="Times New Roman" w:hAnsi="Times New Roman" w:cs="Times New Roman"/>
          <w:color w:val="auto"/>
          <w:sz w:val="32"/>
          <w:szCs w:val="32"/>
          <w:lang w:eastAsia="en-US"/>
        </w:rPr>
        <w:t>»</w:t>
      </w:r>
    </w:p>
    <w:p w14:paraId="7F28B7C3"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i/>
          <w:color w:val="auto"/>
          <w:sz w:val="20"/>
          <w:szCs w:val="20"/>
          <w:lang w:eastAsia="en-US"/>
        </w:rPr>
      </w:pPr>
    </w:p>
    <w:p w14:paraId="581EB04B" w14:textId="1A182F8B"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
          <w:color w:val="auto"/>
          <w:sz w:val="28"/>
          <w:szCs w:val="28"/>
          <w:lang w:eastAsia="en-US"/>
        </w:rPr>
      </w:pPr>
      <w:r w:rsidRPr="00707B37">
        <w:rPr>
          <w:rFonts w:ascii="Times New Roman" w:eastAsia="Times New Roman" w:hAnsi="Times New Roman" w:cs="Times New Roman"/>
          <w:b/>
          <w:color w:val="auto"/>
          <w:sz w:val="28"/>
          <w:szCs w:val="28"/>
          <w:lang w:eastAsia="en-US"/>
        </w:rPr>
        <w:t>профессии:</w:t>
      </w:r>
    </w:p>
    <w:p w14:paraId="2C5E2236"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28"/>
          <w:szCs w:val="28"/>
          <w:lang w:eastAsia="en-US"/>
        </w:rPr>
      </w:pPr>
      <w:r w:rsidRPr="00707B37">
        <w:rPr>
          <w:rFonts w:ascii="Times New Roman" w:eastAsia="Times New Roman" w:hAnsi="Times New Roman" w:cs="Times New Roman"/>
          <w:color w:val="auto"/>
          <w:sz w:val="28"/>
          <w:szCs w:val="28"/>
          <w:lang w:eastAsia="en-US"/>
        </w:rPr>
        <w:t>09.01.04 «Наладчик аппаратных и программных средств инфокоммуникационных систем»</w:t>
      </w:r>
    </w:p>
    <w:p w14:paraId="325339D9"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color w:val="auto"/>
          <w:sz w:val="28"/>
          <w:szCs w:val="28"/>
          <w:lang w:eastAsia="en-US"/>
        </w:rPr>
      </w:pPr>
    </w:p>
    <w:p w14:paraId="3DDF1791"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3297F86F"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0B227D3D"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452B4881"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2889514F"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37011260"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3F2ABC13"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sz w:val="22"/>
          <w:szCs w:val="22"/>
          <w:lang w:eastAsia="en-US"/>
        </w:rPr>
      </w:pPr>
    </w:p>
    <w:p w14:paraId="657DFE84"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2D99F116"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05C29863"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155CB4B5"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208D33B6"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64058A2F"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43930856"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7AB3AE38" w14:textId="77777777" w:rsidR="000D10F8" w:rsidRPr="00707B37"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Cs/>
          <w:color w:val="auto"/>
          <w:sz w:val="22"/>
          <w:szCs w:val="22"/>
          <w:lang w:eastAsia="en-US"/>
        </w:rPr>
      </w:pPr>
    </w:p>
    <w:p w14:paraId="5A2F9886" w14:textId="4202A1D2" w:rsidR="000D10F8" w:rsidRPr="00E41019" w:rsidRDefault="000D10F8" w:rsidP="000D10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eastAsia="Times New Roman" w:hAnsi="Times New Roman" w:cs="Times New Roman"/>
          <w:b/>
          <w:color w:val="auto"/>
          <w:szCs w:val="22"/>
          <w:lang w:eastAsia="en-US"/>
        </w:rPr>
      </w:pPr>
      <w:r w:rsidRPr="00E41019">
        <w:rPr>
          <w:rFonts w:ascii="Times New Roman" w:eastAsia="Times New Roman" w:hAnsi="Times New Roman" w:cs="Times New Roman"/>
          <w:b/>
          <w:color w:val="auto"/>
          <w:szCs w:val="22"/>
          <w:lang w:eastAsia="en-US"/>
        </w:rPr>
        <w:t>Нальчик, 202</w:t>
      </w:r>
      <w:r w:rsidR="00AF0F6C">
        <w:rPr>
          <w:rFonts w:ascii="Times New Roman" w:eastAsia="Times New Roman" w:hAnsi="Times New Roman" w:cs="Times New Roman"/>
          <w:b/>
          <w:color w:val="auto"/>
          <w:szCs w:val="22"/>
          <w:lang w:eastAsia="en-US"/>
        </w:rPr>
        <w:t>6</w:t>
      </w:r>
      <w:r w:rsidRPr="00E41019">
        <w:rPr>
          <w:rFonts w:ascii="Times New Roman" w:eastAsia="Times New Roman" w:hAnsi="Times New Roman" w:cs="Times New Roman"/>
          <w:b/>
          <w:color w:val="auto"/>
          <w:szCs w:val="22"/>
          <w:lang w:eastAsia="en-US"/>
        </w:rPr>
        <w:t xml:space="preserve"> г.</w:t>
      </w:r>
    </w:p>
    <w:p w14:paraId="6EFB2205" w14:textId="77777777" w:rsidR="000D10F8" w:rsidRDefault="000D10F8">
      <w:pPr>
        <w:rPr>
          <w:rStyle w:val="a3"/>
          <w:rFonts w:eastAsia="Courier New"/>
          <w:b/>
          <w:bCs/>
        </w:rPr>
      </w:pPr>
    </w:p>
    <w:tbl>
      <w:tblPr>
        <w:tblW w:w="9572" w:type="dxa"/>
        <w:tblLook w:val="04A0" w:firstRow="1" w:lastRow="0" w:firstColumn="1" w:lastColumn="0" w:noHBand="0" w:noVBand="1"/>
      </w:tblPr>
      <w:tblGrid>
        <w:gridCol w:w="5438"/>
        <w:gridCol w:w="4134"/>
      </w:tblGrid>
      <w:tr w:rsidR="00A44A15" w:rsidRPr="00EB5B34" w14:paraId="08561771" w14:textId="77777777" w:rsidTr="00193749">
        <w:trPr>
          <w:trHeight w:val="634"/>
        </w:trPr>
        <w:tc>
          <w:tcPr>
            <w:tcW w:w="5438" w:type="dxa"/>
          </w:tcPr>
          <w:p w14:paraId="156DA00B" w14:textId="7101CAAA" w:rsidR="00A44A15" w:rsidRPr="00EB5B34" w:rsidRDefault="00A44A15" w:rsidP="00653580">
            <w:pPr>
              <w:ind w:left="346" w:hanging="10"/>
              <w:jc w:val="both"/>
              <w:rPr>
                <w:rFonts w:ascii="Times New Roman" w:eastAsia="Times New Roman" w:hAnsi="Times New Roman" w:cs="Times New Roman"/>
                <w:bCs/>
                <w:szCs w:val="28"/>
              </w:rPr>
            </w:pPr>
            <w:r>
              <w:rPr>
                <w:rStyle w:val="a3"/>
                <w:rFonts w:eastAsia="Courier New"/>
                <w:b/>
                <w:bCs/>
              </w:rPr>
              <w:br w:type="page"/>
            </w:r>
            <w:r w:rsidRPr="00EB5B34">
              <w:rPr>
                <w:rFonts w:ascii="Times New Roman" w:eastAsia="Times New Roman" w:hAnsi="Times New Roman" w:cs="Times New Roman"/>
                <w:b/>
                <w:bCs/>
                <w:szCs w:val="28"/>
              </w:rPr>
              <w:br w:type="page" w:clear="all"/>
            </w:r>
            <w:r w:rsidRPr="00EB5B34">
              <w:rPr>
                <w:rFonts w:ascii="Times New Roman" w:eastAsia="Times New Roman" w:hAnsi="Times New Roman" w:cs="Times New Roman"/>
                <w:bCs/>
                <w:szCs w:val="28"/>
              </w:rPr>
              <w:t>Рассмотрена на заседании ЦМК</w:t>
            </w:r>
          </w:p>
          <w:p w14:paraId="29A18A68" w14:textId="7C1D2A57" w:rsidR="00A44A15" w:rsidRPr="00EB5B34" w:rsidRDefault="00E050ED" w:rsidP="00653580">
            <w:pPr>
              <w:ind w:left="346" w:hanging="10"/>
              <w:jc w:val="both"/>
              <w:rPr>
                <w:rFonts w:ascii="Times New Roman" w:eastAsia="Times New Roman" w:hAnsi="Times New Roman" w:cs="Times New Roman"/>
                <w:bCs/>
                <w:szCs w:val="28"/>
              </w:rPr>
            </w:pPr>
            <w:r>
              <w:rPr>
                <w:rFonts w:ascii="Times New Roman" w:eastAsia="Times New Roman" w:hAnsi="Times New Roman" w:cs="Times New Roman"/>
                <w:bCs/>
                <w:szCs w:val="28"/>
              </w:rPr>
              <w:t xml:space="preserve">Специальных </w:t>
            </w:r>
            <w:r w:rsidR="00A44A15" w:rsidRPr="00EB5B34">
              <w:rPr>
                <w:rFonts w:ascii="Times New Roman" w:eastAsia="Times New Roman" w:hAnsi="Times New Roman" w:cs="Times New Roman"/>
                <w:bCs/>
                <w:szCs w:val="28"/>
              </w:rPr>
              <w:t>дисциплин</w:t>
            </w:r>
          </w:p>
          <w:p w14:paraId="35478B67" w14:textId="22E4AA41" w:rsidR="00A44A15" w:rsidRPr="00EB5B34" w:rsidRDefault="00A44A15" w:rsidP="00653580">
            <w:pPr>
              <w:ind w:left="346" w:hanging="10"/>
              <w:jc w:val="both"/>
              <w:rPr>
                <w:rFonts w:ascii="Times New Roman" w:eastAsia="Times New Roman" w:hAnsi="Times New Roman" w:cs="Times New Roman"/>
                <w:bCs/>
                <w:szCs w:val="28"/>
              </w:rPr>
            </w:pPr>
            <w:r w:rsidRPr="00EB5B34">
              <w:rPr>
                <w:rFonts w:ascii="Times New Roman" w:eastAsia="Times New Roman" w:hAnsi="Times New Roman" w:cs="Times New Roman"/>
                <w:bCs/>
                <w:szCs w:val="28"/>
              </w:rPr>
              <w:t>протокол № ________от_________202</w:t>
            </w:r>
            <w:r w:rsidR="00E050ED">
              <w:rPr>
                <w:rFonts w:ascii="Times New Roman" w:eastAsia="Times New Roman" w:hAnsi="Times New Roman" w:cs="Times New Roman"/>
                <w:bCs/>
                <w:szCs w:val="28"/>
              </w:rPr>
              <w:t>6</w:t>
            </w:r>
            <w:r w:rsidRPr="00EB5B34">
              <w:rPr>
                <w:rFonts w:ascii="Times New Roman" w:eastAsia="Times New Roman" w:hAnsi="Times New Roman" w:cs="Times New Roman"/>
                <w:bCs/>
                <w:szCs w:val="28"/>
              </w:rPr>
              <w:t>г.</w:t>
            </w:r>
          </w:p>
          <w:p w14:paraId="14BBBD2C" w14:textId="77777777" w:rsidR="00A44A15" w:rsidRDefault="00A44A15" w:rsidP="00653580">
            <w:pPr>
              <w:ind w:left="346" w:hanging="10"/>
              <w:jc w:val="both"/>
              <w:rPr>
                <w:rFonts w:ascii="Times New Roman" w:eastAsia="Times New Roman" w:hAnsi="Times New Roman" w:cs="Times New Roman"/>
                <w:bCs/>
                <w:szCs w:val="28"/>
              </w:rPr>
            </w:pPr>
            <w:r w:rsidRPr="00EB5B34">
              <w:rPr>
                <w:rFonts w:ascii="Times New Roman" w:eastAsia="Times New Roman" w:hAnsi="Times New Roman" w:cs="Times New Roman"/>
                <w:bCs/>
                <w:szCs w:val="28"/>
              </w:rPr>
              <w:t>Председатель___________/З.Ш. Шогенова/</w:t>
            </w:r>
          </w:p>
          <w:p w14:paraId="0154F0CB" w14:textId="77777777" w:rsidR="00A44A15" w:rsidRPr="00EB5B34" w:rsidRDefault="00A44A15" w:rsidP="00653580">
            <w:pPr>
              <w:ind w:left="346" w:hanging="10"/>
              <w:jc w:val="both"/>
              <w:rPr>
                <w:rFonts w:ascii="Times New Roman" w:eastAsia="Times New Roman" w:hAnsi="Times New Roman" w:cs="Times New Roman"/>
                <w:bCs/>
                <w:szCs w:val="28"/>
              </w:rPr>
            </w:pPr>
          </w:p>
        </w:tc>
        <w:tc>
          <w:tcPr>
            <w:tcW w:w="4134" w:type="dxa"/>
          </w:tcPr>
          <w:p w14:paraId="32A64AE1" w14:textId="77777777" w:rsidR="00A44A15" w:rsidRPr="00EB5B34" w:rsidRDefault="00A44A15" w:rsidP="00653580">
            <w:pPr>
              <w:ind w:left="346" w:hanging="10"/>
              <w:jc w:val="right"/>
              <w:rPr>
                <w:rFonts w:ascii="Times New Roman" w:eastAsia="Times New Roman" w:hAnsi="Times New Roman" w:cs="Times New Roman"/>
                <w:bCs/>
                <w:szCs w:val="28"/>
              </w:rPr>
            </w:pPr>
            <w:r w:rsidRPr="00EB5B34">
              <w:rPr>
                <w:rFonts w:ascii="Times New Roman" w:eastAsia="Times New Roman" w:hAnsi="Times New Roman" w:cs="Times New Roman"/>
                <w:bCs/>
                <w:szCs w:val="28"/>
              </w:rPr>
              <w:t>«УТВЕРЖДАЮ»</w:t>
            </w:r>
          </w:p>
          <w:p w14:paraId="309356E2" w14:textId="77777777" w:rsidR="00A44A15" w:rsidRPr="00EB5B34" w:rsidRDefault="00A44A15" w:rsidP="00653580">
            <w:pPr>
              <w:ind w:left="346" w:hanging="10"/>
              <w:jc w:val="right"/>
              <w:rPr>
                <w:rFonts w:ascii="Times New Roman" w:eastAsia="Times New Roman" w:hAnsi="Times New Roman" w:cs="Times New Roman"/>
                <w:bCs/>
                <w:szCs w:val="28"/>
              </w:rPr>
            </w:pPr>
            <w:r w:rsidRPr="00EB5B34">
              <w:rPr>
                <w:rFonts w:ascii="Times New Roman" w:eastAsia="Times New Roman" w:hAnsi="Times New Roman" w:cs="Times New Roman"/>
                <w:bCs/>
                <w:szCs w:val="28"/>
              </w:rPr>
              <w:t>заместитель директора по УМР</w:t>
            </w:r>
          </w:p>
          <w:p w14:paraId="1F78E379" w14:textId="77777777" w:rsidR="00A44A15" w:rsidRPr="00EB5B34" w:rsidRDefault="00A44A15" w:rsidP="00653580">
            <w:pPr>
              <w:ind w:left="346" w:hanging="10"/>
              <w:jc w:val="right"/>
              <w:rPr>
                <w:rFonts w:ascii="Times New Roman" w:eastAsia="Times New Roman" w:hAnsi="Times New Roman" w:cs="Times New Roman"/>
                <w:bCs/>
                <w:szCs w:val="28"/>
              </w:rPr>
            </w:pPr>
            <w:r w:rsidRPr="00EB5B34">
              <w:rPr>
                <w:rFonts w:ascii="Times New Roman" w:eastAsia="Times New Roman" w:hAnsi="Times New Roman" w:cs="Times New Roman"/>
                <w:bCs/>
                <w:szCs w:val="28"/>
              </w:rPr>
              <w:t>ГБПОУ «КБАДК»</w:t>
            </w:r>
          </w:p>
          <w:p w14:paraId="7BBB6019" w14:textId="77777777" w:rsidR="00A44A15" w:rsidRPr="00EB5B34" w:rsidRDefault="00A44A15" w:rsidP="00653580">
            <w:pPr>
              <w:ind w:left="346" w:hanging="10"/>
              <w:jc w:val="right"/>
              <w:rPr>
                <w:rFonts w:ascii="Times New Roman" w:eastAsia="Times New Roman" w:hAnsi="Times New Roman" w:cs="Times New Roman"/>
                <w:bCs/>
                <w:szCs w:val="28"/>
              </w:rPr>
            </w:pPr>
            <w:r w:rsidRPr="00EB5B34">
              <w:rPr>
                <w:rFonts w:ascii="Times New Roman" w:eastAsia="Times New Roman" w:hAnsi="Times New Roman" w:cs="Times New Roman"/>
                <w:bCs/>
                <w:szCs w:val="28"/>
              </w:rPr>
              <w:t>_____________ Какулина С. Ю.</w:t>
            </w:r>
          </w:p>
          <w:p w14:paraId="5E629E0C" w14:textId="77777777" w:rsidR="00A44A15" w:rsidRPr="00EB5B34" w:rsidRDefault="00A44A15" w:rsidP="00653580">
            <w:pPr>
              <w:ind w:left="346" w:hanging="10"/>
              <w:jc w:val="both"/>
              <w:rPr>
                <w:rFonts w:ascii="Times New Roman" w:eastAsia="Times New Roman" w:hAnsi="Times New Roman" w:cs="Times New Roman"/>
                <w:bCs/>
                <w:szCs w:val="28"/>
              </w:rPr>
            </w:pPr>
          </w:p>
        </w:tc>
      </w:tr>
    </w:tbl>
    <w:p w14:paraId="69CDFECC" w14:textId="77777777" w:rsidR="00A44A15" w:rsidRPr="00EB5B34" w:rsidRDefault="00A44A15" w:rsidP="00A44A15">
      <w:pPr>
        <w:ind w:left="346" w:hanging="10"/>
        <w:jc w:val="both"/>
        <w:rPr>
          <w:rFonts w:ascii="Times New Roman" w:eastAsia="Arial" w:hAnsi="Times New Roman" w:cs="Times New Roman"/>
          <w:bCs/>
          <w:szCs w:val="28"/>
        </w:rPr>
      </w:pPr>
    </w:p>
    <w:p w14:paraId="1A234F04" w14:textId="0F5AFA50" w:rsidR="00A44A15" w:rsidRPr="00EB5B34" w:rsidRDefault="00A44A15" w:rsidP="00E050ED">
      <w:pPr>
        <w:spacing w:line="252" w:lineRule="auto"/>
        <w:ind w:left="346" w:hanging="10"/>
        <w:jc w:val="both"/>
        <w:rPr>
          <w:rFonts w:ascii="Times New Roman" w:eastAsia="Calibri" w:hAnsi="Times New Roman" w:cs="Times New Roman"/>
          <w:bCs/>
          <w:i/>
          <w:color w:val="auto"/>
          <w:lang w:eastAsia="en-US"/>
        </w:rPr>
      </w:pPr>
      <w:r w:rsidRPr="00EB5B34">
        <w:rPr>
          <w:rFonts w:ascii="Times New Roman" w:eastAsia="Times New Roman" w:hAnsi="Times New Roman" w:cs="Times New Roman"/>
          <w:bCs/>
          <w:szCs w:val="28"/>
        </w:rPr>
        <w:tab/>
      </w:r>
      <w:r w:rsidRPr="00EB5B34">
        <w:rPr>
          <w:rFonts w:ascii="Times New Roman" w:eastAsia="Times New Roman" w:hAnsi="Times New Roman" w:cs="Times New Roman"/>
          <w:bCs/>
          <w:szCs w:val="28"/>
        </w:rPr>
        <w:tab/>
      </w:r>
      <w:r w:rsidR="00193749" w:rsidRPr="00EB5B34">
        <w:rPr>
          <w:rFonts w:ascii="Times New Roman" w:eastAsia="Times New Roman" w:hAnsi="Times New Roman" w:cs="Times New Roman"/>
          <w:bCs/>
          <w:szCs w:val="28"/>
        </w:rPr>
        <w:t>Рабочая программа учебной дисциплины «</w:t>
      </w:r>
      <w:r w:rsidR="00E050ED" w:rsidRPr="00E050ED">
        <w:rPr>
          <w:rFonts w:ascii="Times New Roman" w:eastAsia="Arial" w:hAnsi="Times New Roman" w:cs="Times New Roman"/>
          <w:bCs/>
          <w:szCs w:val="28"/>
        </w:rPr>
        <w:t>Настройка и обеспечение работоспособности программных и аппаратных</w:t>
      </w:r>
      <w:r w:rsidR="00E050ED">
        <w:rPr>
          <w:rFonts w:ascii="Times New Roman" w:eastAsia="Arial" w:hAnsi="Times New Roman" w:cs="Times New Roman"/>
          <w:bCs/>
          <w:szCs w:val="28"/>
        </w:rPr>
        <w:t xml:space="preserve"> </w:t>
      </w:r>
      <w:r w:rsidR="00E050ED" w:rsidRPr="00E050ED">
        <w:rPr>
          <w:rFonts w:ascii="Times New Roman" w:eastAsia="Arial" w:hAnsi="Times New Roman" w:cs="Times New Roman"/>
          <w:bCs/>
          <w:szCs w:val="28"/>
        </w:rPr>
        <w:t>средств устройств инфокоммуникационных систем</w:t>
      </w:r>
      <w:r w:rsidR="00193749" w:rsidRPr="00EB5B34">
        <w:rPr>
          <w:rFonts w:ascii="Times New Roman" w:eastAsia="Times New Roman" w:hAnsi="Times New Roman" w:cs="Times New Roman"/>
          <w:bCs/>
          <w:szCs w:val="28"/>
        </w:rPr>
        <w:t xml:space="preserve">» входит в </w:t>
      </w:r>
      <w:r w:rsidR="00193749">
        <w:rPr>
          <w:rFonts w:ascii="Times New Roman" w:eastAsia="Times New Roman" w:hAnsi="Times New Roman" w:cs="Times New Roman"/>
          <w:bCs/>
          <w:szCs w:val="28"/>
        </w:rPr>
        <w:t>профессиона</w:t>
      </w:r>
      <w:r w:rsidR="00193749" w:rsidRPr="00EB5B34">
        <w:rPr>
          <w:rFonts w:ascii="Times New Roman" w:eastAsia="Times New Roman" w:hAnsi="Times New Roman" w:cs="Times New Roman"/>
          <w:bCs/>
          <w:szCs w:val="28"/>
        </w:rPr>
        <w:t xml:space="preserve">льный цикл под индексом </w:t>
      </w:r>
      <w:r w:rsidR="00193749">
        <w:rPr>
          <w:rFonts w:ascii="Times New Roman" w:eastAsia="Times New Roman" w:hAnsi="Times New Roman" w:cs="Times New Roman"/>
          <w:bCs/>
          <w:szCs w:val="28"/>
        </w:rPr>
        <w:t>ПМ 0</w:t>
      </w:r>
      <w:r w:rsidR="00E050ED">
        <w:rPr>
          <w:rFonts w:ascii="Times New Roman" w:eastAsia="Times New Roman" w:hAnsi="Times New Roman" w:cs="Times New Roman"/>
          <w:bCs/>
          <w:szCs w:val="28"/>
        </w:rPr>
        <w:t>2</w:t>
      </w:r>
      <w:r w:rsidR="00193749">
        <w:rPr>
          <w:rFonts w:ascii="Times New Roman" w:eastAsia="Times New Roman" w:hAnsi="Times New Roman" w:cs="Times New Roman"/>
          <w:bCs/>
          <w:szCs w:val="28"/>
        </w:rPr>
        <w:t xml:space="preserve"> </w:t>
      </w:r>
      <w:r w:rsidR="00193749">
        <w:rPr>
          <w:rFonts w:ascii="Times New Roman" w:eastAsia="Times New Roman" w:hAnsi="Times New Roman" w:cs="Times New Roman"/>
          <w:bCs/>
        </w:rPr>
        <w:t>по</w:t>
      </w:r>
      <w:r w:rsidR="00193749" w:rsidRPr="00EB5B34">
        <w:rPr>
          <w:rFonts w:ascii="Times New Roman" w:eastAsia="Times New Roman" w:hAnsi="Times New Roman" w:cs="Times New Roman"/>
          <w:bCs/>
        </w:rPr>
        <w:t xml:space="preserve"> </w:t>
      </w:r>
      <w:r w:rsidR="00193749">
        <w:rPr>
          <w:rFonts w:ascii="Times New Roman" w:eastAsia="Times New Roman" w:hAnsi="Times New Roman" w:cs="Times New Roman"/>
          <w:bCs/>
        </w:rPr>
        <w:t>профессии</w:t>
      </w:r>
      <w:r w:rsidR="00193749" w:rsidRPr="00EB5B34">
        <w:rPr>
          <w:rFonts w:ascii="Times New Roman" w:eastAsia="Times New Roman" w:hAnsi="Times New Roman" w:cs="Times New Roman"/>
          <w:bCs/>
        </w:rPr>
        <w:t xml:space="preserve">: </w:t>
      </w:r>
      <w:r w:rsidR="00193749">
        <w:rPr>
          <w:rFonts w:ascii="Times New Roman" w:eastAsia="Times New Roman" w:hAnsi="Times New Roman" w:cs="Times New Roman"/>
          <w:bCs/>
        </w:rPr>
        <w:t>09.01.04</w:t>
      </w:r>
      <w:r w:rsidR="00193749" w:rsidRPr="00EB5B34">
        <w:rPr>
          <w:rFonts w:ascii="Times New Roman" w:eastAsia="Times New Roman" w:hAnsi="Times New Roman" w:cs="Times New Roman"/>
          <w:bCs/>
        </w:rPr>
        <w:t xml:space="preserve"> «</w:t>
      </w:r>
      <w:r w:rsidR="00193749">
        <w:rPr>
          <w:rFonts w:ascii="Times New Roman" w:eastAsia="Times New Roman" w:hAnsi="Times New Roman" w:cs="Times New Roman"/>
          <w:bCs/>
        </w:rPr>
        <w:t xml:space="preserve">Наладчик аппаратных и программных средств инфокоммуникационных систем» </w:t>
      </w:r>
      <w:r w:rsidR="00193749" w:rsidRPr="00EB5B34">
        <w:rPr>
          <w:rFonts w:ascii="Times New Roman" w:eastAsia="Times New Roman" w:hAnsi="Times New Roman" w:cs="Times New Roman"/>
          <w:bCs/>
          <w:szCs w:val="28"/>
        </w:rPr>
        <w:t xml:space="preserve">и составлена в соответствии с </w:t>
      </w:r>
      <w:r w:rsidR="00193749">
        <w:rPr>
          <w:rFonts w:ascii="Times New Roman" w:eastAsia="Times New Roman" w:hAnsi="Times New Roman" w:cs="Times New Roman"/>
          <w:bCs/>
          <w:szCs w:val="28"/>
        </w:rPr>
        <w:t>Положением</w:t>
      </w:r>
      <w:r w:rsidR="00193749" w:rsidRPr="00EB5B34">
        <w:rPr>
          <w:rFonts w:ascii="Times New Roman" w:eastAsia="Times New Roman" w:hAnsi="Times New Roman" w:cs="Times New Roman"/>
          <w:bCs/>
          <w:szCs w:val="28"/>
        </w:rPr>
        <w:t xml:space="preserve"> </w:t>
      </w:r>
      <w:r w:rsidR="00193749">
        <w:rPr>
          <w:rFonts w:ascii="Times New Roman" w:eastAsia="Times New Roman" w:hAnsi="Times New Roman" w:cs="Times New Roman"/>
          <w:bCs/>
          <w:szCs w:val="28"/>
        </w:rPr>
        <w:t xml:space="preserve">о порядке </w:t>
      </w:r>
      <w:r w:rsidR="00193749" w:rsidRPr="00EB5B34">
        <w:rPr>
          <w:rFonts w:ascii="Times New Roman" w:eastAsia="Times New Roman" w:hAnsi="Times New Roman" w:cs="Times New Roman"/>
          <w:bCs/>
          <w:szCs w:val="28"/>
        </w:rPr>
        <w:t>разработк</w:t>
      </w:r>
      <w:r w:rsidR="00193749">
        <w:rPr>
          <w:rFonts w:ascii="Times New Roman" w:eastAsia="Times New Roman" w:hAnsi="Times New Roman" w:cs="Times New Roman"/>
          <w:bCs/>
          <w:szCs w:val="28"/>
        </w:rPr>
        <w:t xml:space="preserve">и, требованиях к содержанию, </w:t>
      </w:r>
      <w:r w:rsidR="00193749" w:rsidRPr="00EB5B34">
        <w:rPr>
          <w:rFonts w:ascii="Times New Roman" w:eastAsia="Times New Roman" w:hAnsi="Times New Roman" w:cs="Times New Roman"/>
          <w:bCs/>
          <w:szCs w:val="28"/>
        </w:rPr>
        <w:t>оформлению</w:t>
      </w:r>
      <w:r w:rsidR="00193749">
        <w:rPr>
          <w:rFonts w:ascii="Times New Roman" w:eastAsia="Times New Roman" w:hAnsi="Times New Roman" w:cs="Times New Roman"/>
          <w:bCs/>
          <w:szCs w:val="28"/>
        </w:rPr>
        <w:t xml:space="preserve"> и утверждению </w:t>
      </w:r>
      <w:r w:rsidR="00193749" w:rsidRPr="00EB5B34">
        <w:rPr>
          <w:rFonts w:ascii="Times New Roman" w:eastAsia="Times New Roman" w:hAnsi="Times New Roman" w:cs="Times New Roman"/>
          <w:bCs/>
          <w:szCs w:val="28"/>
        </w:rPr>
        <w:t>рабочих программ учебных дисциплин, адаптационных дисциплин, профессиональных модулей</w:t>
      </w:r>
      <w:r w:rsidR="00193749">
        <w:rPr>
          <w:rFonts w:ascii="Times New Roman" w:eastAsia="Times New Roman" w:hAnsi="Times New Roman" w:cs="Times New Roman"/>
          <w:bCs/>
          <w:szCs w:val="28"/>
        </w:rPr>
        <w:t xml:space="preserve"> и всех видов практик по профессиям, специальностям среднего профессионального образования, утвержденным директором ГБПОУ «КБАДК» (приказ ГБПОУ «КБАДК» №163 – о/д от 17.09.2025 г.).</w:t>
      </w:r>
    </w:p>
    <w:p w14:paraId="579AFAAF" w14:textId="77777777" w:rsidR="00A44A15" w:rsidRPr="00EB5B34" w:rsidRDefault="00A44A15" w:rsidP="00A44A15">
      <w:pPr>
        <w:spacing w:line="252" w:lineRule="auto"/>
        <w:ind w:left="346" w:hanging="10"/>
        <w:jc w:val="both"/>
        <w:rPr>
          <w:rFonts w:ascii="Times New Roman" w:eastAsia="Times New Roman" w:hAnsi="Times New Roman" w:cs="Times New Roman"/>
          <w:bCs/>
          <w:szCs w:val="28"/>
        </w:rPr>
      </w:pPr>
    </w:p>
    <w:p w14:paraId="6F8FE82F" w14:textId="77777777" w:rsidR="00A44A15" w:rsidRPr="00EB5B34" w:rsidRDefault="00A44A15" w:rsidP="00A44A15">
      <w:pPr>
        <w:spacing w:line="252" w:lineRule="auto"/>
        <w:ind w:left="346" w:hanging="10"/>
        <w:jc w:val="both"/>
        <w:rPr>
          <w:rFonts w:ascii="Times New Roman" w:eastAsia="Times New Roman" w:hAnsi="Times New Roman" w:cs="Times New Roman"/>
          <w:bCs/>
          <w:szCs w:val="28"/>
        </w:rPr>
      </w:pPr>
      <w:r w:rsidRPr="00EB5B34">
        <w:rPr>
          <w:rFonts w:ascii="Times New Roman" w:eastAsia="Times New Roman" w:hAnsi="Times New Roman" w:cs="Times New Roman"/>
          <w:bCs/>
          <w:szCs w:val="28"/>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ECB4064" w14:textId="77777777" w:rsidR="00A44A15" w:rsidRPr="00EB5B34" w:rsidRDefault="00A44A15" w:rsidP="00A44A1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ind w:left="346" w:hanging="10"/>
        <w:jc w:val="both"/>
        <w:rPr>
          <w:rFonts w:ascii="Times New Roman" w:eastAsia="Times New Roman" w:hAnsi="Times New Roman" w:cs="Times New Roman"/>
          <w:bCs/>
          <w:szCs w:val="28"/>
        </w:rPr>
      </w:pPr>
    </w:p>
    <w:p w14:paraId="56723D21" w14:textId="77777777" w:rsidR="00A44A15" w:rsidRPr="00EB5B34" w:rsidRDefault="00A44A15" w:rsidP="00A44A1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ind w:left="346" w:hanging="10"/>
        <w:jc w:val="both"/>
        <w:rPr>
          <w:rFonts w:ascii="Times New Roman" w:eastAsia="Times New Roman" w:hAnsi="Times New Roman" w:cs="Times New Roman"/>
          <w:bCs/>
          <w:szCs w:val="28"/>
        </w:rPr>
      </w:pPr>
      <w:r w:rsidRPr="00EB5B34">
        <w:rPr>
          <w:rFonts w:ascii="Times New Roman" w:eastAsia="Times New Roman" w:hAnsi="Times New Roman" w:cs="Times New Roman"/>
          <w:bCs/>
          <w:szCs w:val="28"/>
        </w:rPr>
        <w:t>Разработчик:</w:t>
      </w:r>
    </w:p>
    <w:p w14:paraId="779FFE1E" w14:textId="77777777" w:rsidR="00A44A15" w:rsidRPr="00EB5B34" w:rsidRDefault="00A44A15" w:rsidP="00A44A15">
      <w:pPr>
        <w:widowControl/>
        <w:spacing w:after="271" w:line="259" w:lineRule="auto"/>
        <w:ind w:left="346" w:right="704" w:hanging="10"/>
        <w:jc w:val="both"/>
        <w:rPr>
          <w:rFonts w:ascii="Times New Roman" w:eastAsia="Times New Roman" w:hAnsi="Times New Roman" w:cs="Times New Roman"/>
          <w:bCs/>
          <w:i/>
          <w:szCs w:val="28"/>
        </w:rPr>
      </w:pPr>
      <w:proofErr w:type="spellStart"/>
      <w:r>
        <w:rPr>
          <w:rFonts w:ascii="Times New Roman" w:eastAsia="Times New Roman" w:hAnsi="Times New Roman" w:cs="Times New Roman"/>
          <w:bCs/>
          <w:i/>
          <w:szCs w:val="28"/>
        </w:rPr>
        <w:t>Пшеноков</w:t>
      </w:r>
      <w:proofErr w:type="spellEnd"/>
      <w:r>
        <w:rPr>
          <w:rFonts w:ascii="Times New Roman" w:eastAsia="Times New Roman" w:hAnsi="Times New Roman" w:cs="Times New Roman"/>
          <w:bCs/>
          <w:i/>
          <w:szCs w:val="28"/>
        </w:rPr>
        <w:t xml:space="preserve"> А.Д</w:t>
      </w:r>
      <w:r w:rsidRPr="00EB5B34">
        <w:rPr>
          <w:rFonts w:ascii="Times New Roman" w:eastAsia="Times New Roman" w:hAnsi="Times New Roman" w:cs="Times New Roman"/>
          <w:bCs/>
          <w:i/>
          <w:szCs w:val="28"/>
        </w:rPr>
        <w:t>., преподаватель ГБПОУ «КБАДК».</w:t>
      </w:r>
    </w:p>
    <w:p w14:paraId="46685E00" w14:textId="11724FD3" w:rsidR="00A44A15" w:rsidRDefault="00A44A15">
      <w:pPr>
        <w:rPr>
          <w:rStyle w:val="a3"/>
          <w:rFonts w:eastAsia="Courier New"/>
          <w:b/>
          <w:bCs/>
        </w:rPr>
      </w:pPr>
    </w:p>
    <w:p w14:paraId="4CFE5CF1" w14:textId="77777777" w:rsidR="00A44A15" w:rsidRDefault="00A44A15">
      <w:pPr>
        <w:pStyle w:val="1"/>
        <w:spacing w:after="740"/>
        <w:ind w:firstLine="0"/>
        <w:jc w:val="center"/>
        <w:rPr>
          <w:rStyle w:val="a3"/>
          <w:b/>
          <w:bCs/>
        </w:rPr>
      </w:pPr>
    </w:p>
    <w:p w14:paraId="24960975" w14:textId="77777777" w:rsidR="00A44A15" w:rsidRDefault="00A44A15">
      <w:pPr>
        <w:rPr>
          <w:rStyle w:val="a3"/>
          <w:rFonts w:eastAsia="Courier New"/>
          <w:b/>
          <w:bCs/>
        </w:rPr>
      </w:pPr>
      <w:r>
        <w:rPr>
          <w:rStyle w:val="a3"/>
          <w:rFonts w:eastAsia="Courier New"/>
          <w:b/>
          <w:bCs/>
        </w:rPr>
        <w:br w:type="page"/>
      </w:r>
    </w:p>
    <w:p w14:paraId="335515C0" w14:textId="55407359" w:rsidR="00383C49" w:rsidRDefault="00323424">
      <w:pPr>
        <w:pStyle w:val="1"/>
        <w:spacing w:after="740"/>
        <w:ind w:firstLine="0"/>
        <w:jc w:val="center"/>
      </w:pPr>
      <w:r>
        <w:rPr>
          <w:rStyle w:val="a3"/>
          <w:b/>
          <w:bCs/>
        </w:rPr>
        <w:t>СОДЕРЖАНИЕ</w:t>
      </w:r>
    </w:p>
    <w:p w14:paraId="62302B02" w14:textId="416690A4" w:rsidR="00383C49" w:rsidRPr="000D10F8" w:rsidRDefault="00323424" w:rsidP="000D10F8">
      <w:pPr>
        <w:pStyle w:val="1"/>
        <w:numPr>
          <w:ilvl w:val="0"/>
          <w:numId w:val="1"/>
        </w:numPr>
        <w:tabs>
          <w:tab w:val="left" w:pos="735"/>
        </w:tabs>
        <w:spacing w:after="200" w:line="276" w:lineRule="auto"/>
        <w:ind w:left="740" w:hanging="360"/>
        <w:rPr>
          <w:b/>
        </w:rPr>
      </w:pPr>
      <w:r>
        <w:rPr>
          <w:rStyle w:val="a3"/>
          <w:b/>
          <w:bCs/>
        </w:rPr>
        <w:t>ОБЩАЯ ХАРАКТЕРИСТИКА РАБОЧЕЙ ПРОГРАММЫ ПРОФЕССИОНАЛЬНОГО МОДУЛЯ</w:t>
      </w:r>
      <w:r w:rsidR="000D10F8">
        <w:rPr>
          <w:rStyle w:val="a3"/>
          <w:b/>
          <w:bCs/>
        </w:rPr>
        <w:tab/>
      </w:r>
      <w:r w:rsidR="000D10F8">
        <w:rPr>
          <w:rStyle w:val="a3"/>
          <w:b/>
          <w:bCs/>
        </w:rPr>
        <w:tab/>
      </w:r>
      <w:r w:rsidR="000D10F8">
        <w:rPr>
          <w:rStyle w:val="a3"/>
          <w:b/>
          <w:bCs/>
        </w:rPr>
        <w:tab/>
      </w:r>
      <w:r w:rsidR="000D10F8">
        <w:rPr>
          <w:rStyle w:val="a3"/>
          <w:b/>
          <w:bCs/>
        </w:rPr>
        <w:tab/>
      </w:r>
      <w:r w:rsidR="000D10F8">
        <w:rPr>
          <w:rStyle w:val="a3"/>
          <w:b/>
          <w:bCs/>
        </w:rPr>
        <w:tab/>
      </w:r>
      <w:r w:rsidR="000D10F8">
        <w:rPr>
          <w:rStyle w:val="a3"/>
          <w:b/>
          <w:bCs/>
        </w:rPr>
        <w:tab/>
      </w:r>
      <w:r w:rsidR="000D10F8">
        <w:rPr>
          <w:rStyle w:val="a3"/>
          <w:b/>
          <w:bCs/>
        </w:rPr>
        <w:tab/>
      </w:r>
      <w:r w:rsidR="00A44A15">
        <w:rPr>
          <w:rStyle w:val="a3"/>
          <w:b/>
          <w:bCs/>
        </w:rPr>
        <w:t>4</w:t>
      </w:r>
    </w:p>
    <w:p w14:paraId="6CEED7C5" w14:textId="1E5F49E2" w:rsidR="00383C49" w:rsidRPr="000D10F8" w:rsidRDefault="00323424" w:rsidP="000D10F8">
      <w:pPr>
        <w:pStyle w:val="1"/>
        <w:numPr>
          <w:ilvl w:val="0"/>
          <w:numId w:val="1"/>
        </w:numPr>
        <w:tabs>
          <w:tab w:val="left" w:pos="735"/>
        </w:tabs>
        <w:spacing w:after="200" w:line="276" w:lineRule="auto"/>
        <w:ind w:left="740" w:hanging="360"/>
        <w:rPr>
          <w:b/>
        </w:rPr>
      </w:pPr>
      <w:r w:rsidRPr="000D10F8">
        <w:rPr>
          <w:rStyle w:val="a3"/>
          <w:b/>
          <w:bCs/>
        </w:rPr>
        <w:t>СТРУКТУРА И СОДЕРЖАНИЕ ПРОФЕССИОНАЛЬНОГО МОДУЛЯ</w:t>
      </w:r>
      <w:r w:rsidR="000D10F8" w:rsidRPr="000D10F8">
        <w:rPr>
          <w:rStyle w:val="a3"/>
          <w:b/>
          <w:bCs/>
        </w:rPr>
        <w:tab/>
      </w:r>
      <w:r w:rsidR="00A44A15">
        <w:rPr>
          <w:rStyle w:val="a3"/>
          <w:b/>
          <w:bCs/>
        </w:rPr>
        <w:t>8</w:t>
      </w:r>
    </w:p>
    <w:p w14:paraId="21D89DEC" w14:textId="0CD322BE" w:rsidR="00E01419" w:rsidRPr="00E01419" w:rsidRDefault="00323424" w:rsidP="00E01419">
      <w:pPr>
        <w:pStyle w:val="1"/>
        <w:numPr>
          <w:ilvl w:val="0"/>
          <w:numId w:val="1"/>
        </w:numPr>
        <w:tabs>
          <w:tab w:val="left" w:pos="735"/>
        </w:tabs>
        <w:spacing w:after="200" w:line="276" w:lineRule="auto"/>
        <w:ind w:left="740" w:hanging="360"/>
        <w:rPr>
          <w:rStyle w:val="a3"/>
          <w:b/>
        </w:rPr>
      </w:pPr>
      <w:r w:rsidRPr="000D10F8">
        <w:rPr>
          <w:rStyle w:val="a3"/>
          <w:b/>
          <w:bCs/>
        </w:rPr>
        <w:t>УСЛОВИЯ РЕАЛИЗАЦИИ ПРОФЕССИОНАЛЬНОГО МОДУЛЯ</w:t>
      </w:r>
      <w:r w:rsidR="000D10F8" w:rsidRPr="000D10F8">
        <w:rPr>
          <w:rStyle w:val="a3"/>
          <w:b/>
          <w:bCs/>
        </w:rPr>
        <w:tab/>
      </w:r>
      <w:r w:rsidR="000D10F8" w:rsidRPr="000D10F8">
        <w:rPr>
          <w:rStyle w:val="a3"/>
          <w:b/>
          <w:bCs/>
        </w:rPr>
        <w:tab/>
        <w:t>1</w:t>
      </w:r>
      <w:r w:rsidR="00A44A15">
        <w:rPr>
          <w:rStyle w:val="a3"/>
          <w:b/>
          <w:bCs/>
        </w:rPr>
        <w:t>6</w:t>
      </w:r>
    </w:p>
    <w:p w14:paraId="0E2F3C3B" w14:textId="6F33C849" w:rsidR="00C05472" w:rsidRPr="00E01419" w:rsidRDefault="00E01419" w:rsidP="00E01419">
      <w:pPr>
        <w:pStyle w:val="ac"/>
        <w:numPr>
          <w:ilvl w:val="0"/>
          <w:numId w:val="1"/>
        </w:numPr>
        <w:ind w:left="426" w:right="107"/>
        <w:rPr>
          <w:rStyle w:val="a3"/>
          <w:rFonts w:eastAsia="Courier New"/>
          <w:b/>
        </w:rPr>
      </w:pPr>
      <w:r w:rsidRPr="00E01419">
        <w:rPr>
          <w:rStyle w:val="a3"/>
          <w:rFonts w:eastAsia="Courier New"/>
          <w:b/>
          <w:bCs/>
        </w:rPr>
        <w:t xml:space="preserve">КОНТРОЛЬ И ОЦЕНКА РЕЗУЛЬТАТОВ ОСВОЕНИЯ </w:t>
      </w:r>
      <w:r>
        <w:rPr>
          <w:rStyle w:val="a3"/>
          <w:rFonts w:eastAsia="Courier New"/>
          <w:b/>
          <w:bCs/>
        </w:rPr>
        <w:t xml:space="preserve">     </w:t>
      </w:r>
      <w:r w:rsidRPr="00E01419">
        <w:rPr>
          <w:rStyle w:val="a3"/>
          <w:rFonts w:eastAsia="Courier New"/>
          <w:b/>
          <w:bCs/>
        </w:rPr>
        <w:t>ПРОФЕССИ</w:t>
      </w:r>
      <w:r>
        <w:rPr>
          <w:rStyle w:val="a3"/>
          <w:rFonts w:eastAsia="Courier New"/>
          <w:b/>
          <w:bCs/>
        </w:rPr>
        <w:t xml:space="preserve">ОНАЛЬНОГО </w:t>
      </w:r>
      <w:r w:rsidRPr="00E01419">
        <w:rPr>
          <w:rStyle w:val="a3"/>
          <w:rFonts w:eastAsia="Courier New"/>
          <w:b/>
          <w:bCs/>
        </w:rPr>
        <w:t>МОДУЛЯ</w:t>
      </w:r>
      <w:r w:rsidRPr="00E01419">
        <w:rPr>
          <w:rStyle w:val="a3"/>
          <w:rFonts w:eastAsia="Courier New"/>
          <w:b/>
          <w:bCs/>
        </w:rPr>
        <w:tab/>
      </w:r>
      <w:r w:rsidRPr="00E01419">
        <w:rPr>
          <w:rStyle w:val="a3"/>
          <w:rFonts w:eastAsia="Courier New"/>
          <w:b/>
          <w:bCs/>
        </w:rPr>
        <w:tab/>
      </w:r>
      <w:r w:rsidRPr="00E01419">
        <w:rPr>
          <w:rStyle w:val="a3"/>
          <w:rFonts w:eastAsia="Courier New"/>
          <w:b/>
          <w:bCs/>
        </w:rPr>
        <w:tab/>
      </w:r>
      <w:r w:rsidRPr="00E01419">
        <w:rPr>
          <w:rStyle w:val="a3"/>
          <w:rFonts w:eastAsia="Courier New"/>
          <w:b/>
          <w:bCs/>
        </w:rPr>
        <w:tab/>
      </w:r>
      <w:r w:rsidRPr="00E01419">
        <w:rPr>
          <w:rStyle w:val="a3"/>
          <w:rFonts w:eastAsia="Courier New"/>
          <w:b/>
          <w:bCs/>
        </w:rPr>
        <w:tab/>
      </w:r>
      <w:r w:rsidRPr="00E01419">
        <w:rPr>
          <w:rStyle w:val="a3"/>
          <w:rFonts w:eastAsia="Courier New"/>
          <w:b/>
          <w:bCs/>
        </w:rPr>
        <w:tab/>
      </w:r>
      <w:r w:rsidRPr="00E01419">
        <w:rPr>
          <w:rStyle w:val="a3"/>
          <w:rFonts w:eastAsia="Courier New"/>
          <w:b/>
          <w:bCs/>
        </w:rPr>
        <w:tab/>
        <w:t>1</w:t>
      </w:r>
      <w:r w:rsidR="00A44A15">
        <w:rPr>
          <w:rStyle w:val="a3"/>
          <w:rFonts w:eastAsia="Courier New"/>
          <w:b/>
          <w:bCs/>
        </w:rPr>
        <w:t>8</w:t>
      </w:r>
      <w:r w:rsidR="00C05472" w:rsidRPr="00E01419">
        <w:rPr>
          <w:rStyle w:val="a3"/>
          <w:rFonts w:eastAsia="Courier New"/>
          <w:b/>
          <w:bCs/>
        </w:rPr>
        <w:br w:type="page"/>
      </w:r>
    </w:p>
    <w:p w14:paraId="45266093" w14:textId="77777777" w:rsidR="00383C49" w:rsidRDefault="00323424" w:rsidP="00C05472">
      <w:pPr>
        <w:pStyle w:val="1"/>
        <w:numPr>
          <w:ilvl w:val="0"/>
          <w:numId w:val="2"/>
        </w:numPr>
        <w:tabs>
          <w:tab w:val="left" w:pos="735"/>
        </w:tabs>
        <w:spacing w:after="280" w:line="276" w:lineRule="auto"/>
        <w:ind w:firstLine="0"/>
        <w:jc w:val="center"/>
      </w:pPr>
      <w:r w:rsidRPr="00C05472">
        <w:rPr>
          <w:rStyle w:val="a3"/>
          <w:b/>
          <w:bCs/>
        </w:rPr>
        <w:t>ОБЩАЯ ХАРАКТЕРИСТИКА РАБОЧЕЙ ПРОГРАММЫ</w:t>
      </w:r>
      <w:r w:rsidRPr="00C05472">
        <w:rPr>
          <w:rStyle w:val="a3"/>
          <w:b/>
          <w:bCs/>
        </w:rPr>
        <w:br/>
        <w:t>ПРОФЕССИОНАЛЬНОГО МОДУЛЯ</w:t>
      </w:r>
    </w:p>
    <w:p w14:paraId="6C53C9A2" w14:textId="77777777" w:rsidR="00383C49" w:rsidRDefault="00323424">
      <w:pPr>
        <w:pStyle w:val="1"/>
        <w:spacing w:after="280"/>
        <w:ind w:firstLine="0"/>
        <w:jc w:val="center"/>
      </w:pPr>
      <w:r>
        <w:rPr>
          <w:rStyle w:val="a3"/>
          <w:b/>
          <w:bCs/>
        </w:rPr>
        <w:t>ПМ 02 Настройка и обеспечение работоспособности программных и аппаратных</w:t>
      </w:r>
      <w:r>
        <w:rPr>
          <w:rStyle w:val="a3"/>
          <w:b/>
          <w:bCs/>
        </w:rPr>
        <w:br/>
        <w:t>средств устройств инфокоммуникационных систем</w:t>
      </w:r>
    </w:p>
    <w:p w14:paraId="656B2AB5" w14:textId="77777777" w:rsidR="00383C49" w:rsidRDefault="00323424">
      <w:pPr>
        <w:pStyle w:val="11"/>
        <w:keepNext/>
        <w:keepLines/>
        <w:numPr>
          <w:ilvl w:val="1"/>
          <w:numId w:val="2"/>
        </w:numPr>
        <w:tabs>
          <w:tab w:val="left" w:pos="1307"/>
        </w:tabs>
        <w:spacing w:line="240" w:lineRule="auto"/>
        <w:ind w:firstLine="820"/>
        <w:jc w:val="both"/>
      </w:pPr>
      <w:bookmarkStart w:id="1" w:name="bookmark0"/>
      <w:r>
        <w:rPr>
          <w:rStyle w:val="10"/>
          <w:b/>
          <w:bCs/>
        </w:rPr>
        <w:t>Цель и планируемые результаты освоения профессионального модуля</w:t>
      </w:r>
      <w:bookmarkEnd w:id="1"/>
    </w:p>
    <w:p w14:paraId="5B526075" w14:textId="77777777" w:rsidR="00383C49" w:rsidRDefault="00323424" w:rsidP="00623705">
      <w:pPr>
        <w:pStyle w:val="1"/>
        <w:spacing w:after="280"/>
        <w:ind w:firstLine="580"/>
        <w:jc w:val="both"/>
      </w:pPr>
      <w:r>
        <w:rPr>
          <w:rStyle w:val="a3"/>
        </w:rPr>
        <w:t>В результате изучения профессионального модуля обучающийся должен освоить основной вид деятельности Настройка и обеспечение работоспособности программных и аппаратных средств устройств инфокоммуникационных систем по профессии 09.01.04 Наладчик аппаратных и программных средств инфокоммуникационных систем и соответствующие ему общие компетенции и профессиональные компетенции:</w:t>
      </w:r>
    </w:p>
    <w:p w14:paraId="024B4844" w14:textId="77777777" w:rsidR="00383C49" w:rsidRDefault="00323424">
      <w:pPr>
        <w:pStyle w:val="1"/>
        <w:numPr>
          <w:ilvl w:val="2"/>
          <w:numId w:val="2"/>
        </w:numPr>
        <w:tabs>
          <w:tab w:val="left" w:pos="1465"/>
        </w:tabs>
        <w:spacing w:after="420"/>
        <w:ind w:firstLine="820"/>
        <w:jc w:val="both"/>
      </w:pPr>
      <w:r>
        <w:rPr>
          <w:rStyle w:val="a3"/>
        </w:rPr>
        <w:t>Перечень общих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67"/>
        <w:gridCol w:w="8602"/>
      </w:tblGrid>
      <w:tr w:rsidR="00383C49" w14:paraId="008F1E58" w14:textId="77777777">
        <w:trPr>
          <w:trHeight w:hRule="exact" w:val="336"/>
          <w:jc w:val="center"/>
        </w:trPr>
        <w:tc>
          <w:tcPr>
            <w:tcW w:w="1267" w:type="dxa"/>
            <w:tcBorders>
              <w:top w:val="single" w:sz="4" w:space="0" w:color="auto"/>
              <w:left w:val="single" w:sz="4" w:space="0" w:color="auto"/>
            </w:tcBorders>
            <w:vAlign w:val="center"/>
          </w:tcPr>
          <w:p w14:paraId="1D20116D" w14:textId="77777777" w:rsidR="00383C49" w:rsidRDefault="00323424">
            <w:pPr>
              <w:pStyle w:val="a5"/>
              <w:ind w:firstLine="420"/>
              <w:rPr>
                <w:sz w:val="24"/>
                <w:szCs w:val="24"/>
              </w:rPr>
            </w:pPr>
            <w:r>
              <w:rPr>
                <w:rStyle w:val="a4"/>
                <w:b/>
                <w:bCs/>
                <w:sz w:val="24"/>
                <w:szCs w:val="24"/>
              </w:rPr>
              <w:t>Код</w:t>
            </w:r>
          </w:p>
        </w:tc>
        <w:tc>
          <w:tcPr>
            <w:tcW w:w="8602" w:type="dxa"/>
            <w:tcBorders>
              <w:top w:val="single" w:sz="4" w:space="0" w:color="auto"/>
              <w:left w:val="single" w:sz="4" w:space="0" w:color="auto"/>
              <w:right w:val="single" w:sz="4" w:space="0" w:color="auto"/>
            </w:tcBorders>
            <w:vAlign w:val="center"/>
          </w:tcPr>
          <w:p w14:paraId="72494954" w14:textId="77777777" w:rsidR="00383C49" w:rsidRDefault="00323424">
            <w:pPr>
              <w:pStyle w:val="a5"/>
              <w:jc w:val="center"/>
              <w:rPr>
                <w:sz w:val="24"/>
                <w:szCs w:val="24"/>
              </w:rPr>
            </w:pPr>
            <w:r>
              <w:rPr>
                <w:rStyle w:val="a4"/>
                <w:b/>
                <w:bCs/>
                <w:sz w:val="24"/>
                <w:szCs w:val="24"/>
              </w:rPr>
              <w:t>Наименование общих компетенций</w:t>
            </w:r>
          </w:p>
        </w:tc>
      </w:tr>
      <w:tr w:rsidR="00383C49" w14:paraId="6F445C92" w14:textId="77777777">
        <w:trPr>
          <w:trHeight w:hRule="exact" w:val="643"/>
          <w:jc w:val="center"/>
        </w:trPr>
        <w:tc>
          <w:tcPr>
            <w:tcW w:w="1267" w:type="dxa"/>
            <w:tcBorders>
              <w:top w:val="single" w:sz="4" w:space="0" w:color="auto"/>
              <w:left w:val="single" w:sz="4" w:space="0" w:color="auto"/>
            </w:tcBorders>
          </w:tcPr>
          <w:p w14:paraId="0D8BCF24" w14:textId="77777777" w:rsidR="00383C49" w:rsidRDefault="00323424">
            <w:pPr>
              <w:pStyle w:val="a5"/>
              <w:rPr>
                <w:sz w:val="24"/>
                <w:szCs w:val="24"/>
              </w:rPr>
            </w:pPr>
            <w:r>
              <w:rPr>
                <w:rStyle w:val="a4"/>
                <w:sz w:val="24"/>
                <w:szCs w:val="24"/>
              </w:rPr>
              <w:t>ОК 01</w:t>
            </w:r>
          </w:p>
        </w:tc>
        <w:tc>
          <w:tcPr>
            <w:tcW w:w="8602" w:type="dxa"/>
            <w:tcBorders>
              <w:top w:val="single" w:sz="4" w:space="0" w:color="auto"/>
              <w:left w:val="single" w:sz="4" w:space="0" w:color="auto"/>
              <w:right w:val="single" w:sz="4" w:space="0" w:color="auto"/>
            </w:tcBorders>
            <w:vAlign w:val="bottom"/>
          </w:tcPr>
          <w:p w14:paraId="47966242" w14:textId="77777777" w:rsidR="00383C49" w:rsidRDefault="00323424">
            <w:pPr>
              <w:pStyle w:val="a5"/>
              <w:spacing w:line="276" w:lineRule="auto"/>
              <w:rPr>
                <w:sz w:val="24"/>
                <w:szCs w:val="24"/>
              </w:rPr>
            </w:pPr>
            <w:r>
              <w:rPr>
                <w:rStyle w:val="a4"/>
                <w:sz w:val="24"/>
                <w:szCs w:val="24"/>
              </w:rPr>
              <w:t>Выбирать способы решения задач профессиональной деятельности применительно к различным контекстам</w:t>
            </w:r>
          </w:p>
        </w:tc>
      </w:tr>
      <w:tr w:rsidR="00383C49" w14:paraId="5CF25480" w14:textId="77777777">
        <w:trPr>
          <w:trHeight w:hRule="exact" w:val="960"/>
          <w:jc w:val="center"/>
        </w:trPr>
        <w:tc>
          <w:tcPr>
            <w:tcW w:w="1267" w:type="dxa"/>
            <w:tcBorders>
              <w:top w:val="single" w:sz="4" w:space="0" w:color="auto"/>
              <w:left w:val="single" w:sz="4" w:space="0" w:color="auto"/>
            </w:tcBorders>
          </w:tcPr>
          <w:p w14:paraId="2CA0466D" w14:textId="77777777" w:rsidR="00383C49" w:rsidRDefault="00323424">
            <w:pPr>
              <w:pStyle w:val="a5"/>
              <w:rPr>
                <w:sz w:val="24"/>
                <w:szCs w:val="24"/>
              </w:rPr>
            </w:pPr>
            <w:r>
              <w:rPr>
                <w:rStyle w:val="a4"/>
                <w:sz w:val="24"/>
                <w:szCs w:val="24"/>
              </w:rPr>
              <w:t>ОК 02</w:t>
            </w:r>
          </w:p>
        </w:tc>
        <w:tc>
          <w:tcPr>
            <w:tcW w:w="8602" w:type="dxa"/>
            <w:tcBorders>
              <w:top w:val="single" w:sz="4" w:space="0" w:color="auto"/>
              <w:left w:val="single" w:sz="4" w:space="0" w:color="auto"/>
              <w:right w:val="single" w:sz="4" w:space="0" w:color="auto"/>
            </w:tcBorders>
            <w:vAlign w:val="bottom"/>
          </w:tcPr>
          <w:p w14:paraId="1BBA80F7" w14:textId="77777777" w:rsidR="00383C49" w:rsidRDefault="00323424">
            <w:pPr>
              <w:pStyle w:val="a5"/>
              <w:spacing w:line="276" w:lineRule="auto"/>
              <w:rPr>
                <w:sz w:val="24"/>
                <w:szCs w:val="24"/>
              </w:rPr>
            </w:pPr>
            <w:r>
              <w:rPr>
                <w:rStyle w:val="a4"/>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83C49" w14:paraId="684736EA" w14:textId="77777777">
        <w:trPr>
          <w:trHeight w:hRule="exact" w:val="1282"/>
          <w:jc w:val="center"/>
        </w:trPr>
        <w:tc>
          <w:tcPr>
            <w:tcW w:w="1267" w:type="dxa"/>
            <w:tcBorders>
              <w:top w:val="single" w:sz="4" w:space="0" w:color="auto"/>
              <w:left w:val="single" w:sz="4" w:space="0" w:color="auto"/>
            </w:tcBorders>
          </w:tcPr>
          <w:p w14:paraId="57A0AB5C" w14:textId="77777777" w:rsidR="00383C49" w:rsidRDefault="00323424">
            <w:pPr>
              <w:pStyle w:val="a5"/>
              <w:rPr>
                <w:sz w:val="24"/>
                <w:szCs w:val="24"/>
              </w:rPr>
            </w:pPr>
            <w:r>
              <w:rPr>
                <w:rStyle w:val="a4"/>
                <w:sz w:val="24"/>
                <w:szCs w:val="24"/>
              </w:rPr>
              <w:t>ОК 03</w:t>
            </w:r>
          </w:p>
        </w:tc>
        <w:tc>
          <w:tcPr>
            <w:tcW w:w="8602" w:type="dxa"/>
            <w:tcBorders>
              <w:top w:val="single" w:sz="4" w:space="0" w:color="auto"/>
              <w:left w:val="single" w:sz="4" w:space="0" w:color="auto"/>
              <w:right w:val="single" w:sz="4" w:space="0" w:color="auto"/>
            </w:tcBorders>
            <w:vAlign w:val="bottom"/>
          </w:tcPr>
          <w:p w14:paraId="49DAC1BC" w14:textId="77777777" w:rsidR="00383C49" w:rsidRDefault="00323424">
            <w:pPr>
              <w:pStyle w:val="a5"/>
              <w:spacing w:line="276" w:lineRule="auto"/>
              <w:rPr>
                <w:sz w:val="24"/>
                <w:szCs w:val="24"/>
              </w:rPr>
            </w:pPr>
            <w:r>
              <w:rPr>
                <w:rStyle w:val="a4"/>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83C49" w14:paraId="738FF8D0" w14:textId="77777777">
        <w:trPr>
          <w:trHeight w:hRule="exact" w:val="326"/>
          <w:jc w:val="center"/>
        </w:trPr>
        <w:tc>
          <w:tcPr>
            <w:tcW w:w="1267" w:type="dxa"/>
            <w:tcBorders>
              <w:top w:val="single" w:sz="4" w:space="0" w:color="auto"/>
              <w:left w:val="single" w:sz="4" w:space="0" w:color="auto"/>
            </w:tcBorders>
            <w:vAlign w:val="center"/>
          </w:tcPr>
          <w:p w14:paraId="0F12A53F" w14:textId="77777777" w:rsidR="00383C49" w:rsidRDefault="00323424">
            <w:pPr>
              <w:pStyle w:val="a5"/>
              <w:rPr>
                <w:sz w:val="24"/>
                <w:szCs w:val="24"/>
              </w:rPr>
            </w:pPr>
            <w:r>
              <w:rPr>
                <w:rStyle w:val="a4"/>
                <w:sz w:val="24"/>
                <w:szCs w:val="24"/>
              </w:rPr>
              <w:t>ОК 04</w:t>
            </w:r>
          </w:p>
        </w:tc>
        <w:tc>
          <w:tcPr>
            <w:tcW w:w="8602" w:type="dxa"/>
            <w:tcBorders>
              <w:top w:val="single" w:sz="4" w:space="0" w:color="auto"/>
              <w:left w:val="single" w:sz="4" w:space="0" w:color="auto"/>
              <w:right w:val="single" w:sz="4" w:space="0" w:color="auto"/>
            </w:tcBorders>
            <w:vAlign w:val="center"/>
          </w:tcPr>
          <w:p w14:paraId="595A2D7D" w14:textId="77777777" w:rsidR="00383C49" w:rsidRDefault="00323424">
            <w:pPr>
              <w:pStyle w:val="a5"/>
              <w:rPr>
                <w:sz w:val="24"/>
                <w:szCs w:val="24"/>
              </w:rPr>
            </w:pPr>
            <w:r>
              <w:rPr>
                <w:rStyle w:val="a4"/>
                <w:sz w:val="24"/>
                <w:szCs w:val="24"/>
              </w:rPr>
              <w:t>Эффективно взаимодействовать и работать в коллективе и команде</w:t>
            </w:r>
          </w:p>
        </w:tc>
      </w:tr>
      <w:tr w:rsidR="00383C49" w14:paraId="39E9EF63" w14:textId="77777777">
        <w:trPr>
          <w:trHeight w:hRule="exact" w:val="960"/>
          <w:jc w:val="center"/>
        </w:trPr>
        <w:tc>
          <w:tcPr>
            <w:tcW w:w="1267" w:type="dxa"/>
            <w:tcBorders>
              <w:top w:val="single" w:sz="4" w:space="0" w:color="auto"/>
              <w:left w:val="single" w:sz="4" w:space="0" w:color="auto"/>
            </w:tcBorders>
          </w:tcPr>
          <w:p w14:paraId="75492CAF" w14:textId="77777777" w:rsidR="00383C49" w:rsidRDefault="00323424">
            <w:pPr>
              <w:pStyle w:val="a5"/>
              <w:rPr>
                <w:sz w:val="24"/>
                <w:szCs w:val="24"/>
              </w:rPr>
            </w:pPr>
            <w:r>
              <w:rPr>
                <w:rStyle w:val="a4"/>
                <w:sz w:val="24"/>
                <w:szCs w:val="24"/>
              </w:rPr>
              <w:t>ОК 05</w:t>
            </w:r>
          </w:p>
        </w:tc>
        <w:tc>
          <w:tcPr>
            <w:tcW w:w="8602" w:type="dxa"/>
            <w:tcBorders>
              <w:top w:val="single" w:sz="4" w:space="0" w:color="auto"/>
              <w:left w:val="single" w:sz="4" w:space="0" w:color="auto"/>
              <w:right w:val="single" w:sz="4" w:space="0" w:color="auto"/>
            </w:tcBorders>
            <w:vAlign w:val="center"/>
          </w:tcPr>
          <w:p w14:paraId="13442FC9" w14:textId="77777777" w:rsidR="00383C49" w:rsidRDefault="00323424">
            <w:pPr>
              <w:pStyle w:val="a5"/>
              <w:spacing w:line="276" w:lineRule="auto"/>
              <w:rPr>
                <w:sz w:val="24"/>
                <w:szCs w:val="24"/>
              </w:rPr>
            </w:pPr>
            <w:r>
              <w:rPr>
                <w:rStyle w:val="a4"/>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83C49" w14:paraId="021049DA" w14:textId="77777777">
        <w:trPr>
          <w:trHeight w:hRule="exact" w:val="1282"/>
          <w:jc w:val="center"/>
        </w:trPr>
        <w:tc>
          <w:tcPr>
            <w:tcW w:w="1267" w:type="dxa"/>
            <w:tcBorders>
              <w:top w:val="single" w:sz="4" w:space="0" w:color="auto"/>
              <w:left w:val="single" w:sz="4" w:space="0" w:color="auto"/>
            </w:tcBorders>
          </w:tcPr>
          <w:p w14:paraId="5E9179BC" w14:textId="77777777" w:rsidR="00383C49" w:rsidRDefault="00323424">
            <w:pPr>
              <w:pStyle w:val="a5"/>
              <w:rPr>
                <w:sz w:val="24"/>
                <w:szCs w:val="24"/>
              </w:rPr>
            </w:pPr>
            <w:r>
              <w:rPr>
                <w:rStyle w:val="a4"/>
                <w:sz w:val="24"/>
                <w:szCs w:val="24"/>
              </w:rPr>
              <w:t>ОК 06</w:t>
            </w:r>
          </w:p>
        </w:tc>
        <w:tc>
          <w:tcPr>
            <w:tcW w:w="8602" w:type="dxa"/>
            <w:tcBorders>
              <w:top w:val="single" w:sz="4" w:space="0" w:color="auto"/>
              <w:left w:val="single" w:sz="4" w:space="0" w:color="auto"/>
              <w:right w:val="single" w:sz="4" w:space="0" w:color="auto"/>
            </w:tcBorders>
            <w:vAlign w:val="bottom"/>
          </w:tcPr>
          <w:p w14:paraId="0DF81A29" w14:textId="77777777" w:rsidR="00383C49" w:rsidRDefault="00323424">
            <w:pPr>
              <w:pStyle w:val="a5"/>
              <w:spacing w:line="276" w:lineRule="auto"/>
              <w:rPr>
                <w:sz w:val="24"/>
                <w:szCs w:val="24"/>
              </w:rPr>
            </w:pPr>
            <w:r>
              <w:rPr>
                <w:rStyle w:val="a4"/>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83C49" w14:paraId="43CFCD0A" w14:textId="77777777">
        <w:trPr>
          <w:trHeight w:hRule="exact" w:val="965"/>
          <w:jc w:val="center"/>
        </w:trPr>
        <w:tc>
          <w:tcPr>
            <w:tcW w:w="1267" w:type="dxa"/>
            <w:tcBorders>
              <w:top w:val="single" w:sz="4" w:space="0" w:color="auto"/>
              <w:left w:val="single" w:sz="4" w:space="0" w:color="auto"/>
            </w:tcBorders>
          </w:tcPr>
          <w:p w14:paraId="45EDD117" w14:textId="77777777" w:rsidR="00383C49" w:rsidRDefault="00323424">
            <w:pPr>
              <w:pStyle w:val="a5"/>
              <w:rPr>
                <w:sz w:val="24"/>
                <w:szCs w:val="24"/>
              </w:rPr>
            </w:pPr>
            <w:r>
              <w:rPr>
                <w:rStyle w:val="a4"/>
                <w:sz w:val="24"/>
                <w:szCs w:val="24"/>
              </w:rPr>
              <w:t>ОК 07</w:t>
            </w:r>
          </w:p>
        </w:tc>
        <w:tc>
          <w:tcPr>
            <w:tcW w:w="8602" w:type="dxa"/>
            <w:tcBorders>
              <w:top w:val="single" w:sz="4" w:space="0" w:color="auto"/>
              <w:left w:val="single" w:sz="4" w:space="0" w:color="auto"/>
              <w:right w:val="single" w:sz="4" w:space="0" w:color="auto"/>
            </w:tcBorders>
            <w:vAlign w:val="bottom"/>
          </w:tcPr>
          <w:p w14:paraId="4F7B2F3B" w14:textId="77777777" w:rsidR="00383C49" w:rsidRDefault="00323424">
            <w:pPr>
              <w:pStyle w:val="a5"/>
              <w:spacing w:line="276" w:lineRule="auto"/>
              <w:rPr>
                <w:sz w:val="24"/>
                <w:szCs w:val="24"/>
              </w:rPr>
            </w:pPr>
            <w:r>
              <w:rPr>
                <w:rStyle w:val="a4"/>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83C49" w14:paraId="0A2568B2" w14:textId="77777777">
        <w:trPr>
          <w:trHeight w:hRule="exact" w:val="648"/>
          <w:jc w:val="center"/>
        </w:trPr>
        <w:tc>
          <w:tcPr>
            <w:tcW w:w="1267" w:type="dxa"/>
            <w:tcBorders>
              <w:top w:val="single" w:sz="4" w:space="0" w:color="auto"/>
              <w:left w:val="single" w:sz="4" w:space="0" w:color="auto"/>
              <w:bottom w:val="single" w:sz="4" w:space="0" w:color="auto"/>
            </w:tcBorders>
          </w:tcPr>
          <w:p w14:paraId="15F9D3F9" w14:textId="77777777" w:rsidR="00383C49" w:rsidRDefault="00323424">
            <w:pPr>
              <w:pStyle w:val="a5"/>
              <w:rPr>
                <w:sz w:val="24"/>
                <w:szCs w:val="24"/>
              </w:rPr>
            </w:pPr>
            <w:r>
              <w:rPr>
                <w:rStyle w:val="a4"/>
                <w:sz w:val="24"/>
                <w:szCs w:val="24"/>
              </w:rPr>
              <w:t>ОК 09</w:t>
            </w:r>
          </w:p>
        </w:tc>
        <w:tc>
          <w:tcPr>
            <w:tcW w:w="8602" w:type="dxa"/>
            <w:tcBorders>
              <w:top w:val="single" w:sz="4" w:space="0" w:color="auto"/>
              <w:left w:val="single" w:sz="4" w:space="0" w:color="auto"/>
              <w:bottom w:val="single" w:sz="4" w:space="0" w:color="auto"/>
              <w:right w:val="single" w:sz="4" w:space="0" w:color="auto"/>
            </w:tcBorders>
            <w:vAlign w:val="bottom"/>
          </w:tcPr>
          <w:p w14:paraId="2C45BB0B" w14:textId="77777777" w:rsidR="00383C49" w:rsidRDefault="00323424">
            <w:pPr>
              <w:pStyle w:val="a5"/>
              <w:spacing w:line="276" w:lineRule="auto"/>
              <w:rPr>
                <w:sz w:val="24"/>
                <w:szCs w:val="24"/>
              </w:rPr>
            </w:pPr>
            <w:r>
              <w:rPr>
                <w:rStyle w:val="a4"/>
                <w:sz w:val="24"/>
                <w:szCs w:val="24"/>
              </w:rPr>
              <w:t>Пользоваться профессиональной документацией на государственном и иностранном языках</w:t>
            </w:r>
          </w:p>
        </w:tc>
      </w:tr>
    </w:tbl>
    <w:p w14:paraId="582E2405" w14:textId="77777777" w:rsidR="00383C49" w:rsidRDefault="00383C49">
      <w:pPr>
        <w:spacing w:after="279" w:line="1" w:lineRule="exact"/>
      </w:pPr>
    </w:p>
    <w:p w14:paraId="7D28A5DC" w14:textId="77777777" w:rsidR="00383C49" w:rsidRDefault="00323424">
      <w:pPr>
        <w:pStyle w:val="a7"/>
        <w:ind w:left="821"/>
      </w:pPr>
      <w:r>
        <w:rPr>
          <w:rStyle w:val="a6"/>
        </w:rPr>
        <w:t>1.1.2. Перечень профессиональных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8630"/>
      </w:tblGrid>
      <w:tr w:rsidR="00383C49" w14:paraId="3A210A89" w14:textId="77777777">
        <w:trPr>
          <w:trHeight w:hRule="exact" w:val="336"/>
          <w:jc w:val="center"/>
        </w:trPr>
        <w:tc>
          <w:tcPr>
            <w:tcW w:w="1238" w:type="dxa"/>
            <w:tcBorders>
              <w:top w:val="single" w:sz="4" w:space="0" w:color="auto"/>
              <w:left w:val="single" w:sz="4" w:space="0" w:color="auto"/>
            </w:tcBorders>
            <w:vAlign w:val="bottom"/>
          </w:tcPr>
          <w:p w14:paraId="1B6FE528" w14:textId="77777777" w:rsidR="00383C49" w:rsidRDefault="00323424">
            <w:pPr>
              <w:pStyle w:val="a5"/>
              <w:ind w:firstLine="400"/>
              <w:rPr>
                <w:sz w:val="24"/>
                <w:szCs w:val="24"/>
              </w:rPr>
            </w:pPr>
            <w:r>
              <w:rPr>
                <w:rStyle w:val="a4"/>
                <w:b/>
                <w:bCs/>
                <w:sz w:val="24"/>
                <w:szCs w:val="24"/>
              </w:rPr>
              <w:t>Код</w:t>
            </w:r>
          </w:p>
        </w:tc>
        <w:tc>
          <w:tcPr>
            <w:tcW w:w="8630" w:type="dxa"/>
            <w:tcBorders>
              <w:top w:val="single" w:sz="4" w:space="0" w:color="auto"/>
              <w:left w:val="single" w:sz="4" w:space="0" w:color="auto"/>
              <w:right w:val="single" w:sz="4" w:space="0" w:color="auto"/>
            </w:tcBorders>
            <w:vAlign w:val="bottom"/>
          </w:tcPr>
          <w:p w14:paraId="2EB6E94D" w14:textId="77777777" w:rsidR="00383C49" w:rsidRDefault="00323424">
            <w:pPr>
              <w:pStyle w:val="a5"/>
              <w:ind w:firstLine="460"/>
              <w:rPr>
                <w:sz w:val="24"/>
                <w:szCs w:val="24"/>
              </w:rPr>
            </w:pPr>
            <w:r>
              <w:rPr>
                <w:rStyle w:val="a4"/>
                <w:b/>
                <w:bCs/>
                <w:sz w:val="24"/>
                <w:szCs w:val="24"/>
              </w:rPr>
              <w:t>Наименование видов деятельности и профессиональных компетенций</w:t>
            </w:r>
          </w:p>
        </w:tc>
      </w:tr>
      <w:tr w:rsidR="00383C49" w14:paraId="17001C54" w14:textId="77777777">
        <w:trPr>
          <w:trHeight w:hRule="exact" w:val="643"/>
          <w:jc w:val="center"/>
        </w:trPr>
        <w:tc>
          <w:tcPr>
            <w:tcW w:w="1238" w:type="dxa"/>
            <w:tcBorders>
              <w:top w:val="single" w:sz="4" w:space="0" w:color="auto"/>
              <w:left w:val="single" w:sz="4" w:space="0" w:color="auto"/>
            </w:tcBorders>
          </w:tcPr>
          <w:p w14:paraId="209E0243" w14:textId="77777777" w:rsidR="00383C49" w:rsidRDefault="00323424">
            <w:pPr>
              <w:pStyle w:val="a5"/>
              <w:rPr>
                <w:sz w:val="24"/>
                <w:szCs w:val="24"/>
              </w:rPr>
            </w:pPr>
            <w:r>
              <w:rPr>
                <w:rStyle w:val="a4"/>
                <w:sz w:val="24"/>
                <w:szCs w:val="24"/>
              </w:rPr>
              <w:t>ВД 2</w:t>
            </w:r>
          </w:p>
        </w:tc>
        <w:tc>
          <w:tcPr>
            <w:tcW w:w="8630" w:type="dxa"/>
            <w:tcBorders>
              <w:top w:val="single" w:sz="4" w:space="0" w:color="auto"/>
              <w:left w:val="single" w:sz="4" w:space="0" w:color="auto"/>
              <w:right w:val="single" w:sz="4" w:space="0" w:color="auto"/>
            </w:tcBorders>
            <w:vAlign w:val="bottom"/>
          </w:tcPr>
          <w:p w14:paraId="68C98BAB" w14:textId="77777777" w:rsidR="00383C49" w:rsidRDefault="00323424">
            <w:pPr>
              <w:pStyle w:val="a5"/>
              <w:spacing w:line="271" w:lineRule="auto"/>
              <w:rPr>
                <w:sz w:val="24"/>
                <w:szCs w:val="24"/>
              </w:rPr>
            </w:pPr>
            <w:r>
              <w:rPr>
                <w:rStyle w:val="a4"/>
                <w:sz w:val="24"/>
                <w:szCs w:val="24"/>
              </w:rPr>
              <w:t>Настройка и обеспечение работоспособности программных и аппаратных средств устройств инфокоммуникационных систем</w:t>
            </w:r>
          </w:p>
        </w:tc>
      </w:tr>
      <w:tr w:rsidR="00383C49" w14:paraId="13232830" w14:textId="77777777">
        <w:trPr>
          <w:trHeight w:hRule="exact" w:val="648"/>
          <w:jc w:val="center"/>
        </w:trPr>
        <w:tc>
          <w:tcPr>
            <w:tcW w:w="1238" w:type="dxa"/>
            <w:tcBorders>
              <w:top w:val="single" w:sz="4" w:space="0" w:color="auto"/>
              <w:left w:val="single" w:sz="4" w:space="0" w:color="auto"/>
              <w:bottom w:val="single" w:sz="4" w:space="0" w:color="auto"/>
            </w:tcBorders>
          </w:tcPr>
          <w:p w14:paraId="7A4B89FE" w14:textId="77777777" w:rsidR="00383C49" w:rsidRDefault="00323424">
            <w:pPr>
              <w:pStyle w:val="a5"/>
              <w:rPr>
                <w:sz w:val="24"/>
                <w:szCs w:val="24"/>
              </w:rPr>
            </w:pPr>
            <w:r>
              <w:rPr>
                <w:rStyle w:val="a4"/>
                <w:sz w:val="24"/>
                <w:szCs w:val="24"/>
              </w:rPr>
              <w:t>ПК 2.1</w:t>
            </w:r>
          </w:p>
        </w:tc>
        <w:tc>
          <w:tcPr>
            <w:tcW w:w="8630" w:type="dxa"/>
            <w:tcBorders>
              <w:top w:val="single" w:sz="4" w:space="0" w:color="auto"/>
              <w:left w:val="single" w:sz="4" w:space="0" w:color="auto"/>
              <w:bottom w:val="single" w:sz="4" w:space="0" w:color="auto"/>
              <w:right w:val="single" w:sz="4" w:space="0" w:color="auto"/>
            </w:tcBorders>
            <w:vAlign w:val="bottom"/>
          </w:tcPr>
          <w:p w14:paraId="3EF9E06A" w14:textId="77777777" w:rsidR="00383C49" w:rsidRDefault="00323424">
            <w:pPr>
              <w:pStyle w:val="a5"/>
              <w:spacing w:line="276" w:lineRule="auto"/>
              <w:rPr>
                <w:sz w:val="24"/>
                <w:szCs w:val="24"/>
              </w:rPr>
            </w:pPr>
            <w:r>
              <w:rPr>
                <w:rStyle w:val="a4"/>
                <w:sz w:val="24"/>
                <w:szCs w:val="24"/>
              </w:rPr>
              <w:t>Осуществлять приемку и монтаж аппаратных средств инфокоммуникационных систем с проверкой соответствия документации</w:t>
            </w:r>
          </w:p>
        </w:tc>
      </w:tr>
    </w:tbl>
    <w:p w14:paraId="46C97F92"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8630"/>
      </w:tblGrid>
      <w:tr w:rsidR="00383C49" w14:paraId="074B2EAA" w14:textId="77777777">
        <w:trPr>
          <w:trHeight w:hRule="exact" w:val="970"/>
          <w:jc w:val="center"/>
        </w:trPr>
        <w:tc>
          <w:tcPr>
            <w:tcW w:w="1238" w:type="dxa"/>
            <w:tcBorders>
              <w:top w:val="single" w:sz="4" w:space="0" w:color="auto"/>
              <w:left w:val="single" w:sz="4" w:space="0" w:color="auto"/>
            </w:tcBorders>
          </w:tcPr>
          <w:p w14:paraId="3B2FDE7A" w14:textId="77777777" w:rsidR="00383C49" w:rsidRDefault="00323424">
            <w:pPr>
              <w:pStyle w:val="a5"/>
              <w:rPr>
                <w:sz w:val="24"/>
                <w:szCs w:val="24"/>
              </w:rPr>
            </w:pPr>
            <w:r>
              <w:rPr>
                <w:rStyle w:val="a4"/>
                <w:sz w:val="24"/>
                <w:szCs w:val="24"/>
              </w:rPr>
              <w:t>ПК 2.2</w:t>
            </w:r>
          </w:p>
        </w:tc>
        <w:tc>
          <w:tcPr>
            <w:tcW w:w="8630" w:type="dxa"/>
            <w:tcBorders>
              <w:top w:val="single" w:sz="4" w:space="0" w:color="auto"/>
              <w:left w:val="single" w:sz="4" w:space="0" w:color="auto"/>
              <w:right w:val="single" w:sz="4" w:space="0" w:color="auto"/>
            </w:tcBorders>
            <w:vAlign w:val="bottom"/>
          </w:tcPr>
          <w:p w14:paraId="3676D160" w14:textId="77777777" w:rsidR="00383C49" w:rsidRDefault="00323424">
            <w:pPr>
              <w:pStyle w:val="a5"/>
              <w:spacing w:line="276" w:lineRule="auto"/>
              <w:rPr>
                <w:sz w:val="24"/>
                <w:szCs w:val="24"/>
              </w:rPr>
            </w:pPr>
            <w:r>
              <w:rPr>
                <w:rStyle w:val="a4"/>
                <w:sz w:val="24"/>
                <w:szCs w:val="24"/>
              </w:rPr>
              <w:t>Устанавливать и настраивать системное и прикладное ПО, необходимое для функционирования ИС, в том числе сетевое программное обеспечение и программное обеспечение для защиты от несанкционированного доступа.</w:t>
            </w:r>
          </w:p>
        </w:tc>
      </w:tr>
      <w:tr w:rsidR="00383C49" w14:paraId="02BDB190" w14:textId="77777777">
        <w:trPr>
          <w:trHeight w:hRule="exact" w:val="643"/>
          <w:jc w:val="center"/>
        </w:trPr>
        <w:tc>
          <w:tcPr>
            <w:tcW w:w="1238" w:type="dxa"/>
            <w:tcBorders>
              <w:top w:val="single" w:sz="4" w:space="0" w:color="auto"/>
              <w:left w:val="single" w:sz="4" w:space="0" w:color="auto"/>
            </w:tcBorders>
          </w:tcPr>
          <w:p w14:paraId="6A49DA9D" w14:textId="77777777" w:rsidR="00383C49" w:rsidRDefault="00323424">
            <w:pPr>
              <w:pStyle w:val="a5"/>
              <w:rPr>
                <w:sz w:val="24"/>
                <w:szCs w:val="24"/>
              </w:rPr>
            </w:pPr>
            <w:r>
              <w:rPr>
                <w:rStyle w:val="a4"/>
                <w:sz w:val="24"/>
                <w:szCs w:val="24"/>
              </w:rPr>
              <w:t>ПК 2.3</w:t>
            </w:r>
          </w:p>
        </w:tc>
        <w:tc>
          <w:tcPr>
            <w:tcW w:w="8630" w:type="dxa"/>
            <w:tcBorders>
              <w:top w:val="single" w:sz="4" w:space="0" w:color="auto"/>
              <w:left w:val="single" w:sz="4" w:space="0" w:color="auto"/>
              <w:right w:val="single" w:sz="4" w:space="0" w:color="auto"/>
            </w:tcBorders>
            <w:vAlign w:val="center"/>
          </w:tcPr>
          <w:p w14:paraId="2E54B558" w14:textId="77777777" w:rsidR="00383C49" w:rsidRDefault="00323424">
            <w:pPr>
              <w:pStyle w:val="a5"/>
              <w:spacing w:line="276" w:lineRule="auto"/>
              <w:rPr>
                <w:sz w:val="24"/>
                <w:szCs w:val="24"/>
              </w:rPr>
            </w:pPr>
            <w:r>
              <w:rPr>
                <w:rStyle w:val="a4"/>
                <w:sz w:val="24"/>
                <w:szCs w:val="24"/>
              </w:rPr>
              <w:t>Выполнять конфигурирование аппаратных средств инфокоммуникационных систем</w:t>
            </w:r>
          </w:p>
        </w:tc>
      </w:tr>
      <w:tr w:rsidR="00383C49" w14:paraId="2F7B6C51" w14:textId="77777777">
        <w:trPr>
          <w:trHeight w:hRule="exact" w:val="960"/>
          <w:jc w:val="center"/>
        </w:trPr>
        <w:tc>
          <w:tcPr>
            <w:tcW w:w="1238" w:type="dxa"/>
            <w:tcBorders>
              <w:top w:val="single" w:sz="4" w:space="0" w:color="auto"/>
              <w:left w:val="single" w:sz="4" w:space="0" w:color="auto"/>
            </w:tcBorders>
          </w:tcPr>
          <w:p w14:paraId="42518474" w14:textId="77777777" w:rsidR="00383C49" w:rsidRDefault="00323424">
            <w:pPr>
              <w:pStyle w:val="a5"/>
              <w:rPr>
                <w:sz w:val="24"/>
                <w:szCs w:val="24"/>
              </w:rPr>
            </w:pPr>
            <w:r>
              <w:rPr>
                <w:rStyle w:val="a4"/>
                <w:sz w:val="24"/>
                <w:szCs w:val="24"/>
              </w:rPr>
              <w:t>ПК 2.4</w:t>
            </w:r>
          </w:p>
        </w:tc>
        <w:tc>
          <w:tcPr>
            <w:tcW w:w="8630" w:type="dxa"/>
            <w:tcBorders>
              <w:top w:val="single" w:sz="4" w:space="0" w:color="auto"/>
              <w:left w:val="single" w:sz="4" w:space="0" w:color="auto"/>
              <w:right w:val="single" w:sz="4" w:space="0" w:color="auto"/>
            </w:tcBorders>
            <w:vAlign w:val="bottom"/>
          </w:tcPr>
          <w:p w14:paraId="4C533740" w14:textId="77777777" w:rsidR="00383C49" w:rsidRDefault="00323424">
            <w:pPr>
              <w:pStyle w:val="a5"/>
              <w:spacing w:line="276" w:lineRule="auto"/>
              <w:rPr>
                <w:sz w:val="24"/>
                <w:szCs w:val="24"/>
              </w:rPr>
            </w:pPr>
            <w:r>
              <w:rPr>
                <w:rStyle w:val="a4"/>
                <w:sz w:val="24"/>
                <w:szCs w:val="24"/>
              </w:rPr>
              <w:t>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w:t>
            </w:r>
          </w:p>
        </w:tc>
      </w:tr>
      <w:tr w:rsidR="00383C49" w14:paraId="64E240A8" w14:textId="77777777">
        <w:trPr>
          <w:trHeight w:hRule="exact" w:val="970"/>
          <w:jc w:val="center"/>
        </w:trPr>
        <w:tc>
          <w:tcPr>
            <w:tcW w:w="1238" w:type="dxa"/>
            <w:tcBorders>
              <w:top w:val="single" w:sz="4" w:space="0" w:color="auto"/>
              <w:left w:val="single" w:sz="4" w:space="0" w:color="auto"/>
              <w:bottom w:val="single" w:sz="4" w:space="0" w:color="auto"/>
            </w:tcBorders>
          </w:tcPr>
          <w:p w14:paraId="2CF71FA4" w14:textId="77777777" w:rsidR="00383C49" w:rsidRDefault="00323424">
            <w:pPr>
              <w:pStyle w:val="a5"/>
              <w:rPr>
                <w:sz w:val="24"/>
                <w:szCs w:val="24"/>
              </w:rPr>
            </w:pPr>
            <w:r>
              <w:rPr>
                <w:rStyle w:val="a4"/>
                <w:sz w:val="24"/>
                <w:szCs w:val="24"/>
              </w:rPr>
              <w:t>ПК 2.5</w:t>
            </w:r>
          </w:p>
        </w:tc>
        <w:tc>
          <w:tcPr>
            <w:tcW w:w="8630" w:type="dxa"/>
            <w:tcBorders>
              <w:top w:val="single" w:sz="4" w:space="0" w:color="auto"/>
              <w:left w:val="single" w:sz="4" w:space="0" w:color="auto"/>
              <w:bottom w:val="single" w:sz="4" w:space="0" w:color="auto"/>
              <w:right w:val="single" w:sz="4" w:space="0" w:color="auto"/>
            </w:tcBorders>
            <w:vAlign w:val="bottom"/>
          </w:tcPr>
          <w:p w14:paraId="1F85A39B" w14:textId="77777777" w:rsidR="00383C49" w:rsidRDefault="00323424">
            <w:pPr>
              <w:pStyle w:val="a5"/>
              <w:spacing w:line="276" w:lineRule="auto"/>
              <w:rPr>
                <w:sz w:val="24"/>
                <w:szCs w:val="24"/>
              </w:rPr>
            </w:pPr>
            <w:r>
              <w:rPr>
                <w:rStyle w:val="a4"/>
                <w:sz w:val="24"/>
                <w:szCs w:val="24"/>
              </w:rPr>
              <w:t>Настраивать базовые параметры программного обеспечения для учета конфигураций, слежения за производительностью устройств и защиты от несанкционированного доступа</w:t>
            </w:r>
          </w:p>
        </w:tc>
      </w:tr>
    </w:tbl>
    <w:p w14:paraId="56D75495" w14:textId="77777777" w:rsidR="00383C49" w:rsidRDefault="00383C49">
      <w:pPr>
        <w:spacing w:after="259" w:line="1" w:lineRule="exact"/>
      </w:pPr>
    </w:p>
    <w:p w14:paraId="1DD4B305" w14:textId="77777777" w:rsidR="00383C49" w:rsidRDefault="00323424">
      <w:pPr>
        <w:pStyle w:val="a7"/>
        <w:ind w:left="821"/>
      </w:pPr>
      <w:r>
        <w:rPr>
          <w:rStyle w:val="a6"/>
        </w:rPr>
        <w:t>1.1.3. В результате освоения профессионального модуля обучающийся должен:</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8102"/>
      </w:tblGrid>
      <w:tr w:rsidR="00383C49" w14:paraId="14E6540B" w14:textId="77777777">
        <w:trPr>
          <w:trHeight w:hRule="exact" w:val="9950"/>
          <w:jc w:val="center"/>
        </w:trPr>
        <w:tc>
          <w:tcPr>
            <w:tcW w:w="1766" w:type="dxa"/>
            <w:tcBorders>
              <w:top w:val="single" w:sz="4" w:space="0" w:color="auto"/>
              <w:left w:val="single" w:sz="4" w:space="0" w:color="auto"/>
            </w:tcBorders>
          </w:tcPr>
          <w:p w14:paraId="03E486F6" w14:textId="77777777" w:rsidR="00383C49" w:rsidRDefault="00323424">
            <w:pPr>
              <w:pStyle w:val="a5"/>
              <w:rPr>
                <w:sz w:val="24"/>
                <w:szCs w:val="24"/>
              </w:rPr>
            </w:pPr>
            <w:r>
              <w:rPr>
                <w:rStyle w:val="a4"/>
                <w:sz w:val="24"/>
                <w:szCs w:val="24"/>
              </w:rPr>
              <w:t>Владеть навыками</w:t>
            </w:r>
          </w:p>
        </w:tc>
        <w:tc>
          <w:tcPr>
            <w:tcW w:w="8102" w:type="dxa"/>
            <w:tcBorders>
              <w:top w:val="single" w:sz="4" w:space="0" w:color="auto"/>
              <w:left w:val="single" w:sz="4" w:space="0" w:color="auto"/>
              <w:right w:val="single" w:sz="4" w:space="0" w:color="auto"/>
            </w:tcBorders>
            <w:vAlign w:val="bottom"/>
          </w:tcPr>
          <w:p w14:paraId="711A2B0F" w14:textId="77777777" w:rsidR="00383C49" w:rsidRDefault="00323424">
            <w:pPr>
              <w:pStyle w:val="a5"/>
              <w:rPr>
                <w:sz w:val="24"/>
                <w:szCs w:val="24"/>
              </w:rPr>
            </w:pPr>
            <w:r>
              <w:rPr>
                <w:rStyle w:val="a4"/>
                <w:sz w:val="24"/>
                <w:szCs w:val="24"/>
              </w:rPr>
              <w:t>проверки соответствия рабочих мест требованиям инфокоммуникационных систем к оборудованию и программному обеспечению;</w:t>
            </w:r>
          </w:p>
          <w:p w14:paraId="13F2D849" w14:textId="77777777" w:rsidR="00383C49" w:rsidRDefault="00323424">
            <w:pPr>
              <w:pStyle w:val="a5"/>
              <w:rPr>
                <w:sz w:val="24"/>
                <w:szCs w:val="24"/>
              </w:rPr>
            </w:pPr>
            <w:r>
              <w:rPr>
                <w:rStyle w:val="a4"/>
                <w:sz w:val="24"/>
                <w:szCs w:val="24"/>
              </w:rPr>
              <w:t>установки инфокоммуникационных систем на рабочих местах согласно трудовому заданию;</w:t>
            </w:r>
          </w:p>
          <w:p w14:paraId="6660297B" w14:textId="77777777" w:rsidR="00383C49" w:rsidRDefault="00323424">
            <w:pPr>
              <w:pStyle w:val="a5"/>
              <w:rPr>
                <w:sz w:val="24"/>
                <w:szCs w:val="24"/>
              </w:rPr>
            </w:pPr>
            <w:r>
              <w:rPr>
                <w:rStyle w:val="a4"/>
                <w:sz w:val="24"/>
                <w:szCs w:val="24"/>
              </w:rPr>
              <w:t>присвоения версий базовым элементам конфигурации</w:t>
            </w:r>
          </w:p>
          <w:p w14:paraId="12244008" w14:textId="77777777" w:rsidR="00383C49" w:rsidRDefault="00323424">
            <w:pPr>
              <w:pStyle w:val="a5"/>
              <w:rPr>
                <w:sz w:val="24"/>
                <w:szCs w:val="24"/>
              </w:rPr>
            </w:pPr>
            <w:r>
              <w:rPr>
                <w:rStyle w:val="a4"/>
                <w:sz w:val="24"/>
                <w:szCs w:val="24"/>
              </w:rPr>
              <w:t>инфокоммуникационных систем в соответствии с трудовым заданием;</w:t>
            </w:r>
          </w:p>
          <w:p w14:paraId="13B93F69" w14:textId="77777777" w:rsidR="00383C49" w:rsidRDefault="00323424">
            <w:pPr>
              <w:pStyle w:val="a5"/>
              <w:rPr>
                <w:sz w:val="24"/>
                <w:szCs w:val="24"/>
              </w:rPr>
            </w:pPr>
            <w:r>
              <w:rPr>
                <w:rStyle w:val="a4"/>
                <w:sz w:val="24"/>
                <w:szCs w:val="24"/>
              </w:rPr>
              <w:t>инсталляции программного обеспечения устройств инфокоммуникационных систем;</w:t>
            </w:r>
          </w:p>
          <w:p w14:paraId="44C26414" w14:textId="77777777" w:rsidR="00383C49" w:rsidRDefault="00323424">
            <w:pPr>
              <w:pStyle w:val="a5"/>
              <w:rPr>
                <w:sz w:val="24"/>
                <w:szCs w:val="24"/>
              </w:rPr>
            </w:pPr>
            <w:r>
              <w:rPr>
                <w:rStyle w:val="a4"/>
                <w:sz w:val="24"/>
                <w:szCs w:val="24"/>
              </w:rPr>
              <w:t>обновления версий прикладного программного обеспечения, драйверов и операционных систем;</w:t>
            </w:r>
          </w:p>
          <w:p w14:paraId="7086314C" w14:textId="77777777" w:rsidR="00383C49" w:rsidRDefault="00323424">
            <w:pPr>
              <w:pStyle w:val="a5"/>
              <w:rPr>
                <w:sz w:val="24"/>
                <w:szCs w:val="24"/>
              </w:rPr>
            </w:pPr>
            <w:r>
              <w:rPr>
                <w:rStyle w:val="a4"/>
                <w:sz w:val="24"/>
                <w:szCs w:val="24"/>
              </w:rPr>
              <w:t>фиксации отклонений от штатного режима работы инфокоммуникационных систем в соответствии с трудовым заданием;</w:t>
            </w:r>
          </w:p>
          <w:p w14:paraId="671E2F3C" w14:textId="77777777" w:rsidR="00383C49" w:rsidRDefault="00323424">
            <w:pPr>
              <w:pStyle w:val="a5"/>
              <w:rPr>
                <w:sz w:val="24"/>
                <w:szCs w:val="24"/>
              </w:rPr>
            </w:pPr>
            <w:r>
              <w:rPr>
                <w:rStyle w:val="a4"/>
                <w:sz w:val="24"/>
                <w:szCs w:val="24"/>
              </w:rPr>
              <w:t>установки и настройки программного обеспечения периферийных устройства согласно инструкции;</w:t>
            </w:r>
          </w:p>
          <w:p w14:paraId="0C07101B" w14:textId="77777777" w:rsidR="00383C49" w:rsidRDefault="00323424">
            <w:pPr>
              <w:pStyle w:val="a5"/>
              <w:rPr>
                <w:sz w:val="24"/>
                <w:szCs w:val="24"/>
              </w:rPr>
            </w:pPr>
            <w:r>
              <w:rPr>
                <w:rStyle w:val="a4"/>
                <w:sz w:val="24"/>
                <w:szCs w:val="24"/>
              </w:rPr>
              <w:t>установки и подключения сетевых устройств согласно инструкции;</w:t>
            </w:r>
          </w:p>
          <w:p w14:paraId="0601803A" w14:textId="77777777" w:rsidR="00383C49" w:rsidRDefault="00323424">
            <w:pPr>
              <w:pStyle w:val="a5"/>
              <w:rPr>
                <w:sz w:val="24"/>
                <w:szCs w:val="24"/>
              </w:rPr>
            </w:pPr>
            <w:r>
              <w:rPr>
                <w:rStyle w:val="a4"/>
                <w:sz w:val="24"/>
                <w:szCs w:val="24"/>
              </w:rPr>
              <w:t>проверки на корректность установки конфигурации базовых параметров устройств инфокоммуникационных систем и программного обеспечения в соответствии с руководствами;</w:t>
            </w:r>
          </w:p>
          <w:p w14:paraId="02A0EF31" w14:textId="77777777" w:rsidR="00383C49" w:rsidRDefault="00323424">
            <w:pPr>
              <w:pStyle w:val="a5"/>
              <w:rPr>
                <w:sz w:val="24"/>
                <w:szCs w:val="24"/>
              </w:rPr>
            </w:pPr>
            <w:r>
              <w:rPr>
                <w:rStyle w:val="a4"/>
                <w:sz w:val="24"/>
                <w:szCs w:val="24"/>
              </w:rPr>
              <w:t>проверки функционирования устройств после установки и настройки программного обеспечения;</w:t>
            </w:r>
          </w:p>
          <w:p w14:paraId="7304CE2A" w14:textId="77777777" w:rsidR="00383C49" w:rsidRDefault="00323424">
            <w:pPr>
              <w:pStyle w:val="a5"/>
              <w:rPr>
                <w:sz w:val="24"/>
                <w:szCs w:val="24"/>
              </w:rPr>
            </w:pPr>
            <w:r>
              <w:rPr>
                <w:rStyle w:val="a4"/>
                <w:sz w:val="24"/>
                <w:szCs w:val="24"/>
              </w:rPr>
              <w:t>запуска процедур контроля состояния работы инфокоммуникационных систем в соответствии с трудовым заданием;</w:t>
            </w:r>
          </w:p>
          <w:p w14:paraId="1A661746" w14:textId="77777777" w:rsidR="00383C49" w:rsidRDefault="00323424">
            <w:pPr>
              <w:pStyle w:val="a5"/>
              <w:rPr>
                <w:sz w:val="24"/>
                <w:szCs w:val="24"/>
              </w:rPr>
            </w:pPr>
            <w:r>
              <w:rPr>
                <w:rStyle w:val="a4"/>
                <w:sz w:val="24"/>
                <w:szCs w:val="24"/>
              </w:rPr>
              <w:t>запуска процедур контроля состояния работы инфокоммуникационных систем в соответствии с трудовым заданием;</w:t>
            </w:r>
          </w:p>
          <w:p w14:paraId="5997A621" w14:textId="77777777" w:rsidR="00383C49" w:rsidRDefault="00323424">
            <w:pPr>
              <w:pStyle w:val="a5"/>
              <w:rPr>
                <w:sz w:val="24"/>
                <w:szCs w:val="24"/>
              </w:rPr>
            </w:pPr>
            <w:r>
              <w:rPr>
                <w:rStyle w:val="a4"/>
                <w:sz w:val="24"/>
                <w:szCs w:val="24"/>
              </w:rPr>
              <w:t>в регистрации типовых инцидентов;</w:t>
            </w:r>
          </w:p>
          <w:p w14:paraId="29CD27B1" w14:textId="77777777" w:rsidR="00383C49" w:rsidRDefault="00323424">
            <w:pPr>
              <w:pStyle w:val="a5"/>
              <w:rPr>
                <w:sz w:val="24"/>
                <w:szCs w:val="24"/>
              </w:rPr>
            </w:pPr>
            <w:r>
              <w:rPr>
                <w:rStyle w:val="a4"/>
                <w:sz w:val="24"/>
                <w:szCs w:val="24"/>
              </w:rPr>
              <w:t>классификации, исследования, диагностики, устранения типовых инцидентов согласно инструкции;</w:t>
            </w:r>
          </w:p>
          <w:p w14:paraId="3E7873C3" w14:textId="77777777" w:rsidR="00383C49" w:rsidRDefault="00323424">
            <w:pPr>
              <w:pStyle w:val="a5"/>
              <w:rPr>
                <w:sz w:val="24"/>
                <w:szCs w:val="24"/>
              </w:rPr>
            </w:pPr>
            <w:r>
              <w:rPr>
                <w:rStyle w:val="a4"/>
                <w:sz w:val="24"/>
                <w:szCs w:val="24"/>
              </w:rPr>
              <w:t>установки операционных систем в соответствии с трудовым заданием; настройки операционных системы для оптимального функционирования ИС в соответствии с трудовым заданием; установки СУБД в соответствии с трудовым заданием; настройки СУБД для оптимального функционирования ИС в соответствии с трудовым заданием;</w:t>
            </w:r>
          </w:p>
          <w:p w14:paraId="2DFDDE1A" w14:textId="77777777" w:rsidR="00383C49" w:rsidRDefault="00323424">
            <w:pPr>
              <w:pStyle w:val="a5"/>
              <w:rPr>
                <w:sz w:val="24"/>
                <w:szCs w:val="24"/>
              </w:rPr>
            </w:pPr>
            <w:r>
              <w:rPr>
                <w:rStyle w:val="a4"/>
                <w:sz w:val="24"/>
                <w:szCs w:val="24"/>
              </w:rPr>
              <w:t>установки прикладного ПО, необходимого для функционирования ИС в соответствии с трудовым заданием;</w:t>
            </w:r>
          </w:p>
          <w:p w14:paraId="7F3E5240" w14:textId="77777777" w:rsidR="00383C49" w:rsidRDefault="00323424">
            <w:pPr>
              <w:pStyle w:val="a5"/>
              <w:rPr>
                <w:sz w:val="24"/>
                <w:szCs w:val="24"/>
              </w:rPr>
            </w:pPr>
            <w:r>
              <w:rPr>
                <w:rStyle w:val="a4"/>
                <w:sz w:val="24"/>
                <w:szCs w:val="24"/>
              </w:rPr>
              <w:t>настройки прикладного ПО, необходимого для оптимального функционирования ИС, в соответствии с трудовым заданием</w:t>
            </w:r>
          </w:p>
        </w:tc>
      </w:tr>
      <w:tr w:rsidR="00383C49" w14:paraId="2F0FAE92" w14:textId="77777777">
        <w:trPr>
          <w:trHeight w:hRule="exact" w:val="288"/>
          <w:jc w:val="center"/>
        </w:trPr>
        <w:tc>
          <w:tcPr>
            <w:tcW w:w="1766" w:type="dxa"/>
            <w:tcBorders>
              <w:top w:val="single" w:sz="4" w:space="0" w:color="auto"/>
              <w:left w:val="single" w:sz="4" w:space="0" w:color="auto"/>
              <w:bottom w:val="single" w:sz="4" w:space="0" w:color="auto"/>
            </w:tcBorders>
            <w:vAlign w:val="bottom"/>
          </w:tcPr>
          <w:p w14:paraId="6332E7F6" w14:textId="77777777" w:rsidR="00383C49" w:rsidRDefault="00323424">
            <w:pPr>
              <w:pStyle w:val="a5"/>
              <w:rPr>
                <w:sz w:val="24"/>
                <w:szCs w:val="24"/>
              </w:rPr>
            </w:pPr>
            <w:r>
              <w:rPr>
                <w:rStyle w:val="a4"/>
                <w:sz w:val="24"/>
                <w:szCs w:val="24"/>
              </w:rPr>
              <w:t>Уметь</w:t>
            </w:r>
          </w:p>
        </w:tc>
        <w:tc>
          <w:tcPr>
            <w:tcW w:w="8102" w:type="dxa"/>
            <w:tcBorders>
              <w:top w:val="single" w:sz="4" w:space="0" w:color="auto"/>
              <w:left w:val="single" w:sz="4" w:space="0" w:color="auto"/>
              <w:bottom w:val="single" w:sz="4" w:space="0" w:color="auto"/>
              <w:right w:val="single" w:sz="4" w:space="0" w:color="auto"/>
            </w:tcBorders>
            <w:vAlign w:val="bottom"/>
          </w:tcPr>
          <w:p w14:paraId="32F9AA86" w14:textId="77777777" w:rsidR="00383C49" w:rsidRDefault="00323424">
            <w:pPr>
              <w:pStyle w:val="a5"/>
              <w:rPr>
                <w:sz w:val="24"/>
                <w:szCs w:val="24"/>
              </w:rPr>
            </w:pPr>
            <w:r>
              <w:rPr>
                <w:rStyle w:val="a4"/>
                <w:sz w:val="24"/>
                <w:szCs w:val="24"/>
              </w:rPr>
              <w:t>применять инструкции по установке и эксплуатации периферийного</w:t>
            </w:r>
          </w:p>
        </w:tc>
      </w:tr>
    </w:tbl>
    <w:p w14:paraId="07A8F35B"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8102"/>
      </w:tblGrid>
      <w:tr w:rsidR="00383C49" w14:paraId="7DDE18DF" w14:textId="77777777">
        <w:trPr>
          <w:trHeight w:hRule="exact" w:val="7195"/>
          <w:jc w:val="center"/>
        </w:trPr>
        <w:tc>
          <w:tcPr>
            <w:tcW w:w="1766" w:type="dxa"/>
            <w:tcBorders>
              <w:top w:val="single" w:sz="4" w:space="0" w:color="auto"/>
              <w:left w:val="single" w:sz="4" w:space="0" w:color="auto"/>
            </w:tcBorders>
          </w:tcPr>
          <w:p w14:paraId="778C9524" w14:textId="77777777" w:rsidR="00383C49" w:rsidRDefault="00383C49">
            <w:pPr>
              <w:rPr>
                <w:sz w:val="10"/>
                <w:szCs w:val="10"/>
              </w:rPr>
            </w:pPr>
          </w:p>
        </w:tc>
        <w:tc>
          <w:tcPr>
            <w:tcW w:w="8102" w:type="dxa"/>
            <w:tcBorders>
              <w:top w:val="single" w:sz="4" w:space="0" w:color="auto"/>
              <w:left w:val="single" w:sz="4" w:space="0" w:color="auto"/>
              <w:right w:val="single" w:sz="4" w:space="0" w:color="auto"/>
            </w:tcBorders>
            <w:vAlign w:val="bottom"/>
          </w:tcPr>
          <w:p w14:paraId="674270EC" w14:textId="77777777" w:rsidR="00383C49" w:rsidRDefault="00323424">
            <w:pPr>
              <w:pStyle w:val="a5"/>
              <w:rPr>
                <w:sz w:val="24"/>
                <w:szCs w:val="24"/>
              </w:rPr>
            </w:pPr>
            <w:r>
              <w:rPr>
                <w:rStyle w:val="a4"/>
                <w:sz w:val="24"/>
                <w:szCs w:val="24"/>
              </w:rPr>
              <w:t>оборудования;</w:t>
            </w:r>
          </w:p>
          <w:p w14:paraId="7AF30ED5" w14:textId="77777777" w:rsidR="00383C49" w:rsidRDefault="00323424">
            <w:pPr>
              <w:pStyle w:val="a5"/>
              <w:rPr>
                <w:sz w:val="24"/>
                <w:szCs w:val="24"/>
              </w:rPr>
            </w:pPr>
            <w:r>
              <w:rPr>
                <w:rStyle w:val="a4"/>
                <w:sz w:val="24"/>
                <w:szCs w:val="24"/>
              </w:rPr>
              <w:t>конфигурировать периферийные устройства;</w:t>
            </w:r>
          </w:p>
          <w:p w14:paraId="598D004E" w14:textId="77777777" w:rsidR="00383C49" w:rsidRDefault="00323424">
            <w:pPr>
              <w:pStyle w:val="a5"/>
              <w:rPr>
                <w:sz w:val="24"/>
                <w:szCs w:val="24"/>
              </w:rPr>
            </w:pPr>
            <w:r>
              <w:rPr>
                <w:rStyle w:val="a4"/>
                <w:sz w:val="24"/>
                <w:szCs w:val="24"/>
              </w:rPr>
              <w:t>задавать базовые параметры, в том числе параметры защиты от</w:t>
            </w:r>
          </w:p>
          <w:p w14:paraId="1151A527" w14:textId="77777777" w:rsidR="00383C49" w:rsidRDefault="00323424">
            <w:pPr>
              <w:pStyle w:val="a5"/>
              <w:rPr>
                <w:sz w:val="24"/>
                <w:szCs w:val="24"/>
              </w:rPr>
            </w:pPr>
            <w:r>
              <w:rPr>
                <w:rStyle w:val="a4"/>
                <w:sz w:val="24"/>
                <w:szCs w:val="24"/>
              </w:rPr>
              <w:t>несанкционированного доступа к операционным системам;</w:t>
            </w:r>
          </w:p>
          <w:p w14:paraId="04398377" w14:textId="77777777" w:rsidR="00383C49" w:rsidRDefault="00323424">
            <w:pPr>
              <w:pStyle w:val="a5"/>
              <w:rPr>
                <w:sz w:val="24"/>
                <w:szCs w:val="24"/>
              </w:rPr>
            </w:pPr>
            <w:r>
              <w:rPr>
                <w:rStyle w:val="a4"/>
                <w:sz w:val="24"/>
                <w:szCs w:val="24"/>
              </w:rPr>
              <w:t>применять методы статической и динамической конфигурации параметров операционных систем;</w:t>
            </w:r>
          </w:p>
          <w:p w14:paraId="2D752BD9" w14:textId="77777777" w:rsidR="00383C49" w:rsidRDefault="00323424">
            <w:pPr>
              <w:pStyle w:val="a5"/>
              <w:rPr>
                <w:sz w:val="24"/>
                <w:szCs w:val="24"/>
              </w:rPr>
            </w:pPr>
            <w:r>
              <w:rPr>
                <w:rStyle w:val="a4"/>
                <w:sz w:val="24"/>
                <w:szCs w:val="24"/>
              </w:rPr>
              <w:t>устанавливать операционные системы;</w:t>
            </w:r>
          </w:p>
          <w:p w14:paraId="031FDF7B" w14:textId="77777777" w:rsidR="00383C49" w:rsidRDefault="00323424">
            <w:pPr>
              <w:pStyle w:val="a5"/>
              <w:rPr>
                <w:sz w:val="24"/>
                <w:szCs w:val="24"/>
              </w:rPr>
            </w:pPr>
            <w:r>
              <w:rPr>
                <w:rStyle w:val="a4"/>
                <w:sz w:val="24"/>
                <w:szCs w:val="24"/>
              </w:rPr>
              <w:t>устанавливать СУБД;</w:t>
            </w:r>
          </w:p>
          <w:p w14:paraId="78CD1545" w14:textId="77777777" w:rsidR="00383C49" w:rsidRDefault="00323424">
            <w:pPr>
              <w:pStyle w:val="a5"/>
              <w:rPr>
                <w:sz w:val="24"/>
                <w:szCs w:val="24"/>
              </w:rPr>
            </w:pPr>
            <w:r>
              <w:rPr>
                <w:rStyle w:val="a4"/>
                <w:sz w:val="24"/>
                <w:szCs w:val="24"/>
              </w:rPr>
              <w:t>устанавливать прикладное ПО;</w:t>
            </w:r>
          </w:p>
          <w:p w14:paraId="6EB602FC" w14:textId="77777777" w:rsidR="00383C49" w:rsidRDefault="00323424">
            <w:pPr>
              <w:pStyle w:val="a5"/>
              <w:rPr>
                <w:sz w:val="24"/>
                <w:szCs w:val="24"/>
              </w:rPr>
            </w:pPr>
            <w:r>
              <w:rPr>
                <w:rStyle w:val="a4"/>
                <w:sz w:val="24"/>
                <w:szCs w:val="24"/>
              </w:rPr>
              <w:t>применять средства контроля и оценки конфигураций операционных</w:t>
            </w:r>
          </w:p>
          <w:p w14:paraId="579D6552" w14:textId="77777777" w:rsidR="00383C49" w:rsidRDefault="00323424">
            <w:pPr>
              <w:pStyle w:val="a5"/>
              <w:rPr>
                <w:sz w:val="24"/>
                <w:szCs w:val="24"/>
              </w:rPr>
            </w:pPr>
            <w:r>
              <w:rPr>
                <w:rStyle w:val="a4"/>
                <w:sz w:val="24"/>
                <w:szCs w:val="24"/>
              </w:rPr>
              <w:t>систем;</w:t>
            </w:r>
          </w:p>
          <w:p w14:paraId="4C44EAA8" w14:textId="77777777" w:rsidR="00383C49" w:rsidRDefault="00323424">
            <w:pPr>
              <w:pStyle w:val="a5"/>
              <w:rPr>
                <w:sz w:val="24"/>
                <w:szCs w:val="24"/>
              </w:rPr>
            </w:pPr>
            <w:r>
              <w:rPr>
                <w:rStyle w:val="a4"/>
                <w:sz w:val="24"/>
                <w:szCs w:val="24"/>
              </w:rPr>
              <w:t>проверять правильность настройки устройств инфокоммуникационных</w:t>
            </w:r>
          </w:p>
          <w:p w14:paraId="0AEB1024" w14:textId="77777777" w:rsidR="00383C49" w:rsidRDefault="00323424">
            <w:pPr>
              <w:pStyle w:val="a5"/>
              <w:rPr>
                <w:sz w:val="24"/>
                <w:szCs w:val="24"/>
              </w:rPr>
            </w:pPr>
            <w:r>
              <w:rPr>
                <w:rStyle w:val="a4"/>
                <w:sz w:val="24"/>
                <w:szCs w:val="24"/>
              </w:rPr>
              <w:t>систем;</w:t>
            </w:r>
          </w:p>
          <w:p w14:paraId="76D6F823" w14:textId="77777777" w:rsidR="00383C49" w:rsidRDefault="00323424">
            <w:pPr>
              <w:pStyle w:val="a5"/>
              <w:rPr>
                <w:sz w:val="24"/>
                <w:szCs w:val="24"/>
              </w:rPr>
            </w:pPr>
            <w:r>
              <w:rPr>
                <w:rStyle w:val="a4"/>
                <w:sz w:val="24"/>
                <w:szCs w:val="24"/>
              </w:rPr>
              <w:t>использовать контрольно-измерительное оборудование для проверки электрических соединений устройств инфокоммуникационных систем; идентифицировать типовые инциденты функционирования устройств инфокоммуникационных систем;</w:t>
            </w:r>
          </w:p>
          <w:p w14:paraId="2FFA465C" w14:textId="77777777" w:rsidR="00383C49" w:rsidRDefault="00323424">
            <w:pPr>
              <w:pStyle w:val="a5"/>
              <w:rPr>
                <w:sz w:val="24"/>
                <w:szCs w:val="24"/>
              </w:rPr>
            </w:pPr>
            <w:r>
              <w:rPr>
                <w:rStyle w:val="a4"/>
                <w:sz w:val="24"/>
                <w:szCs w:val="24"/>
              </w:rPr>
              <w:t>устранять возникающие типовые инциденты;</w:t>
            </w:r>
          </w:p>
          <w:p w14:paraId="2F6A03C6" w14:textId="77777777" w:rsidR="00383C49" w:rsidRDefault="00323424">
            <w:pPr>
              <w:pStyle w:val="a5"/>
              <w:rPr>
                <w:sz w:val="24"/>
                <w:szCs w:val="24"/>
              </w:rPr>
            </w:pPr>
            <w:r>
              <w:rPr>
                <w:rStyle w:val="a4"/>
                <w:sz w:val="24"/>
                <w:szCs w:val="24"/>
              </w:rPr>
              <w:t>проводить диагностику инцидента согласно инструкции; оценивать степень критичности инцидентов при работе согласно инструкции;</w:t>
            </w:r>
          </w:p>
          <w:p w14:paraId="111FA04B" w14:textId="77777777" w:rsidR="00383C49" w:rsidRDefault="00323424">
            <w:pPr>
              <w:pStyle w:val="a5"/>
              <w:rPr>
                <w:sz w:val="24"/>
                <w:szCs w:val="24"/>
              </w:rPr>
            </w:pPr>
            <w:r>
              <w:rPr>
                <w:rStyle w:val="a4"/>
                <w:sz w:val="24"/>
                <w:szCs w:val="24"/>
              </w:rPr>
              <w:t>задавать базовые параметры, в том числе параметры защиты от</w:t>
            </w:r>
          </w:p>
          <w:p w14:paraId="05551D2A" w14:textId="77777777" w:rsidR="00383C49" w:rsidRDefault="00323424">
            <w:pPr>
              <w:pStyle w:val="a5"/>
              <w:rPr>
                <w:sz w:val="24"/>
                <w:szCs w:val="24"/>
              </w:rPr>
            </w:pPr>
            <w:r>
              <w:rPr>
                <w:rStyle w:val="a4"/>
                <w:sz w:val="24"/>
                <w:szCs w:val="24"/>
              </w:rPr>
              <w:t>несанкционированного доступа к операционным системам;</w:t>
            </w:r>
          </w:p>
          <w:p w14:paraId="2D4C856A" w14:textId="77777777" w:rsidR="00383C49" w:rsidRDefault="00323424">
            <w:pPr>
              <w:pStyle w:val="a5"/>
              <w:rPr>
                <w:sz w:val="24"/>
                <w:szCs w:val="24"/>
              </w:rPr>
            </w:pPr>
            <w:r>
              <w:rPr>
                <w:rStyle w:val="a4"/>
                <w:sz w:val="24"/>
                <w:szCs w:val="24"/>
              </w:rPr>
              <w:t>применять методы статической и динамической конфигурации параметров операционных систем;</w:t>
            </w:r>
          </w:p>
          <w:p w14:paraId="6BA6ECFA" w14:textId="77777777" w:rsidR="00383C49" w:rsidRDefault="00323424">
            <w:pPr>
              <w:pStyle w:val="a5"/>
              <w:rPr>
                <w:sz w:val="24"/>
                <w:szCs w:val="24"/>
              </w:rPr>
            </w:pPr>
            <w:r>
              <w:rPr>
                <w:rStyle w:val="a4"/>
                <w:sz w:val="24"/>
                <w:szCs w:val="24"/>
              </w:rPr>
              <w:t>устанавливать операционные системы; устанавливать СУБД; устанавливать прикладное ПО</w:t>
            </w:r>
          </w:p>
        </w:tc>
      </w:tr>
      <w:tr w:rsidR="00383C49" w14:paraId="5E8BCA09" w14:textId="77777777">
        <w:trPr>
          <w:trHeight w:hRule="exact" w:val="7190"/>
          <w:jc w:val="center"/>
        </w:trPr>
        <w:tc>
          <w:tcPr>
            <w:tcW w:w="1766" w:type="dxa"/>
            <w:tcBorders>
              <w:top w:val="single" w:sz="4" w:space="0" w:color="auto"/>
              <w:left w:val="single" w:sz="4" w:space="0" w:color="auto"/>
              <w:bottom w:val="single" w:sz="4" w:space="0" w:color="auto"/>
            </w:tcBorders>
          </w:tcPr>
          <w:p w14:paraId="4C6D0C23" w14:textId="77777777" w:rsidR="00383C49" w:rsidRDefault="00323424">
            <w:pPr>
              <w:pStyle w:val="a5"/>
              <w:rPr>
                <w:sz w:val="24"/>
                <w:szCs w:val="24"/>
              </w:rPr>
            </w:pPr>
            <w:r>
              <w:rPr>
                <w:rStyle w:val="a4"/>
                <w:sz w:val="24"/>
                <w:szCs w:val="24"/>
              </w:rPr>
              <w:t>Знать</w:t>
            </w:r>
          </w:p>
        </w:tc>
        <w:tc>
          <w:tcPr>
            <w:tcW w:w="8102" w:type="dxa"/>
            <w:tcBorders>
              <w:top w:val="single" w:sz="4" w:space="0" w:color="auto"/>
              <w:left w:val="single" w:sz="4" w:space="0" w:color="auto"/>
              <w:bottom w:val="single" w:sz="4" w:space="0" w:color="auto"/>
              <w:right w:val="single" w:sz="4" w:space="0" w:color="auto"/>
            </w:tcBorders>
            <w:vAlign w:val="bottom"/>
          </w:tcPr>
          <w:p w14:paraId="0E776E90" w14:textId="77777777" w:rsidR="00383C49" w:rsidRDefault="00323424">
            <w:pPr>
              <w:pStyle w:val="a5"/>
              <w:rPr>
                <w:sz w:val="24"/>
                <w:szCs w:val="24"/>
              </w:rPr>
            </w:pPr>
            <w:r>
              <w:rPr>
                <w:rStyle w:val="a4"/>
                <w:sz w:val="24"/>
                <w:szCs w:val="24"/>
              </w:rPr>
              <w:t>основы архитектуры аппаратных средств;</w:t>
            </w:r>
          </w:p>
          <w:p w14:paraId="16D9479B" w14:textId="77777777" w:rsidR="00383C49" w:rsidRDefault="00323424">
            <w:pPr>
              <w:pStyle w:val="a5"/>
              <w:rPr>
                <w:sz w:val="24"/>
                <w:szCs w:val="24"/>
              </w:rPr>
            </w:pPr>
            <w:r>
              <w:rPr>
                <w:rStyle w:val="a4"/>
                <w:sz w:val="24"/>
                <w:szCs w:val="24"/>
              </w:rPr>
              <w:t>принципы функционирования аппаратных средств вычислительной техники;</w:t>
            </w:r>
          </w:p>
          <w:p w14:paraId="289CCF1D" w14:textId="77777777" w:rsidR="00383C49" w:rsidRDefault="00323424">
            <w:pPr>
              <w:pStyle w:val="a5"/>
              <w:rPr>
                <w:sz w:val="24"/>
                <w:szCs w:val="24"/>
              </w:rPr>
            </w:pPr>
            <w:r>
              <w:rPr>
                <w:rStyle w:val="a4"/>
                <w:sz w:val="24"/>
                <w:szCs w:val="24"/>
              </w:rPr>
              <w:t>принципы работы операционных систем; основы современных систем управления базами данных;</w:t>
            </w:r>
          </w:p>
          <w:p w14:paraId="22C26228" w14:textId="77777777" w:rsidR="00383C49" w:rsidRDefault="00323424">
            <w:pPr>
              <w:pStyle w:val="a5"/>
              <w:rPr>
                <w:sz w:val="24"/>
                <w:szCs w:val="24"/>
              </w:rPr>
            </w:pPr>
            <w:r>
              <w:rPr>
                <w:rStyle w:val="a4"/>
                <w:sz w:val="24"/>
                <w:szCs w:val="24"/>
              </w:rPr>
              <w:t xml:space="preserve">основы системного администрирования; модель взаимодействия открытых систем </w:t>
            </w:r>
            <w:r w:rsidRPr="00323424">
              <w:rPr>
                <w:rStyle w:val="a4"/>
                <w:sz w:val="24"/>
                <w:szCs w:val="24"/>
                <w:lang w:eastAsia="en-US"/>
              </w:rPr>
              <w:t>(</w:t>
            </w:r>
            <w:r>
              <w:rPr>
                <w:rStyle w:val="a4"/>
                <w:sz w:val="24"/>
                <w:szCs w:val="24"/>
                <w:lang w:val="en-US" w:eastAsia="en-US"/>
              </w:rPr>
              <w:t>OSI</w:t>
            </w:r>
            <w:r w:rsidRPr="00323424">
              <w:rPr>
                <w:rStyle w:val="a4"/>
                <w:sz w:val="24"/>
                <w:szCs w:val="24"/>
                <w:lang w:eastAsia="en-US"/>
              </w:rPr>
              <w:t>);</w:t>
            </w:r>
          </w:p>
          <w:p w14:paraId="163C4B1C" w14:textId="77777777" w:rsidR="00383C49" w:rsidRDefault="00323424">
            <w:pPr>
              <w:pStyle w:val="a5"/>
              <w:rPr>
                <w:sz w:val="24"/>
                <w:szCs w:val="24"/>
              </w:rPr>
            </w:pPr>
            <w:r>
              <w:rPr>
                <w:rStyle w:val="a4"/>
                <w:sz w:val="24"/>
                <w:szCs w:val="24"/>
              </w:rPr>
              <w:t>лицензионные требования по настройке и эксплуатации устанавливаемого программного обеспечения;</w:t>
            </w:r>
          </w:p>
          <w:p w14:paraId="221A3BF4" w14:textId="77777777" w:rsidR="00383C49" w:rsidRDefault="00323424">
            <w:pPr>
              <w:pStyle w:val="a5"/>
              <w:rPr>
                <w:sz w:val="24"/>
                <w:szCs w:val="24"/>
              </w:rPr>
            </w:pPr>
            <w:r>
              <w:rPr>
                <w:rStyle w:val="a4"/>
                <w:sz w:val="24"/>
                <w:szCs w:val="24"/>
              </w:rPr>
              <w:t>требования охраны труда при работе с программно-аппаратными средствами инфокоммуникационных систем;</w:t>
            </w:r>
          </w:p>
          <w:p w14:paraId="637ABDC1" w14:textId="77777777" w:rsidR="00383C49" w:rsidRDefault="00323424">
            <w:pPr>
              <w:pStyle w:val="a5"/>
              <w:rPr>
                <w:sz w:val="24"/>
                <w:szCs w:val="24"/>
              </w:rPr>
            </w:pPr>
            <w:r>
              <w:rPr>
                <w:rStyle w:val="a4"/>
                <w:sz w:val="24"/>
                <w:szCs w:val="24"/>
              </w:rPr>
              <w:t>инструкции по установке операционных систем, программного обеспечения;</w:t>
            </w:r>
          </w:p>
          <w:p w14:paraId="76CE8534" w14:textId="77777777" w:rsidR="00383C49" w:rsidRDefault="00323424">
            <w:pPr>
              <w:pStyle w:val="a5"/>
              <w:rPr>
                <w:sz w:val="24"/>
                <w:szCs w:val="24"/>
              </w:rPr>
            </w:pPr>
            <w:r>
              <w:rPr>
                <w:rStyle w:val="a4"/>
                <w:sz w:val="24"/>
                <w:szCs w:val="24"/>
              </w:rPr>
              <w:t>инструкции по эксплуатации операционных систем, программного обеспечения;</w:t>
            </w:r>
          </w:p>
          <w:p w14:paraId="6BD911E6" w14:textId="77777777" w:rsidR="00383C49" w:rsidRDefault="00323424">
            <w:pPr>
              <w:pStyle w:val="a5"/>
              <w:rPr>
                <w:sz w:val="24"/>
                <w:szCs w:val="24"/>
              </w:rPr>
            </w:pPr>
            <w:r>
              <w:rPr>
                <w:rStyle w:val="a4"/>
                <w:sz w:val="24"/>
                <w:szCs w:val="24"/>
              </w:rPr>
              <w:t>лицензионные требования по настройке и эксплуатации устанавливаемого программного обеспечения;</w:t>
            </w:r>
          </w:p>
          <w:p w14:paraId="0190A80F" w14:textId="77777777" w:rsidR="00383C49" w:rsidRDefault="00323424">
            <w:pPr>
              <w:pStyle w:val="a5"/>
              <w:rPr>
                <w:sz w:val="24"/>
                <w:szCs w:val="24"/>
              </w:rPr>
            </w:pPr>
            <w:r>
              <w:rPr>
                <w:rStyle w:val="a4"/>
                <w:sz w:val="24"/>
                <w:szCs w:val="24"/>
              </w:rPr>
              <w:t>назначение, виды, последовательность проведения профилактических работ;</w:t>
            </w:r>
          </w:p>
          <w:p w14:paraId="258BF289" w14:textId="77777777" w:rsidR="00383C49" w:rsidRDefault="00323424">
            <w:pPr>
              <w:pStyle w:val="a5"/>
              <w:rPr>
                <w:sz w:val="24"/>
                <w:szCs w:val="24"/>
              </w:rPr>
            </w:pPr>
            <w:r>
              <w:rPr>
                <w:rStyle w:val="a4"/>
                <w:sz w:val="24"/>
                <w:szCs w:val="24"/>
              </w:rPr>
              <w:t>основы управления сетевым трафиком;</w:t>
            </w:r>
          </w:p>
          <w:p w14:paraId="04E43642" w14:textId="77777777" w:rsidR="00383C49" w:rsidRDefault="00323424">
            <w:pPr>
              <w:pStyle w:val="a5"/>
              <w:rPr>
                <w:sz w:val="24"/>
                <w:szCs w:val="24"/>
              </w:rPr>
            </w:pPr>
            <w:r>
              <w:rPr>
                <w:rStyle w:val="a4"/>
                <w:sz w:val="24"/>
                <w:szCs w:val="24"/>
              </w:rPr>
              <w:t>применять средства контроля и оценки конфигураций операционных систем;</w:t>
            </w:r>
          </w:p>
          <w:p w14:paraId="420241B4" w14:textId="77777777" w:rsidR="00383C49" w:rsidRDefault="00323424">
            <w:pPr>
              <w:pStyle w:val="a5"/>
              <w:rPr>
                <w:sz w:val="24"/>
                <w:szCs w:val="24"/>
              </w:rPr>
            </w:pPr>
            <w:r>
              <w:rPr>
                <w:rStyle w:val="a4"/>
                <w:sz w:val="24"/>
                <w:szCs w:val="24"/>
              </w:rPr>
              <w:t>проверять правильность настройки устройств инфокоммуникационных систем;</w:t>
            </w:r>
          </w:p>
          <w:p w14:paraId="6B9F6FAA" w14:textId="77777777" w:rsidR="00383C49" w:rsidRDefault="00323424">
            <w:pPr>
              <w:pStyle w:val="a5"/>
              <w:rPr>
                <w:sz w:val="24"/>
                <w:szCs w:val="24"/>
              </w:rPr>
            </w:pPr>
            <w:r>
              <w:rPr>
                <w:rStyle w:val="a4"/>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tc>
      </w:tr>
    </w:tbl>
    <w:p w14:paraId="33D2B015"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8102"/>
      </w:tblGrid>
      <w:tr w:rsidR="00383C49" w14:paraId="6AC54E7E" w14:textId="77777777">
        <w:trPr>
          <w:trHeight w:hRule="exact" w:val="3058"/>
          <w:jc w:val="center"/>
        </w:trPr>
        <w:tc>
          <w:tcPr>
            <w:tcW w:w="1766" w:type="dxa"/>
            <w:tcBorders>
              <w:top w:val="single" w:sz="4" w:space="0" w:color="auto"/>
              <w:left w:val="single" w:sz="4" w:space="0" w:color="auto"/>
              <w:bottom w:val="single" w:sz="4" w:space="0" w:color="auto"/>
            </w:tcBorders>
          </w:tcPr>
          <w:p w14:paraId="34B9F64A" w14:textId="77777777" w:rsidR="00383C49" w:rsidRDefault="00383C49">
            <w:pPr>
              <w:rPr>
                <w:sz w:val="10"/>
                <w:szCs w:val="10"/>
              </w:rPr>
            </w:pPr>
          </w:p>
        </w:tc>
        <w:tc>
          <w:tcPr>
            <w:tcW w:w="8102" w:type="dxa"/>
            <w:tcBorders>
              <w:top w:val="single" w:sz="4" w:space="0" w:color="auto"/>
              <w:left w:val="single" w:sz="4" w:space="0" w:color="auto"/>
              <w:bottom w:val="single" w:sz="4" w:space="0" w:color="auto"/>
              <w:right w:val="single" w:sz="4" w:space="0" w:color="auto"/>
            </w:tcBorders>
            <w:vAlign w:val="bottom"/>
          </w:tcPr>
          <w:p w14:paraId="5D2A347F" w14:textId="77777777" w:rsidR="00383C49" w:rsidRDefault="00323424">
            <w:pPr>
              <w:pStyle w:val="a5"/>
              <w:rPr>
                <w:sz w:val="24"/>
                <w:szCs w:val="24"/>
              </w:rPr>
            </w:pPr>
            <w:r>
              <w:rPr>
                <w:rStyle w:val="a4"/>
                <w:sz w:val="24"/>
                <w:szCs w:val="24"/>
              </w:rPr>
              <w:t>идентифицировать типовые инциденты функционирования устройств инфокоммуникационных систем;</w:t>
            </w:r>
          </w:p>
          <w:p w14:paraId="372CCE25" w14:textId="77777777" w:rsidR="00383C49" w:rsidRDefault="00323424">
            <w:pPr>
              <w:pStyle w:val="a5"/>
              <w:rPr>
                <w:sz w:val="24"/>
                <w:szCs w:val="24"/>
              </w:rPr>
            </w:pPr>
            <w:r>
              <w:rPr>
                <w:rStyle w:val="a4"/>
                <w:sz w:val="24"/>
                <w:szCs w:val="24"/>
              </w:rPr>
              <w:t>устранять возникающие типовые инциденты;</w:t>
            </w:r>
          </w:p>
          <w:p w14:paraId="4CED2B65" w14:textId="77777777" w:rsidR="00383C49" w:rsidRDefault="00323424">
            <w:pPr>
              <w:pStyle w:val="a5"/>
              <w:rPr>
                <w:sz w:val="24"/>
                <w:szCs w:val="24"/>
              </w:rPr>
            </w:pPr>
            <w:r>
              <w:rPr>
                <w:rStyle w:val="a4"/>
                <w:sz w:val="24"/>
                <w:szCs w:val="24"/>
              </w:rPr>
              <w:t>проводить диагностику инцидента согласно инструкции; оценивать степень критичности инцидентов при работе согласно инструкции;</w:t>
            </w:r>
          </w:p>
          <w:p w14:paraId="41A6A63F" w14:textId="77777777" w:rsidR="00383C49" w:rsidRDefault="00323424">
            <w:pPr>
              <w:pStyle w:val="a5"/>
              <w:rPr>
                <w:sz w:val="24"/>
                <w:szCs w:val="24"/>
              </w:rPr>
            </w:pPr>
            <w:r>
              <w:rPr>
                <w:rStyle w:val="a4"/>
                <w:sz w:val="24"/>
                <w:szCs w:val="24"/>
              </w:rPr>
              <w:t>задавать базовые параметры, в том числе параметры защиты от</w:t>
            </w:r>
          </w:p>
          <w:p w14:paraId="31448F96" w14:textId="77777777" w:rsidR="00383C49" w:rsidRDefault="00323424">
            <w:pPr>
              <w:pStyle w:val="a5"/>
              <w:rPr>
                <w:sz w:val="24"/>
                <w:szCs w:val="24"/>
              </w:rPr>
            </w:pPr>
            <w:r>
              <w:rPr>
                <w:rStyle w:val="a4"/>
                <w:sz w:val="24"/>
                <w:szCs w:val="24"/>
              </w:rPr>
              <w:t>несанкционированного доступа к операционным системам;</w:t>
            </w:r>
          </w:p>
          <w:p w14:paraId="2E453905" w14:textId="77777777" w:rsidR="00383C49" w:rsidRDefault="00323424">
            <w:pPr>
              <w:pStyle w:val="a5"/>
              <w:rPr>
                <w:sz w:val="24"/>
                <w:szCs w:val="24"/>
              </w:rPr>
            </w:pPr>
            <w:r>
              <w:rPr>
                <w:rStyle w:val="a4"/>
                <w:sz w:val="24"/>
                <w:szCs w:val="24"/>
              </w:rPr>
              <w:t>применять методы статической и динамической конфигурации параметров операционных систем;</w:t>
            </w:r>
          </w:p>
          <w:p w14:paraId="30A95241" w14:textId="77777777" w:rsidR="00383C49" w:rsidRDefault="00323424">
            <w:pPr>
              <w:pStyle w:val="a5"/>
              <w:rPr>
                <w:sz w:val="24"/>
                <w:szCs w:val="24"/>
              </w:rPr>
            </w:pPr>
            <w:r>
              <w:rPr>
                <w:rStyle w:val="a4"/>
                <w:sz w:val="24"/>
                <w:szCs w:val="24"/>
              </w:rPr>
              <w:t>устанавливать операционные системы; устанавливать СУБД; устанавливать прикладное ПО.</w:t>
            </w:r>
          </w:p>
        </w:tc>
      </w:tr>
    </w:tbl>
    <w:p w14:paraId="2E613189" w14:textId="77777777" w:rsidR="00383C49" w:rsidRDefault="00323424">
      <w:pPr>
        <w:pStyle w:val="a7"/>
        <w:ind w:left="101"/>
      </w:pPr>
      <w:r>
        <w:rPr>
          <w:rStyle w:val="a6"/>
          <w:b/>
          <w:bCs/>
        </w:rPr>
        <w:t>1.2. Количество часов, отводимое на освоение профессионального модуля</w:t>
      </w:r>
    </w:p>
    <w:p w14:paraId="61B60EB0" w14:textId="77777777" w:rsidR="00383C49" w:rsidRDefault="00383C49">
      <w:pPr>
        <w:spacing w:after="239" w:line="1" w:lineRule="exact"/>
      </w:pPr>
    </w:p>
    <w:p w14:paraId="205E5F70" w14:textId="5DA11740" w:rsidR="00383C49" w:rsidRPr="003466C6" w:rsidRDefault="00323424">
      <w:pPr>
        <w:pStyle w:val="1"/>
        <w:ind w:firstLine="0"/>
      </w:pPr>
      <w:r w:rsidRPr="003466C6">
        <w:rPr>
          <w:rStyle w:val="a3"/>
        </w:rPr>
        <w:t xml:space="preserve">Всего </w:t>
      </w:r>
      <w:r w:rsidR="003466C6">
        <w:rPr>
          <w:rStyle w:val="a3"/>
        </w:rPr>
        <w:t>355</w:t>
      </w:r>
      <w:r w:rsidRPr="003466C6">
        <w:rPr>
          <w:rStyle w:val="a3"/>
        </w:rPr>
        <w:t xml:space="preserve"> часов</w:t>
      </w:r>
    </w:p>
    <w:p w14:paraId="5F801BEF" w14:textId="6123827F" w:rsidR="00383C49" w:rsidRPr="003466C6" w:rsidRDefault="00323424">
      <w:pPr>
        <w:pStyle w:val="1"/>
        <w:ind w:firstLine="0"/>
      </w:pPr>
      <w:r w:rsidRPr="003466C6">
        <w:rPr>
          <w:rStyle w:val="a3"/>
        </w:rPr>
        <w:t xml:space="preserve">в том числе в форме практической подготовки </w:t>
      </w:r>
      <w:r w:rsidR="003466C6">
        <w:rPr>
          <w:rStyle w:val="a3"/>
        </w:rPr>
        <w:t>290</w:t>
      </w:r>
      <w:r w:rsidRPr="003466C6">
        <w:rPr>
          <w:rStyle w:val="a3"/>
        </w:rPr>
        <w:t xml:space="preserve"> часов.</w:t>
      </w:r>
    </w:p>
    <w:p w14:paraId="50BC8E45" w14:textId="77777777" w:rsidR="00383C49" w:rsidRPr="003466C6" w:rsidRDefault="00323424">
      <w:pPr>
        <w:pStyle w:val="1"/>
        <w:ind w:firstLine="0"/>
      </w:pPr>
      <w:r w:rsidRPr="003466C6">
        <w:rPr>
          <w:rStyle w:val="a3"/>
        </w:rPr>
        <w:t>Из них на освоение МДК 180 часов</w:t>
      </w:r>
    </w:p>
    <w:p w14:paraId="6D1C5548" w14:textId="08D51642" w:rsidR="00383C49" w:rsidRPr="003466C6" w:rsidRDefault="00323424" w:rsidP="003466C6">
      <w:pPr>
        <w:pStyle w:val="1"/>
        <w:ind w:firstLine="0"/>
      </w:pPr>
      <w:r w:rsidRPr="003466C6">
        <w:rPr>
          <w:rStyle w:val="a3"/>
        </w:rPr>
        <w:t>в том числе практики, в том числе учебная 180 часов.</w:t>
      </w:r>
    </w:p>
    <w:p w14:paraId="730093AE" w14:textId="77777777" w:rsidR="00383C49" w:rsidRDefault="00323424">
      <w:pPr>
        <w:pStyle w:val="1"/>
        <w:ind w:left="280" w:hanging="280"/>
        <w:sectPr w:rsidR="00383C49">
          <w:footerReference w:type="default" r:id="rId7"/>
          <w:pgSz w:w="11900" w:h="16840"/>
          <w:pgMar w:top="1120" w:right="717" w:bottom="1135" w:left="1295" w:header="692" w:footer="3" w:gutter="0"/>
          <w:cols w:space="720"/>
          <w:noEndnote/>
          <w:docGrid w:linePitch="360"/>
        </w:sectPr>
      </w:pPr>
      <w:r w:rsidRPr="003466C6">
        <w:rPr>
          <w:rStyle w:val="a3"/>
        </w:rPr>
        <w:t>Промежуточная аттестация экзамен по модулю</w:t>
      </w:r>
    </w:p>
    <w:p w14:paraId="782E6308" w14:textId="77777777" w:rsidR="00383C49" w:rsidRDefault="00323424">
      <w:pPr>
        <w:pStyle w:val="a7"/>
        <w:ind w:left="3418"/>
      </w:pPr>
      <w:r>
        <w:rPr>
          <w:rStyle w:val="a6"/>
          <w:b/>
          <w:bCs/>
        </w:rPr>
        <w:t>2. СТРУКТУРА И СОДЕРЖАНИЕ ПРОФЕССИОНАЛЬНОГО МОДУЛЯ</w:t>
      </w:r>
    </w:p>
    <w:p w14:paraId="269A2E9B" w14:textId="77777777" w:rsidR="00383C49" w:rsidRDefault="00323424">
      <w:pPr>
        <w:pStyle w:val="a7"/>
        <w:ind w:left="86"/>
      </w:pPr>
      <w:r>
        <w:rPr>
          <w:rStyle w:val="a6"/>
          <w:b/>
          <w:bCs/>
        </w:rPr>
        <w:t>2.1. Структура профессионального модуля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72"/>
        <w:gridCol w:w="3595"/>
        <w:gridCol w:w="859"/>
        <w:gridCol w:w="869"/>
        <w:gridCol w:w="720"/>
        <w:gridCol w:w="1435"/>
        <w:gridCol w:w="1733"/>
        <w:gridCol w:w="824"/>
        <w:gridCol w:w="40"/>
        <w:gridCol w:w="1152"/>
        <w:gridCol w:w="1843"/>
      </w:tblGrid>
      <w:tr w:rsidR="00383C49" w14:paraId="34558D3F" w14:textId="77777777">
        <w:trPr>
          <w:trHeight w:hRule="exact" w:val="245"/>
          <w:jc w:val="center"/>
        </w:trPr>
        <w:tc>
          <w:tcPr>
            <w:tcW w:w="1872" w:type="dxa"/>
            <w:vMerge w:val="restart"/>
            <w:tcBorders>
              <w:top w:val="single" w:sz="4" w:space="0" w:color="auto"/>
              <w:left w:val="single" w:sz="4" w:space="0" w:color="auto"/>
            </w:tcBorders>
            <w:vAlign w:val="center"/>
          </w:tcPr>
          <w:p w14:paraId="03FABE2A" w14:textId="77777777" w:rsidR="00383C49" w:rsidRDefault="00323424">
            <w:pPr>
              <w:pStyle w:val="a5"/>
              <w:jc w:val="center"/>
              <w:rPr>
                <w:sz w:val="20"/>
                <w:szCs w:val="20"/>
              </w:rPr>
            </w:pPr>
            <w:r>
              <w:rPr>
                <w:rStyle w:val="a4"/>
                <w:sz w:val="20"/>
                <w:szCs w:val="20"/>
              </w:rPr>
              <w:t>Коды профессиональных и общих компетенций</w:t>
            </w:r>
          </w:p>
        </w:tc>
        <w:tc>
          <w:tcPr>
            <w:tcW w:w="3595" w:type="dxa"/>
            <w:vMerge w:val="restart"/>
            <w:tcBorders>
              <w:top w:val="single" w:sz="4" w:space="0" w:color="auto"/>
              <w:left w:val="single" w:sz="4" w:space="0" w:color="auto"/>
            </w:tcBorders>
            <w:vAlign w:val="center"/>
          </w:tcPr>
          <w:p w14:paraId="455DFA2B" w14:textId="77777777" w:rsidR="00383C49" w:rsidRDefault="00323424">
            <w:pPr>
              <w:pStyle w:val="a5"/>
              <w:jc w:val="center"/>
              <w:rPr>
                <w:sz w:val="20"/>
                <w:szCs w:val="20"/>
              </w:rPr>
            </w:pPr>
            <w:r>
              <w:rPr>
                <w:rStyle w:val="a4"/>
                <w:sz w:val="20"/>
                <w:szCs w:val="20"/>
              </w:rPr>
              <w:t>Наименования разделов профессионального модуля</w:t>
            </w:r>
          </w:p>
        </w:tc>
        <w:tc>
          <w:tcPr>
            <w:tcW w:w="859" w:type="dxa"/>
            <w:vMerge w:val="restart"/>
            <w:tcBorders>
              <w:top w:val="single" w:sz="4" w:space="0" w:color="auto"/>
              <w:left w:val="single" w:sz="4" w:space="0" w:color="auto"/>
            </w:tcBorders>
            <w:vAlign w:val="center"/>
          </w:tcPr>
          <w:p w14:paraId="41532434" w14:textId="77777777" w:rsidR="00383C49" w:rsidRDefault="00323424">
            <w:pPr>
              <w:pStyle w:val="a5"/>
              <w:jc w:val="center"/>
              <w:rPr>
                <w:sz w:val="20"/>
                <w:szCs w:val="20"/>
              </w:rPr>
            </w:pPr>
            <w:r>
              <w:rPr>
                <w:rStyle w:val="a4"/>
                <w:sz w:val="20"/>
                <w:szCs w:val="20"/>
              </w:rPr>
              <w:t>Всего, час.</w:t>
            </w:r>
          </w:p>
        </w:tc>
        <w:tc>
          <w:tcPr>
            <w:tcW w:w="869" w:type="dxa"/>
            <w:vMerge w:val="restart"/>
            <w:tcBorders>
              <w:top w:val="single" w:sz="4" w:space="0" w:color="auto"/>
              <w:left w:val="single" w:sz="4" w:space="0" w:color="auto"/>
            </w:tcBorders>
            <w:vAlign w:val="bottom"/>
          </w:tcPr>
          <w:p w14:paraId="2DA0BDE7" w14:textId="77777777" w:rsidR="00323424" w:rsidRDefault="00323424" w:rsidP="00323424">
            <w:pPr>
              <w:widowControl/>
              <w:autoSpaceDE w:val="0"/>
              <w:autoSpaceDN w:val="0"/>
              <w:adjustRightInd w:val="0"/>
              <w:rPr>
                <w:rFonts w:ascii="Times New Roman" w:hAnsi="Times New Roman" w:cs="Times New Roman"/>
                <w:sz w:val="20"/>
                <w:szCs w:val="20"/>
              </w:rPr>
            </w:pPr>
            <w:r>
              <w:rPr>
                <w:rFonts w:ascii="Times New Roman CYR" w:hAnsi="Times New Roman CYR" w:cs="Times New Roman CYR"/>
                <w:sz w:val="20"/>
                <w:szCs w:val="20"/>
              </w:rPr>
              <w:t>В т.ч. в форме практической подготовки</w:t>
            </w:r>
            <w:r>
              <w:rPr>
                <w:rFonts w:ascii="Times New Roman" w:hAnsi="Times New Roman" w:cs="Times New Roman"/>
                <w:sz w:val="20"/>
                <w:szCs w:val="20"/>
              </w:rPr>
              <w:t xml:space="preserve"> </w:t>
            </w:r>
          </w:p>
          <w:p w14:paraId="0AA206AF" w14:textId="77777777" w:rsidR="00383C49" w:rsidRPr="00323424" w:rsidRDefault="00383C49">
            <w:pPr>
              <w:pStyle w:val="a5"/>
              <w:spacing w:after="160" w:line="106" w:lineRule="exact"/>
              <w:ind w:left="500" w:firstLine="20"/>
              <w:rPr>
                <w:sz w:val="20"/>
                <w:szCs w:val="20"/>
              </w:rPr>
            </w:pPr>
          </w:p>
        </w:tc>
        <w:tc>
          <w:tcPr>
            <w:tcW w:w="7747" w:type="dxa"/>
            <w:gridSpan w:val="7"/>
            <w:tcBorders>
              <w:top w:val="single" w:sz="4" w:space="0" w:color="auto"/>
              <w:left w:val="single" w:sz="4" w:space="0" w:color="auto"/>
              <w:right w:val="single" w:sz="4" w:space="0" w:color="auto"/>
            </w:tcBorders>
            <w:vAlign w:val="bottom"/>
          </w:tcPr>
          <w:p w14:paraId="04E73128" w14:textId="77777777" w:rsidR="00383C49" w:rsidRDefault="00323424">
            <w:pPr>
              <w:pStyle w:val="a5"/>
              <w:jc w:val="center"/>
              <w:rPr>
                <w:sz w:val="20"/>
                <w:szCs w:val="20"/>
              </w:rPr>
            </w:pPr>
            <w:r>
              <w:rPr>
                <w:rStyle w:val="a4"/>
                <w:sz w:val="20"/>
                <w:szCs w:val="20"/>
              </w:rPr>
              <w:t xml:space="preserve">Объем профессионального модуля, </w:t>
            </w:r>
            <w:proofErr w:type="spellStart"/>
            <w:r>
              <w:rPr>
                <w:rStyle w:val="a4"/>
                <w:sz w:val="20"/>
                <w:szCs w:val="20"/>
              </w:rPr>
              <w:t>ак</w:t>
            </w:r>
            <w:proofErr w:type="spellEnd"/>
            <w:r>
              <w:rPr>
                <w:rStyle w:val="a4"/>
                <w:sz w:val="20"/>
                <w:szCs w:val="20"/>
              </w:rPr>
              <w:t>. час.</w:t>
            </w:r>
          </w:p>
        </w:tc>
      </w:tr>
      <w:tr w:rsidR="00383C49" w14:paraId="0FC78DF6" w14:textId="77777777">
        <w:trPr>
          <w:trHeight w:hRule="exact" w:val="264"/>
          <w:jc w:val="center"/>
        </w:trPr>
        <w:tc>
          <w:tcPr>
            <w:tcW w:w="1872" w:type="dxa"/>
            <w:vMerge/>
            <w:tcBorders>
              <w:left w:val="single" w:sz="4" w:space="0" w:color="auto"/>
            </w:tcBorders>
            <w:vAlign w:val="center"/>
          </w:tcPr>
          <w:p w14:paraId="511868D3" w14:textId="77777777" w:rsidR="00383C49" w:rsidRDefault="00383C49"/>
        </w:tc>
        <w:tc>
          <w:tcPr>
            <w:tcW w:w="3595" w:type="dxa"/>
            <w:vMerge/>
            <w:tcBorders>
              <w:left w:val="single" w:sz="4" w:space="0" w:color="auto"/>
            </w:tcBorders>
            <w:vAlign w:val="center"/>
          </w:tcPr>
          <w:p w14:paraId="307A56AC" w14:textId="77777777" w:rsidR="00383C49" w:rsidRDefault="00383C49"/>
        </w:tc>
        <w:tc>
          <w:tcPr>
            <w:tcW w:w="859" w:type="dxa"/>
            <w:vMerge/>
            <w:tcBorders>
              <w:left w:val="single" w:sz="4" w:space="0" w:color="auto"/>
            </w:tcBorders>
            <w:vAlign w:val="center"/>
          </w:tcPr>
          <w:p w14:paraId="605BCD2A" w14:textId="77777777" w:rsidR="00383C49" w:rsidRDefault="00383C49"/>
        </w:tc>
        <w:tc>
          <w:tcPr>
            <w:tcW w:w="869" w:type="dxa"/>
            <w:vMerge/>
            <w:tcBorders>
              <w:left w:val="single" w:sz="4" w:space="0" w:color="auto"/>
            </w:tcBorders>
            <w:vAlign w:val="bottom"/>
          </w:tcPr>
          <w:p w14:paraId="3CDAA571" w14:textId="77777777" w:rsidR="00383C49" w:rsidRDefault="00383C49"/>
        </w:tc>
        <w:tc>
          <w:tcPr>
            <w:tcW w:w="4752" w:type="dxa"/>
            <w:gridSpan w:val="5"/>
            <w:tcBorders>
              <w:top w:val="single" w:sz="4" w:space="0" w:color="auto"/>
              <w:left w:val="single" w:sz="4" w:space="0" w:color="auto"/>
            </w:tcBorders>
            <w:vAlign w:val="bottom"/>
          </w:tcPr>
          <w:p w14:paraId="2B09AA15" w14:textId="77777777" w:rsidR="00383C49" w:rsidRDefault="00323424">
            <w:pPr>
              <w:pStyle w:val="a5"/>
              <w:jc w:val="center"/>
            </w:pPr>
            <w:r>
              <w:rPr>
                <w:rStyle w:val="a4"/>
              </w:rPr>
              <w:t>Обучение по МДК</w:t>
            </w:r>
          </w:p>
        </w:tc>
        <w:tc>
          <w:tcPr>
            <w:tcW w:w="2995" w:type="dxa"/>
            <w:gridSpan w:val="2"/>
            <w:vMerge w:val="restart"/>
            <w:tcBorders>
              <w:top w:val="single" w:sz="4" w:space="0" w:color="auto"/>
              <w:left w:val="single" w:sz="4" w:space="0" w:color="auto"/>
              <w:right w:val="single" w:sz="4" w:space="0" w:color="auto"/>
            </w:tcBorders>
            <w:vAlign w:val="center"/>
          </w:tcPr>
          <w:p w14:paraId="2CCEACCA" w14:textId="77777777" w:rsidR="00383C49" w:rsidRDefault="00323424">
            <w:pPr>
              <w:pStyle w:val="a5"/>
              <w:jc w:val="center"/>
            </w:pPr>
            <w:r>
              <w:rPr>
                <w:rStyle w:val="a4"/>
              </w:rPr>
              <w:t>Практики</w:t>
            </w:r>
          </w:p>
        </w:tc>
      </w:tr>
      <w:tr w:rsidR="00383C49" w14:paraId="4B21990E" w14:textId="77777777">
        <w:trPr>
          <w:trHeight w:hRule="exact" w:val="264"/>
          <w:jc w:val="center"/>
        </w:trPr>
        <w:tc>
          <w:tcPr>
            <w:tcW w:w="1872" w:type="dxa"/>
            <w:vMerge/>
            <w:tcBorders>
              <w:left w:val="single" w:sz="4" w:space="0" w:color="auto"/>
            </w:tcBorders>
            <w:vAlign w:val="center"/>
          </w:tcPr>
          <w:p w14:paraId="759DE244" w14:textId="77777777" w:rsidR="00383C49" w:rsidRDefault="00383C49"/>
        </w:tc>
        <w:tc>
          <w:tcPr>
            <w:tcW w:w="3595" w:type="dxa"/>
            <w:vMerge/>
            <w:tcBorders>
              <w:left w:val="single" w:sz="4" w:space="0" w:color="auto"/>
            </w:tcBorders>
            <w:vAlign w:val="center"/>
          </w:tcPr>
          <w:p w14:paraId="44FE4AFB" w14:textId="77777777" w:rsidR="00383C49" w:rsidRDefault="00383C49"/>
        </w:tc>
        <w:tc>
          <w:tcPr>
            <w:tcW w:w="859" w:type="dxa"/>
            <w:vMerge/>
            <w:tcBorders>
              <w:left w:val="single" w:sz="4" w:space="0" w:color="auto"/>
            </w:tcBorders>
            <w:vAlign w:val="center"/>
          </w:tcPr>
          <w:p w14:paraId="6A8F57D2" w14:textId="77777777" w:rsidR="00383C49" w:rsidRDefault="00383C49"/>
        </w:tc>
        <w:tc>
          <w:tcPr>
            <w:tcW w:w="869" w:type="dxa"/>
            <w:vMerge/>
            <w:tcBorders>
              <w:left w:val="single" w:sz="4" w:space="0" w:color="auto"/>
            </w:tcBorders>
            <w:vAlign w:val="bottom"/>
          </w:tcPr>
          <w:p w14:paraId="18290EEC" w14:textId="77777777" w:rsidR="00383C49" w:rsidRDefault="00383C49"/>
        </w:tc>
        <w:tc>
          <w:tcPr>
            <w:tcW w:w="720" w:type="dxa"/>
            <w:vMerge w:val="restart"/>
            <w:tcBorders>
              <w:top w:val="single" w:sz="4" w:space="0" w:color="auto"/>
              <w:left w:val="single" w:sz="4" w:space="0" w:color="auto"/>
            </w:tcBorders>
          </w:tcPr>
          <w:p w14:paraId="7A2E4255" w14:textId="77777777" w:rsidR="00383C49" w:rsidRDefault="00323424">
            <w:pPr>
              <w:pStyle w:val="a5"/>
              <w:jc w:val="center"/>
              <w:rPr>
                <w:sz w:val="20"/>
                <w:szCs w:val="20"/>
              </w:rPr>
            </w:pPr>
            <w:r>
              <w:rPr>
                <w:rStyle w:val="a4"/>
                <w:sz w:val="20"/>
                <w:szCs w:val="20"/>
              </w:rPr>
              <w:t>Всего</w:t>
            </w:r>
          </w:p>
        </w:tc>
        <w:tc>
          <w:tcPr>
            <w:tcW w:w="4032" w:type="dxa"/>
            <w:gridSpan w:val="4"/>
            <w:tcBorders>
              <w:top w:val="single" w:sz="4" w:space="0" w:color="auto"/>
              <w:left w:val="single" w:sz="4" w:space="0" w:color="auto"/>
            </w:tcBorders>
            <w:vAlign w:val="bottom"/>
          </w:tcPr>
          <w:p w14:paraId="5BB3A579" w14:textId="77777777" w:rsidR="00383C49" w:rsidRDefault="00323424">
            <w:pPr>
              <w:pStyle w:val="a5"/>
              <w:jc w:val="center"/>
            </w:pPr>
            <w:r>
              <w:rPr>
                <w:rStyle w:val="a4"/>
              </w:rPr>
              <w:t>В том числе</w:t>
            </w:r>
          </w:p>
        </w:tc>
        <w:tc>
          <w:tcPr>
            <w:tcW w:w="2995" w:type="dxa"/>
            <w:gridSpan w:val="2"/>
            <w:vMerge/>
            <w:tcBorders>
              <w:left w:val="single" w:sz="4" w:space="0" w:color="auto"/>
              <w:right w:val="single" w:sz="4" w:space="0" w:color="auto"/>
            </w:tcBorders>
            <w:vAlign w:val="center"/>
          </w:tcPr>
          <w:p w14:paraId="15DFF0B2" w14:textId="77777777" w:rsidR="00383C49" w:rsidRDefault="00383C49"/>
        </w:tc>
      </w:tr>
      <w:tr w:rsidR="00383C49" w14:paraId="5150E5D7" w14:textId="77777777">
        <w:trPr>
          <w:trHeight w:hRule="exact" w:val="1613"/>
          <w:jc w:val="center"/>
        </w:trPr>
        <w:tc>
          <w:tcPr>
            <w:tcW w:w="1872" w:type="dxa"/>
            <w:vMerge/>
            <w:tcBorders>
              <w:left w:val="single" w:sz="4" w:space="0" w:color="auto"/>
            </w:tcBorders>
            <w:vAlign w:val="center"/>
          </w:tcPr>
          <w:p w14:paraId="62F9975C" w14:textId="77777777" w:rsidR="00383C49" w:rsidRDefault="00383C49"/>
        </w:tc>
        <w:tc>
          <w:tcPr>
            <w:tcW w:w="3595" w:type="dxa"/>
            <w:vMerge/>
            <w:tcBorders>
              <w:left w:val="single" w:sz="4" w:space="0" w:color="auto"/>
            </w:tcBorders>
            <w:vAlign w:val="center"/>
          </w:tcPr>
          <w:p w14:paraId="1C308622" w14:textId="77777777" w:rsidR="00383C49" w:rsidRDefault="00383C49"/>
        </w:tc>
        <w:tc>
          <w:tcPr>
            <w:tcW w:w="859" w:type="dxa"/>
            <w:vMerge/>
            <w:tcBorders>
              <w:left w:val="single" w:sz="4" w:space="0" w:color="auto"/>
            </w:tcBorders>
            <w:vAlign w:val="center"/>
          </w:tcPr>
          <w:p w14:paraId="0C967470" w14:textId="77777777" w:rsidR="00383C49" w:rsidRDefault="00383C49"/>
        </w:tc>
        <w:tc>
          <w:tcPr>
            <w:tcW w:w="869" w:type="dxa"/>
            <w:vMerge/>
            <w:tcBorders>
              <w:left w:val="single" w:sz="4" w:space="0" w:color="auto"/>
            </w:tcBorders>
            <w:vAlign w:val="bottom"/>
          </w:tcPr>
          <w:p w14:paraId="02FD9501" w14:textId="77777777" w:rsidR="00383C49" w:rsidRDefault="00383C49"/>
        </w:tc>
        <w:tc>
          <w:tcPr>
            <w:tcW w:w="720" w:type="dxa"/>
            <w:vMerge/>
            <w:tcBorders>
              <w:left w:val="single" w:sz="4" w:space="0" w:color="auto"/>
            </w:tcBorders>
          </w:tcPr>
          <w:p w14:paraId="5549F033" w14:textId="77777777" w:rsidR="00383C49" w:rsidRDefault="00383C49"/>
        </w:tc>
        <w:tc>
          <w:tcPr>
            <w:tcW w:w="1435" w:type="dxa"/>
            <w:tcBorders>
              <w:top w:val="single" w:sz="4" w:space="0" w:color="auto"/>
              <w:left w:val="single" w:sz="4" w:space="0" w:color="auto"/>
            </w:tcBorders>
          </w:tcPr>
          <w:p w14:paraId="1090AE26" w14:textId="77777777" w:rsidR="00383C49" w:rsidRDefault="00323424">
            <w:pPr>
              <w:pStyle w:val="a5"/>
              <w:spacing w:before="100"/>
              <w:jc w:val="center"/>
              <w:rPr>
                <w:sz w:val="20"/>
                <w:szCs w:val="20"/>
              </w:rPr>
            </w:pPr>
            <w:r>
              <w:rPr>
                <w:rStyle w:val="a4"/>
                <w:sz w:val="20"/>
                <w:szCs w:val="20"/>
              </w:rPr>
              <w:t>Лабораторных и практических занятий</w:t>
            </w:r>
          </w:p>
        </w:tc>
        <w:tc>
          <w:tcPr>
            <w:tcW w:w="1733" w:type="dxa"/>
            <w:tcBorders>
              <w:top w:val="single" w:sz="4" w:space="0" w:color="auto"/>
              <w:left w:val="single" w:sz="4" w:space="0" w:color="auto"/>
            </w:tcBorders>
            <w:vAlign w:val="center"/>
          </w:tcPr>
          <w:p w14:paraId="19759537" w14:textId="77777777" w:rsidR="00383C49" w:rsidRDefault="00323424">
            <w:pPr>
              <w:pStyle w:val="a5"/>
              <w:jc w:val="center"/>
              <w:rPr>
                <w:sz w:val="20"/>
                <w:szCs w:val="20"/>
              </w:rPr>
            </w:pPr>
            <w:r>
              <w:rPr>
                <w:rStyle w:val="a4"/>
                <w:sz w:val="20"/>
                <w:szCs w:val="20"/>
              </w:rPr>
              <w:t>Самостоятельная работа</w:t>
            </w:r>
          </w:p>
        </w:tc>
        <w:tc>
          <w:tcPr>
            <w:tcW w:w="864" w:type="dxa"/>
            <w:gridSpan w:val="2"/>
            <w:tcBorders>
              <w:top w:val="single" w:sz="4" w:space="0" w:color="auto"/>
              <w:left w:val="single" w:sz="4" w:space="0" w:color="auto"/>
            </w:tcBorders>
            <w:vAlign w:val="center"/>
          </w:tcPr>
          <w:p w14:paraId="4EEA154E" w14:textId="77777777" w:rsidR="00323424" w:rsidRDefault="00323424" w:rsidP="00323424">
            <w:pPr>
              <w:widowControl/>
              <w:autoSpaceDE w:val="0"/>
              <w:autoSpaceDN w:val="0"/>
              <w:adjustRightInd w:val="0"/>
              <w:rPr>
                <w:rFonts w:ascii="Times New Roman" w:hAnsi="Times New Roman" w:cs="Times New Roman"/>
                <w:sz w:val="20"/>
                <w:szCs w:val="20"/>
              </w:rPr>
            </w:pPr>
            <w:r>
              <w:rPr>
                <w:rFonts w:ascii="Times New Roman CYR" w:hAnsi="Times New Roman CYR" w:cs="Times New Roman CYR"/>
                <w:sz w:val="20"/>
                <w:szCs w:val="20"/>
              </w:rPr>
              <w:t>Консультации</w:t>
            </w:r>
            <w:r>
              <w:rPr>
                <w:rFonts w:ascii="Times New Roman" w:hAnsi="Times New Roman" w:cs="Times New Roman"/>
                <w:sz w:val="20"/>
                <w:szCs w:val="20"/>
              </w:rPr>
              <w:t xml:space="preserve"> </w:t>
            </w:r>
          </w:p>
          <w:p w14:paraId="05401F44" w14:textId="77777777" w:rsidR="00323424" w:rsidRDefault="00323424" w:rsidP="00323424">
            <w:pPr>
              <w:widowControl/>
              <w:autoSpaceDE w:val="0"/>
              <w:autoSpaceDN w:val="0"/>
              <w:adjustRightInd w:val="0"/>
              <w:rPr>
                <w:rFonts w:ascii="Times New Roman" w:hAnsi="Times New Roman" w:cs="Times New Roman"/>
                <w:sz w:val="20"/>
                <w:szCs w:val="20"/>
              </w:rPr>
            </w:pPr>
          </w:p>
          <w:p w14:paraId="07FC2396" w14:textId="77777777" w:rsidR="00383C49" w:rsidRDefault="00383C49">
            <w:pPr>
              <w:pStyle w:val="a5"/>
              <w:spacing w:after="80"/>
              <w:ind w:firstLine="360"/>
            </w:pPr>
          </w:p>
        </w:tc>
        <w:tc>
          <w:tcPr>
            <w:tcW w:w="1152" w:type="dxa"/>
            <w:tcBorders>
              <w:top w:val="single" w:sz="4" w:space="0" w:color="auto"/>
              <w:left w:val="single" w:sz="4" w:space="0" w:color="auto"/>
            </w:tcBorders>
            <w:vAlign w:val="center"/>
          </w:tcPr>
          <w:p w14:paraId="6EEDE796" w14:textId="77777777" w:rsidR="00383C49" w:rsidRDefault="00323424">
            <w:pPr>
              <w:pStyle w:val="a5"/>
              <w:jc w:val="center"/>
              <w:rPr>
                <w:sz w:val="20"/>
                <w:szCs w:val="20"/>
              </w:rPr>
            </w:pPr>
            <w:r>
              <w:rPr>
                <w:rStyle w:val="a4"/>
                <w:sz w:val="20"/>
                <w:szCs w:val="20"/>
              </w:rPr>
              <w:t>Учебная</w:t>
            </w:r>
          </w:p>
        </w:tc>
        <w:tc>
          <w:tcPr>
            <w:tcW w:w="1843" w:type="dxa"/>
            <w:tcBorders>
              <w:top w:val="single" w:sz="4" w:space="0" w:color="auto"/>
              <w:left w:val="single" w:sz="4" w:space="0" w:color="auto"/>
              <w:right w:val="single" w:sz="4" w:space="0" w:color="auto"/>
            </w:tcBorders>
            <w:vAlign w:val="center"/>
          </w:tcPr>
          <w:p w14:paraId="37DA6B3D" w14:textId="77777777" w:rsidR="00383C49" w:rsidRDefault="00323424">
            <w:pPr>
              <w:pStyle w:val="a5"/>
              <w:jc w:val="center"/>
              <w:rPr>
                <w:sz w:val="20"/>
                <w:szCs w:val="20"/>
              </w:rPr>
            </w:pPr>
            <w:r>
              <w:rPr>
                <w:rStyle w:val="a4"/>
                <w:sz w:val="20"/>
                <w:szCs w:val="20"/>
              </w:rPr>
              <w:t>Производственная</w:t>
            </w:r>
          </w:p>
        </w:tc>
      </w:tr>
      <w:tr w:rsidR="00383C49" w14:paraId="2AE2BFCA" w14:textId="77777777">
        <w:trPr>
          <w:trHeight w:hRule="exact" w:val="274"/>
          <w:jc w:val="center"/>
        </w:trPr>
        <w:tc>
          <w:tcPr>
            <w:tcW w:w="1872" w:type="dxa"/>
            <w:tcBorders>
              <w:top w:val="single" w:sz="4" w:space="0" w:color="auto"/>
              <w:left w:val="single" w:sz="4" w:space="0" w:color="auto"/>
            </w:tcBorders>
            <w:vAlign w:val="center"/>
          </w:tcPr>
          <w:p w14:paraId="278E4B6A" w14:textId="77777777" w:rsidR="00383C49" w:rsidRDefault="00323424">
            <w:pPr>
              <w:pStyle w:val="a5"/>
              <w:jc w:val="center"/>
            </w:pPr>
            <w:r>
              <w:rPr>
                <w:rStyle w:val="a4"/>
                <w:i/>
                <w:iCs/>
              </w:rPr>
              <w:t>1</w:t>
            </w:r>
          </w:p>
        </w:tc>
        <w:tc>
          <w:tcPr>
            <w:tcW w:w="3595" w:type="dxa"/>
            <w:tcBorders>
              <w:top w:val="single" w:sz="4" w:space="0" w:color="auto"/>
              <w:left w:val="single" w:sz="4" w:space="0" w:color="auto"/>
            </w:tcBorders>
            <w:vAlign w:val="center"/>
          </w:tcPr>
          <w:p w14:paraId="18EFE0FA" w14:textId="77777777" w:rsidR="00383C49" w:rsidRDefault="00323424">
            <w:pPr>
              <w:pStyle w:val="a5"/>
              <w:jc w:val="center"/>
            </w:pPr>
            <w:r>
              <w:rPr>
                <w:rStyle w:val="a4"/>
                <w:i/>
                <w:iCs/>
              </w:rPr>
              <w:t>2</w:t>
            </w:r>
          </w:p>
        </w:tc>
        <w:tc>
          <w:tcPr>
            <w:tcW w:w="859" w:type="dxa"/>
            <w:tcBorders>
              <w:top w:val="single" w:sz="4" w:space="0" w:color="auto"/>
              <w:left w:val="single" w:sz="4" w:space="0" w:color="auto"/>
            </w:tcBorders>
            <w:vAlign w:val="center"/>
          </w:tcPr>
          <w:p w14:paraId="45968487" w14:textId="77777777" w:rsidR="00383C49" w:rsidRDefault="00323424">
            <w:pPr>
              <w:pStyle w:val="a5"/>
              <w:jc w:val="center"/>
            </w:pPr>
            <w:r>
              <w:rPr>
                <w:rStyle w:val="a4"/>
                <w:i/>
                <w:iCs/>
              </w:rPr>
              <w:t>3</w:t>
            </w:r>
          </w:p>
        </w:tc>
        <w:tc>
          <w:tcPr>
            <w:tcW w:w="869" w:type="dxa"/>
            <w:tcBorders>
              <w:top w:val="single" w:sz="4" w:space="0" w:color="auto"/>
              <w:left w:val="single" w:sz="4" w:space="0" w:color="auto"/>
            </w:tcBorders>
            <w:vAlign w:val="center"/>
          </w:tcPr>
          <w:p w14:paraId="3A67013D" w14:textId="77777777" w:rsidR="00383C49" w:rsidRDefault="00323424">
            <w:pPr>
              <w:pStyle w:val="a5"/>
              <w:jc w:val="center"/>
            </w:pPr>
            <w:r>
              <w:rPr>
                <w:rStyle w:val="a4"/>
                <w:i/>
                <w:iCs/>
              </w:rPr>
              <w:t>4</w:t>
            </w:r>
          </w:p>
        </w:tc>
        <w:tc>
          <w:tcPr>
            <w:tcW w:w="720" w:type="dxa"/>
            <w:tcBorders>
              <w:top w:val="single" w:sz="4" w:space="0" w:color="auto"/>
              <w:left w:val="single" w:sz="4" w:space="0" w:color="auto"/>
            </w:tcBorders>
            <w:vAlign w:val="center"/>
          </w:tcPr>
          <w:p w14:paraId="1CA764F8" w14:textId="77777777" w:rsidR="00383C49" w:rsidRDefault="00323424">
            <w:pPr>
              <w:pStyle w:val="a5"/>
              <w:jc w:val="center"/>
            </w:pPr>
            <w:r>
              <w:rPr>
                <w:rStyle w:val="a4"/>
                <w:i/>
                <w:iCs/>
              </w:rPr>
              <w:t>5</w:t>
            </w:r>
          </w:p>
        </w:tc>
        <w:tc>
          <w:tcPr>
            <w:tcW w:w="1435" w:type="dxa"/>
            <w:tcBorders>
              <w:top w:val="single" w:sz="4" w:space="0" w:color="auto"/>
              <w:left w:val="single" w:sz="4" w:space="0" w:color="auto"/>
            </w:tcBorders>
            <w:vAlign w:val="center"/>
          </w:tcPr>
          <w:p w14:paraId="5CD92F78" w14:textId="77777777" w:rsidR="00383C49" w:rsidRDefault="00323424">
            <w:pPr>
              <w:pStyle w:val="a5"/>
              <w:jc w:val="center"/>
            </w:pPr>
            <w:r>
              <w:rPr>
                <w:rStyle w:val="a4"/>
                <w:i/>
                <w:iCs/>
              </w:rPr>
              <w:t>6</w:t>
            </w:r>
          </w:p>
        </w:tc>
        <w:tc>
          <w:tcPr>
            <w:tcW w:w="1733" w:type="dxa"/>
            <w:tcBorders>
              <w:top w:val="single" w:sz="4" w:space="0" w:color="auto"/>
              <w:left w:val="single" w:sz="4" w:space="0" w:color="auto"/>
            </w:tcBorders>
            <w:vAlign w:val="center"/>
          </w:tcPr>
          <w:p w14:paraId="12FF0356" w14:textId="77777777" w:rsidR="00383C49" w:rsidRDefault="00323424">
            <w:pPr>
              <w:pStyle w:val="a5"/>
              <w:jc w:val="center"/>
            </w:pPr>
            <w:r>
              <w:rPr>
                <w:rStyle w:val="a4"/>
                <w:i/>
                <w:iCs/>
              </w:rPr>
              <w:t>8</w:t>
            </w:r>
          </w:p>
        </w:tc>
        <w:tc>
          <w:tcPr>
            <w:tcW w:w="864" w:type="dxa"/>
            <w:gridSpan w:val="2"/>
            <w:tcBorders>
              <w:top w:val="single" w:sz="4" w:space="0" w:color="auto"/>
              <w:left w:val="single" w:sz="4" w:space="0" w:color="auto"/>
            </w:tcBorders>
            <w:vAlign w:val="center"/>
          </w:tcPr>
          <w:p w14:paraId="5C2FAD91" w14:textId="77777777" w:rsidR="00383C49" w:rsidRDefault="00323424">
            <w:pPr>
              <w:pStyle w:val="a5"/>
              <w:ind w:firstLine="360"/>
            </w:pPr>
            <w:r>
              <w:rPr>
                <w:rStyle w:val="a4"/>
                <w:i/>
                <w:iCs/>
              </w:rPr>
              <w:t>9</w:t>
            </w:r>
          </w:p>
        </w:tc>
        <w:tc>
          <w:tcPr>
            <w:tcW w:w="1152" w:type="dxa"/>
            <w:tcBorders>
              <w:top w:val="single" w:sz="4" w:space="0" w:color="auto"/>
              <w:left w:val="single" w:sz="4" w:space="0" w:color="auto"/>
            </w:tcBorders>
            <w:vAlign w:val="center"/>
          </w:tcPr>
          <w:p w14:paraId="2C227DC7" w14:textId="77777777" w:rsidR="00383C49" w:rsidRDefault="00323424">
            <w:pPr>
              <w:pStyle w:val="a5"/>
              <w:jc w:val="center"/>
            </w:pPr>
            <w:r>
              <w:rPr>
                <w:rStyle w:val="a4"/>
                <w:i/>
                <w:iCs/>
              </w:rPr>
              <w:t>10</w:t>
            </w:r>
          </w:p>
        </w:tc>
        <w:tc>
          <w:tcPr>
            <w:tcW w:w="1843" w:type="dxa"/>
            <w:tcBorders>
              <w:top w:val="single" w:sz="4" w:space="0" w:color="auto"/>
              <w:left w:val="single" w:sz="4" w:space="0" w:color="auto"/>
              <w:right w:val="single" w:sz="4" w:space="0" w:color="auto"/>
            </w:tcBorders>
            <w:vAlign w:val="center"/>
          </w:tcPr>
          <w:p w14:paraId="423FF690" w14:textId="77777777" w:rsidR="00383C49" w:rsidRDefault="00323424">
            <w:pPr>
              <w:pStyle w:val="a5"/>
              <w:jc w:val="center"/>
            </w:pPr>
            <w:r>
              <w:rPr>
                <w:rStyle w:val="a4"/>
                <w:i/>
                <w:iCs/>
              </w:rPr>
              <w:t>11</w:t>
            </w:r>
          </w:p>
        </w:tc>
      </w:tr>
      <w:tr w:rsidR="00383C49" w14:paraId="58ECAA91" w14:textId="77777777">
        <w:trPr>
          <w:trHeight w:hRule="exact" w:val="773"/>
          <w:jc w:val="center"/>
        </w:trPr>
        <w:tc>
          <w:tcPr>
            <w:tcW w:w="1872" w:type="dxa"/>
            <w:tcBorders>
              <w:top w:val="single" w:sz="4" w:space="0" w:color="auto"/>
              <w:left w:val="single" w:sz="4" w:space="0" w:color="auto"/>
            </w:tcBorders>
            <w:vAlign w:val="bottom"/>
          </w:tcPr>
          <w:p w14:paraId="57E47B2D" w14:textId="77777777" w:rsidR="00383C49" w:rsidRDefault="00323424">
            <w:pPr>
              <w:pStyle w:val="a5"/>
            </w:pPr>
            <w:r>
              <w:rPr>
                <w:rStyle w:val="a4"/>
              </w:rPr>
              <w:t>ПК 2.1,</w:t>
            </w:r>
          </w:p>
          <w:p w14:paraId="73566288" w14:textId="77777777" w:rsidR="00383C49" w:rsidRDefault="00323424">
            <w:pPr>
              <w:pStyle w:val="a5"/>
            </w:pPr>
            <w:r>
              <w:rPr>
                <w:rStyle w:val="a4"/>
              </w:rPr>
              <w:t>ОК 01, ОК 02,</w:t>
            </w:r>
          </w:p>
          <w:p w14:paraId="540EFEE8" w14:textId="77777777" w:rsidR="00383C49" w:rsidRDefault="00323424">
            <w:pPr>
              <w:pStyle w:val="a5"/>
            </w:pPr>
            <w:r>
              <w:rPr>
                <w:rStyle w:val="a4"/>
              </w:rPr>
              <w:t>ОК 03, ОК 05</w:t>
            </w:r>
          </w:p>
        </w:tc>
        <w:tc>
          <w:tcPr>
            <w:tcW w:w="3595" w:type="dxa"/>
            <w:tcBorders>
              <w:top w:val="single" w:sz="4" w:space="0" w:color="auto"/>
              <w:left w:val="single" w:sz="4" w:space="0" w:color="auto"/>
            </w:tcBorders>
            <w:vAlign w:val="bottom"/>
          </w:tcPr>
          <w:p w14:paraId="5E55DBBA" w14:textId="77777777" w:rsidR="00383C49" w:rsidRDefault="00323424">
            <w:pPr>
              <w:pStyle w:val="a5"/>
            </w:pPr>
            <w:r>
              <w:rPr>
                <w:rStyle w:val="a4"/>
              </w:rPr>
              <w:t>Раздел 1. Программные и аппаратные средства инфокоммуникационных систем</w:t>
            </w:r>
          </w:p>
        </w:tc>
        <w:tc>
          <w:tcPr>
            <w:tcW w:w="859" w:type="dxa"/>
            <w:tcBorders>
              <w:top w:val="single" w:sz="4" w:space="0" w:color="auto"/>
              <w:left w:val="single" w:sz="4" w:space="0" w:color="auto"/>
            </w:tcBorders>
          </w:tcPr>
          <w:p w14:paraId="1EDB596C" w14:textId="34FED269" w:rsidR="00383C49" w:rsidRDefault="00CF1936">
            <w:pPr>
              <w:pStyle w:val="a5"/>
              <w:ind w:firstLine="320"/>
            </w:pPr>
            <w:r>
              <w:rPr>
                <w:rStyle w:val="a4"/>
                <w:b/>
                <w:bCs/>
              </w:rPr>
              <w:t>65</w:t>
            </w:r>
          </w:p>
        </w:tc>
        <w:tc>
          <w:tcPr>
            <w:tcW w:w="869" w:type="dxa"/>
            <w:tcBorders>
              <w:top w:val="single" w:sz="4" w:space="0" w:color="auto"/>
              <w:left w:val="single" w:sz="4" w:space="0" w:color="auto"/>
            </w:tcBorders>
          </w:tcPr>
          <w:p w14:paraId="60023875" w14:textId="3E5B75CC" w:rsidR="00383C49" w:rsidRDefault="00576F17">
            <w:pPr>
              <w:pStyle w:val="a5"/>
              <w:ind w:firstLine="320"/>
            </w:pPr>
            <w:r>
              <w:rPr>
                <w:rStyle w:val="a4"/>
              </w:rPr>
              <w:t>32</w:t>
            </w:r>
          </w:p>
        </w:tc>
        <w:tc>
          <w:tcPr>
            <w:tcW w:w="720" w:type="dxa"/>
            <w:tcBorders>
              <w:top w:val="single" w:sz="4" w:space="0" w:color="auto"/>
              <w:left w:val="single" w:sz="4" w:space="0" w:color="auto"/>
            </w:tcBorders>
          </w:tcPr>
          <w:p w14:paraId="503CD17F" w14:textId="685AE329" w:rsidR="00383C49" w:rsidRDefault="00CF1936">
            <w:pPr>
              <w:pStyle w:val="a5"/>
              <w:jc w:val="center"/>
            </w:pPr>
            <w:r>
              <w:rPr>
                <w:rStyle w:val="a4"/>
                <w:b/>
                <w:bCs/>
              </w:rPr>
              <w:t>65</w:t>
            </w:r>
          </w:p>
        </w:tc>
        <w:tc>
          <w:tcPr>
            <w:tcW w:w="1435" w:type="dxa"/>
            <w:tcBorders>
              <w:top w:val="single" w:sz="4" w:space="0" w:color="auto"/>
              <w:left w:val="single" w:sz="4" w:space="0" w:color="auto"/>
            </w:tcBorders>
          </w:tcPr>
          <w:p w14:paraId="483DCBAE" w14:textId="0B0979FA" w:rsidR="00383C49" w:rsidRDefault="00CF1936">
            <w:pPr>
              <w:pStyle w:val="a5"/>
              <w:jc w:val="center"/>
            </w:pPr>
            <w:r>
              <w:rPr>
                <w:rStyle w:val="a4"/>
                <w:b/>
                <w:bCs/>
              </w:rPr>
              <w:t>30</w:t>
            </w:r>
          </w:p>
        </w:tc>
        <w:tc>
          <w:tcPr>
            <w:tcW w:w="1733" w:type="dxa"/>
            <w:tcBorders>
              <w:top w:val="single" w:sz="4" w:space="0" w:color="auto"/>
              <w:left w:val="single" w:sz="4" w:space="0" w:color="auto"/>
            </w:tcBorders>
          </w:tcPr>
          <w:p w14:paraId="05BBA430" w14:textId="220B6711" w:rsidR="00383C49" w:rsidRDefault="00383C49">
            <w:pPr>
              <w:pStyle w:val="a5"/>
              <w:jc w:val="center"/>
            </w:pPr>
          </w:p>
        </w:tc>
        <w:tc>
          <w:tcPr>
            <w:tcW w:w="864" w:type="dxa"/>
            <w:gridSpan w:val="2"/>
            <w:tcBorders>
              <w:top w:val="single" w:sz="4" w:space="0" w:color="auto"/>
              <w:left w:val="single" w:sz="4" w:space="0" w:color="auto"/>
            </w:tcBorders>
          </w:tcPr>
          <w:p w14:paraId="0A966DFA" w14:textId="76AB8AE2" w:rsidR="00383C49" w:rsidRDefault="00576F17">
            <w:pPr>
              <w:pStyle w:val="a5"/>
              <w:ind w:firstLine="360"/>
            </w:pPr>
            <w:r>
              <w:rPr>
                <w:rStyle w:val="a4"/>
              </w:rPr>
              <w:t>2</w:t>
            </w:r>
          </w:p>
        </w:tc>
        <w:tc>
          <w:tcPr>
            <w:tcW w:w="1152" w:type="dxa"/>
            <w:vMerge w:val="restart"/>
            <w:tcBorders>
              <w:top w:val="single" w:sz="4" w:space="0" w:color="auto"/>
              <w:left w:val="single" w:sz="4" w:space="0" w:color="auto"/>
            </w:tcBorders>
            <w:vAlign w:val="center"/>
          </w:tcPr>
          <w:p w14:paraId="4805CD90" w14:textId="702AF71D" w:rsidR="00383C49" w:rsidRDefault="00576F17">
            <w:pPr>
              <w:pStyle w:val="a5"/>
              <w:jc w:val="center"/>
            </w:pPr>
            <w:r>
              <w:rPr>
                <w:rStyle w:val="a4"/>
                <w:b/>
                <w:bCs/>
              </w:rPr>
              <w:t>144</w:t>
            </w:r>
          </w:p>
        </w:tc>
        <w:tc>
          <w:tcPr>
            <w:tcW w:w="1843" w:type="dxa"/>
            <w:tcBorders>
              <w:top w:val="single" w:sz="4" w:space="0" w:color="auto"/>
              <w:left w:val="single" w:sz="4" w:space="0" w:color="auto"/>
              <w:right w:val="single" w:sz="4" w:space="0" w:color="auto"/>
            </w:tcBorders>
          </w:tcPr>
          <w:p w14:paraId="21ABDA91" w14:textId="77777777" w:rsidR="00383C49" w:rsidRDefault="00323424">
            <w:pPr>
              <w:pStyle w:val="a5"/>
              <w:jc w:val="center"/>
            </w:pPr>
            <w:r>
              <w:rPr>
                <w:rStyle w:val="a4"/>
                <w:b/>
                <w:bCs/>
              </w:rPr>
              <w:t>Х</w:t>
            </w:r>
          </w:p>
        </w:tc>
      </w:tr>
      <w:tr w:rsidR="00383C49" w14:paraId="66FBFDEF" w14:textId="77777777">
        <w:trPr>
          <w:trHeight w:hRule="exact" w:val="1018"/>
          <w:jc w:val="center"/>
        </w:trPr>
        <w:tc>
          <w:tcPr>
            <w:tcW w:w="1872" w:type="dxa"/>
            <w:tcBorders>
              <w:top w:val="single" w:sz="4" w:space="0" w:color="auto"/>
              <w:left w:val="single" w:sz="4" w:space="0" w:color="auto"/>
            </w:tcBorders>
            <w:vAlign w:val="bottom"/>
          </w:tcPr>
          <w:p w14:paraId="0A5857DE" w14:textId="77777777" w:rsidR="00383C49" w:rsidRDefault="00323424">
            <w:pPr>
              <w:pStyle w:val="a5"/>
            </w:pPr>
            <w:r>
              <w:rPr>
                <w:rStyle w:val="a4"/>
              </w:rPr>
              <w:t>ПК 2.2, ПК 2.3, ПК 2.5, ОК 1, ОК 02–05,</w:t>
            </w:r>
          </w:p>
          <w:p w14:paraId="7A2F954B" w14:textId="77777777" w:rsidR="00383C49" w:rsidRDefault="00323424">
            <w:pPr>
              <w:pStyle w:val="a5"/>
            </w:pPr>
            <w:r>
              <w:rPr>
                <w:rStyle w:val="a4"/>
              </w:rPr>
              <w:t>ОК 07, ОК 09</w:t>
            </w:r>
          </w:p>
        </w:tc>
        <w:tc>
          <w:tcPr>
            <w:tcW w:w="3595" w:type="dxa"/>
            <w:tcBorders>
              <w:top w:val="single" w:sz="4" w:space="0" w:color="auto"/>
              <w:left w:val="single" w:sz="4" w:space="0" w:color="auto"/>
            </w:tcBorders>
            <w:vAlign w:val="bottom"/>
          </w:tcPr>
          <w:p w14:paraId="0E7F608D" w14:textId="77777777" w:rsidR="00383C49" w:rsidRDefault="00323424">
            <w:pPr>
              <w:pStyle w:val="a5"/>
            </w:pPr>
            <w:r>
              <w:rPr>
                <w:rStyle w:val="a4"/>
              </w:rPr>
              <w:t>Раздел 2. Настройка и сопровождение программного обеспечения сетевых устройств инфокоммуникационных систем</w:t>
            </w:r>
          </w:p>
        </w:tc>
        <w:tc>
          <w:tcPr>
            <w:tcW w:w="859" w:type="dxa"/>
            <w:tcBorders>
              <w:top w:val="single" w:sz="4" w:space="0" w:color="auto"/>
              <w:left w:val="single" w:sz="4" w:space="0" w:color="auto"/>
            </w:tcBorders>
          </w:tcPr>
          <w:p w14:paraId="47A7AFE7" w14:textId="7D351FA2" w:rsidR="00383C49" w:rsidRDefault="00CF1936">
            <w:pPr>
              <w:pStyle w:val="a5"/>
              <w:ind w:firstLine="320"/>
            </w:pPr>
            <w:r>
              <w:rPr>
                <w:rStyle w:val="a4"/>
                <w:b/>
                <w:bCs/>
              </w:rPr>
              <w:t>79</w:t>
            </w:r>
          </w:p>
        </w:tc>
        <w:tc>
          <w:tcPr>
            <w:tcW w:w="869" w:type="dxa"/>
            <w:tcBorders>
              <w:top w:val="single" w:sz="4" w:space="0" w:color="auto"/>
              <w:left w:val="single" w:sz="4" w:space="0" w:color="auto"/>
            </w:tcBorders>
          </w:tcPr>
          <w:p w14:paraId="071410FB" w14:textId="6073C930" w:rsidR="00383C49" w:rsidRDefault="00576F17">
            <w:pPr>
              <w:pStyle w:val="a5"/>
              <w:ind w:firstLine="320"/>
            </w:pPr>
            <w:r>
              <w:rPr>
                <w:rStyle w:val="a4"/>
              </w:rPr>
              <w:t>46</w:t>
            </w:r>
          </w:p>
        </w:tc>
        <w:tc>
          <w:tcPr>
            <w:tcW w:w="720" w:type="dxa"/>
            <w:tcBorders>
              <w:top w:val="single" w:sz="4" w:space="0" w:color="auto"/>
              <w:left w:val="single" w:sz="4" w:space="0" w:color="auto"/>
            </w:tcBorders>
          </w:tcPr>
          <w:p w14:paraId="27DC1B6B" w14:textId="5A67471E" w:rsidR="00383C49" w:rsidRDefault="00CF1936">
            <w:pPr>
              <w:pStyle w:val="a5"/>
              <w:jc w:val="center"/>
            </w:pPr>
            <w:r>
              <w:rPr>
                <w:rStyle w:val="a4"/>
                <w:b/>
                <w:bCs/>
              </w:rPr>
              <w:t>79</w:t>
            </w:r>
          </w:p>
        </w:tc>
        <w:tc>
          <w:tcPr>
            <w:tcW w:w="1435" w:type="dxa"/>
            <w:tcBorders>
              <w:top w:val="single" w:sz="4" w:space="0" w:color="auto"/>
              <w:left w:val="single" w:sz="4" w:space="0" w:color="auto"/>
            </w:tcBorders>
          </w:tcPr>
          <w:p w14:paraId="42148E1F" w14:textId="0B80FCC3" w:rsidR="00383C49" w:rsidRDefault="00CF1936">
            <w:pPr>
              <w:pStyle w:val="a5"/>
              <w:jc w:val="center"/>
            </w:pPr>
            <w:r>
              <w:rPr>
                <w:rStyle w:val="a4"/>
              </w:rPr>
              <w:t>30</w:t>
            </w:r>
          </w:p>
        </w:tc>
        <w:tc>
          <w:tcPr>
            <w:tcW w:w="1733" w:type="dxa"/>
            <w:tcBorders>
              <w:top w:val="single" w:sz="4" w:space="0" w:color="auto"/>
              <w:left w:val="single" w:sz="4" w:space="0" w:color="auto"/>
            </w:tcBorders>
          </w:tcPr>
          <w:p w14:paraId="299D0238" w14:textId="2A7DC1F5" w:rsidR="00383C49" w:rsidRDefault="00383C49">
            <w:pPr>
              <w:pStyle w:val="a5"/>
              <w:jc w:val="center"/>
            </w:pPr>
          </w:p>
        </w:tc>
        <w:tc>
          <w:tcPr>
            <w:tcW w:w="864" w:type="dxa"/>
            <w:gridSpan w:val="2"/>
            <w:tcBorders>
              <w:top w:val="single" w:sz="4" w:space="0" w:color="auto"/>
              <w:left w:val="single" w:sz="4" w:space="0" w:color="auto"/>
            </w:tcBorders>
            <w:vAlign w:val="center"/>
          </w:tcPr>
          <w:p w14:paraId="076AF8B6" w14:textId="09FCA1E3" w:rsidR="00383C49" w:rsidRDefault="00576F17">
            <w:pPr>
              <w:pStyle w:val="a5"/>
              <w:ind w:right="640"/>
              <w:jc w:val="right"/>
            </w:pPr>
            <w:r>
              <w:rPr>
                <w:rStyle w:val="a4"/>
              </w:rPr>
              <w:t>2</w:t>
            </w:r>
          </w:p>
        </w:tc>
        <w:tc>
          <w:tcPr>
            <w:tcW w:w="1152" w:type="dxa"/>
            <w:vMerge/>
            <w:tcBorders>
              <w:left w:val="single" w:sz="4" w:space="0" w:color="auto"/>
            </w:tcBorders>
            <w:vAlign w:val="center"/>
          </w:tcPr>
          <w:p w14:paraId="2DD413D8" w14:textId="77777777" w:rsidR="00383C49" w:rsidRDefault="00383C49"/>
        </w:tc>
        <w:tc>
          <w:tcPr>
            <w:tcW w:w="1843" w:type="dxa"/>
            <w:tcBorders>
              <w:top w:val="single" w:sz="4" w:space="0" w:color="auto"/>
              <w:left w:val="single" w:sz="4" w:space="0" w:color="auto"/>
              <w:right w:val="single" w:sz="4" w:space="0" w:color="auto"/>
            </w:tcBorders>
          </w:tcPr>
          <w:p w14:paraId="3C0A0203" w14:textId="77777777" w:rsidR="00383C49" w:rsidRDefault="00323424">
            <w:pPr>
              <w:pStyle w:val="a5"/>
              <w:jc w:val="center"/>
            </w:pPr>
            <w:r>
              <w:rPr>
                <w:rStyle w:val="a4"/>
                <w:b/>
                <w:bCs/>
              </w:rPr>
              <w:t>Х</w:t>
            </w:r>
          </w:p>
        </w:tc>
      </w:tr>
      <w:tr w:rsidR="00383C49" w14:paraId="79D81BCC" w14:textId="77777777">
        <w:trPr>
          <w:trHeight w:hRule="exact" w:val="1282"/>
          <w:jc w:val="center"/>
        </w:trPr>
        <w:tc>
          <w:tcPr>
            <w:tcW w:w="1872" w:type="dxa"/>
            <w:tcBorders>
              <w:top w:val="single" w:sz="4" w:space="0" w:color="auto"/>
              <w:left w:val="single" w:sz="4" w:space="0" w:color="auto"/>
            </w:tcBorders>
          </w:tcPr>
          <w:p w14:paraId="6C49B9A6" w14:textId="77777777" w:rsidR="00383C49" w:rsidRDefault="00323424">
            <w:pPr>
              <w:pStyle w:val="a5"/>
            </w:pPr>
            <w:r>
              <w:rPr>
                <w:rStyle w:val="a4"/>
              </w:rPr>
              <w:t>ПК 2.3, ПК 2.4,</w:t>
            </w:r>
          </w:p>
          <w:p w14:paraId="636410DC" w14:textId="77777777" w:rsidR="00383C49" w:rsidRDefault="00323424">
            <w:pPr>
              <w:pStyle w:val="a5"/>
            </w:pPr>
            <w:r>
              <w:rPr>
                <w:rStyle w:val="a4"/>
              </w:rPr>
              <w:t>ОК 01–05,</w:t>
            </w:r>
          </w:p>
          <w:p w14:paraId="10E7B5FF" w14:textId="77777777" w:rsidR="00383C49" w:rsidRDefault="00323424">
            <w:pPr>
              <w:pStyle w:val="a5"/>
            </w:pPr>
            <w:r>
              <w:rPr>
                <w:rStyle w:val="a4"/>
              </w:rPr>
              <w:t>ОК 07, ОК 09</w:t>
            </w:r>
          </w:p>
        </w:tc>
        <w:tc>
          <w:tcPr>
            <w:tcW w:w="3595" w:type="dxa"/>
            <w:tcBorders>
              <w:top w:val="single" w:sz="4" w:space="0" w:color="auto"/>
              <w:left w:val="single" w:sz="4" w:space="0" w:color="auto"/>
            </w:tcBorders>
            <w:vAlign w:val="bottom"/>
          </w:tcPr>
          <w:p w14:paraId="243DA499" w14:textId="77777777" w:rsidR="00383C49" w:rsidRDefault="00323424">
            <w:pPr>
              <w:pStyle w:val="a5"/>
            </w:pPr>
            <w:r>
              <w:rPr>
                <w:rStyle w:val="a4"/>
              </w:rPr>
              <w:t>Раздел 3. Настройка и сопровождение программного обеспечения рабочих мест пользователей инфокоммуникационных систем</w:t>
            </w:r>
          </w:p>
        </w:tc>
        <w:tc>
          <w:tcPr>
            <w:tcW w:w="859" w:type="dxa"/>
            <w:tcBorders>
              <w:top w:val="single" w:sz="4" w:space="0" w:color="auto"/>
              <w:left w:val="single" w:sz="4" w:space="0" w:color="auto"/>
            </w:tcBorders>
          </w:tcPr>
          <w:p w14:paraId="6BE03475" w14:textId="294AD32B" w:rsidR="00383C49" w:rsidRDefault="00CF1936">
            <w:pPr>
              <w:pStyle w:val="a5"/>
              <w:ind w:firstLine="320"/>
            </w:pPr>
            <w:r>
              <w:rPr>
                <w:rStyle w:val="a4"/>
                <w:b/>
                <w:bCs/>
              </w:rPr>
              <w:t>65</w:t>
            </w:r>
          </w:p>
        </w:tc>
        <w:tc>
          <w:tcPr>
            <w:tcW w:w="869" w:type="dxa"/>
            <w:tcBorders>
              <w:top w:val="single" w:sz="4" w:space="0" w:color="auto"/>
              <w:left w:val="single" w:sz="4" w:space="0" w:color="auto"/>
            </w:tcBorders>
          </w:tcPr>
          <w:p w14:paraId="13495329" w14:textId="66B3EF3E" w:rsidR="00383C49" w:rsidRDefault="00576F17">
            <w:pPr>
              <w:pStyle w:val="a5"/>
              <w:ind w:firstLine="320"/>
            </w:pPr>
            <w:r>
              <w:rPr>
                <w:rStyle w:val="a4"/>
              </w:rPr>
              <w:t>32</w:t>
            </w:r>
          </w:p>
        </w:tc>
        <w:tc>
          <w:tcPr>
            <w:tcW w:w="720" w:type="dxa"/>
            <w:tcBorders>
              <w:top w:val="single" w:sz="4" w:space="0" w:color="auto"/>
              <w:left w:val="single" w:sz="4" w:space="0" w:color="auto"/>
            </w:tcBorders>
          </w:tcPr>
          <w:p w14:paraId="7F07F9AC" w14:textId="7AA8E8C4" w:rsidR="00383C49" w:rsidRDefault="00CF1936">
            <w:pPr>
              <w:pStyle w:val="a5"/>
              <w:jc w:val="center"/>
            </w:pPr>
            <w:r>
              <w:rPr>
                <w:rStyle w:val="a4"/>
                <w:b/>
                <w:bCs/>
              </w:rPr>
              <w:t>65</w:t>
            </w:r>
          </w:p>
        </w:tc>
        <w:tc>
          <w:tcPr>
            <w:tcW w:w="1435" w:type="dxa"/>
            <w:tcBorders>
              <w:top w:val="single" w:sz="4" w:space="0" w:color="auto"/>
              <w:left w:val="single" w:sz="4" w:space="0" w:color="auto"/>
            </w:tcBorders>
          </w:tcPr>
          <w:p w14:paraId="70023B02" w14:textId="33430A97" w:rsidR="00383C49" w:rsidRDefault="00CF1936">
            <w:pPr>
              <w:pStyle w:val="a5"/>
              <w:jc w:val="center"/>
            </w:pPr>
            <w:r>
              <w:rPr>
                <w:rStyle w:val="a4"/>
              </w:rPr>
              <w:t>30</w:t>
            </w:r>
          </w:p>
        </w:tc>
        <w:tc>
          <w:tcPr>
            <w:tcW w:w="1733" w:type="dxa"/>
            <w:tcBorders>
              <w:top w:val="single" w:sz="4" w:space="0" w:color="auto"/>
              <w:left w:val="single" w:sz="4" w:space="0" w:color="auto"/>
            </w:tcBorders>
          </w:tcPr>
          <w:p w14:paraId="209EC1ED" w14:textId="3586921F" w:rsidR="00383C49" w:rsidRDefault="00383C49">
            <w:pPr>
              <w:pStyle w:val="a5"/>
              <w:jc w:val="center"/>
            </w:pPr>
          </w:p>
        </w:tc>
        <w:tc>
          <w:tcPr>
            <w:tcW w:w="864" w:type="dxa"/>
            <w:gridSpan w:val="2"/>
            <w:tcBorders>
              <w:top w:val="single" w:sz="4" w:space="0" w:color="auto"/>
              <w:left w:val="single" w:sz="4" w:space="0" w:color="auto"/>
            </w:tcBorders>
            <w:vAlign w:val="center"/>
          </w:tcPr>
          <w:p w14:paraId="058260DE" w14:textId="63CCF03F" w:rsidR="00383C49" w:rsidRDefault="00576F17">
            <w:pPr>
              <w:pStyle w:val="a5"/>
              <w:ind w:firstLine="360"/>
            </w:pPr>
            <w:r>
              <w:rPr>
                <w:rStyle w:val="a4"/>
              </w:rPr>
              <w:t>2</w:t>
            </w:r>
          </w:p>
        </w:tc>
        <w:tc>
          <w:tcPr>
            <w:tcW w:w="1152" w:type="dxa"/>
            <w:vMerge/>
            <w:tcBorders>
              <w:left w:val="single" w:sz="4" w:space="0" w:color="auto"/>
            </w:tcBorders>
            <w:vAlign w:val="center"/>
          </w:tcPr>
          <w:p w14:paraId="75CAC7DD" w14:textId="77777777" w:rsidR="00383C49" w:rsidRDefault="00383C49"/>
        </w:tc>
        <w:tc>
          <w:tcPr>
            <w:tcW w:w="1843" w:type="dxa"/>
            <w:tcBorders>
              <w:top w:val="single" w:sz="4" w:space="0" w:color="auto"/>
              <w:left w:val="single" w:sz="4" w:space="0" w:color="auto"/>
              <w:right w:val="single" w:sz="4" w:space="0" w:color="auto"/>
            </w:tcBorders>
          </w:tcPr>
          <w:p w14:paraId="7F62515B" w14:textId="77777777" w:rsidR="00383C49" w:rsidRDefault="00323424">
            <w:pPr>
              <w:pStyle w:val="a5"/>
              <w:jc w:val="center"/>
            </w:pPr>
            <w:r>
              <w:rPr>
                <w:rStyle w:val="a4"/>
                <w:b/>
                <w:bCs/>
              </w:rPr>
              <w:t>Х</w:t>
            </w:r>
          </w:p>
        </w:tc>
      </w:tr>
      <w:tr w:rsidR="00383C49" w14:paraId="72731AE9" w14:textId="77777777">
        <w:trPr>
          <w:trHeight w:hRule="exact" w:val="514"/>
          <w:jc w:val="center"/>
        </w:trPr>
        <w:tc>
          <w:tcPr>
            <w:tcW w:w="1872" w:type="dxa"/>
            <w:tcBorders>
              <w:top w:val="single" w:sz="4" w:space="0" w:color="auto"/>
              <w:left w:val="single" w:sz="4" w:space="0" w:color="auto"/>
            </w:tcBorders>
            <w:vAlign w:val="bottom"/>
          </w:tcPr>
          <w:p w14:paraId="72AF582B" w14:textId="77777777" w:rsidR="00383C49" w:rsidRDefault="00323424">
            <w:pPr>
              <w:pStyle w:val="a5"/>
            </w:pPr>
            <w:r>
              <w:rPr>
                <w:rStyle w:val="a4"/>
              </w:rPr>
              <w:t>ПК 2.1 – ПК 2.4, ОК 01–07, ОК 09</w:t>
            </w:r>
          </w:p>
        </w:tc>
        <w:tc>
          <w:tcPr>
            <w:tcW w:w="3595" w:type="dxa"/>
            <w:tcBorders>
              <w:top w:val="single" w:sz="4" w:space="0" w:color="auto"/>
              <w:left w:val="single" w:sz="4" w:space="0" w:color="auto"/>
            </w:tcBorders>
          </w:tcPr>
          <w:p w14:paraId="4BD65B96" w14:textId="77777777" w:rsidR="00383C49" w:rsidRDefault="00323424">
            <w:pPr>
              <w:pStyle w:val="a5"/>
            </w:pPr>
            <w:r>
              <w:rPr>
                <w:rStyle w:val="a4"/>
              </w:rPr>
              <w:t>Учебная практика</w:t>
            </w:r>
          </w:p>
        </w:tc>
        <w:tc>
          <w:tcPr>
            <w:tcW w:w="859" w:type="dxa"/>
            <w:tcBorders>
              <w:top w:val="single" w:sz="4" w:space="0" w:color="auto"/>
              <w:left w:val="single" w:sz="4" w:space="0" w:color="auto"/>
            </w:tcBorders>
          </w:tcPr>
          <w:p w14:paraId="79846DF8" w14:textId="78F8FA7B" w:rsidR="00383C49" w:rsidRDefault="00CF1936">
            <w:pPr>
              <w:pStyle w:val="a5"/>
              <w:ind w:firstLine="260"/>
            </w:pPr>
            <w:r>
              <w:rPr>
                <w:rStyle w:val="a4"/>
                <w:b/>
                <w:bCs/>
              </w:rPr>
              <w:t>144</w:t>
            </w:r>
          </w:p>
        </w:tc>
        <w:tc>
          <w:tcPr>
            <w:tcW w:w="869" w:type="dxa"/>
            <w:tcBorders>
              <w:top w:val="single" w:sz="4" w:space="0" w:color="auto"/>
              <w:left w:val="single" w:sz="4" w:space="0" w:color="auto"/>
            </w:tcBorders>
            <w:shd w:val="clear" w:color="auto" w:fill="C0C0C0"/>
          </w:tcPr>
          <w:p w14:paraId="687BB32F" w14:textId="5D74AD47" w:rsidR="00383C49" w:rsidRDefault="00CF1936">
            <w:pPr>
              <w:pStyle w:val="a5"/>
              <w:ind w:firstLine="260"/>
            </w:pPr>
            <w:r>
              <w:rPr>
                <w:rStyle w:val="a4"/>
                <w:i/>
                <w:iCs/>
              </w:rPr>
              <w:t>144</w:t>
            </w:r>
          </w:p>
        </w:tc>
        <w:tc>
          <w:tcPr>
            <w:tcW w:w="720" w:type="dxa"/>
            <w:tcBorders>
              <w:top w:val="single" w:sz="4" w:space="0" w:color="auto"/>
              <w:left w:val="single" w:sz="4" w:space="0" w:color="auto"/>
            </w:tcBorders>
            <w:shd w:val="clear" w:color="auto" w:fill="C0C0C0"/>
          </w:tcPr>
          <w:p w14:paraId="6C960815" w14:textId="77777777" w:rsidR="00383C49" w:rsidRDefault="00383C49">
            <w:pPr>
              <w:rPr>
                <w:sz w:val="10"/>
                <w:szCs w:val="10"/>
              </w:rPr>
            </w:pPr>
          </w:p>
        </w:tc>
        <w:tc>
          <w:tcPr>
            <w:tcW w:w="1435" w:type="dxa"/>
            <w:tcBorders>
              <w:top w:val="single" w:sz="4" w:space="0" w:color="auto"/>
              <w:left w:val="single" w:sz="4" w:space="0" w:color="auto"/>
            </w:tcBorders>
            <w:shd w:val="clear" w:color="auto" w:fill="C0C0C0"/>
          </w:tcPr>
          <w:p w14:paraId="52C1110D" w14:textId="77777777" w:rsidR="00383C49" w:rsidRDefault="00383C49">
            <w:pPr>
              <w:rPr>
                <w:sz w:val="10"/>
                <w:szCs w:val="10"/>
              </w:rPr>
            </w:pPr>
          </w:p>
        </w:tc>
        <w:tc>
          <w:tcPr>
            <w:tcW w:w="1733" w:type="dxa"/>
            <w:tcBorders>
              <w:top w:val="single" w:sz="4" w:space="0" w:color="auto"/>
              <w:left w:val="single" w:sz="4" w:space="0" w:color="auto"/>
            </w:tcBorders>
            <w:shd w:val="clear" w:color="auto" w:fill="C0C0C0"/>
          </w:tcPr>
          <w:p w14:paraId="53B810A4" w14:textId="77777777" w:rsidR="00383C49" w:rsidRDefault="00383C49">
            <w:pPr>
              <w:rPr>
                <w:sz w:val="10"/>
                <w:szCs w:val="10"/>
              </w:rPr>
            </w:pPr>
          </w:p>
        </w:tc>
        <w:tc>
          <w:tcPr>
            <w:tcW w:w="864" w:type="dxa"/>
            <w:gridSpan w:val="2"/>
            <w:tcBorders>
              <w:top w:val="single" w:sz="4" w:space="0" w:color="auto"/>
              <w:left w:val="single" w:sz="4" w:space="0" w:color="auto"/>
            </w:tcBorders>
            <w:shd w:val="clear" w:color="auto" w:fill="C0C0C0"/>
          </w:tcPr>
          <w:p w14:paraId="57633327" w14:textId="77777777" w:rsidR="00383C49" w:rsidRDefault="00383C49">
            <w:pPr>
              <w:rPr>
                <w:sz w:val="10"/>
                <w:szCs w:val="10"/>
              </w:rPr>
            </w:pPr>
          </w:p>
        </w:tc>
        <w:tc>
          <w:tcPr>
            <w:tcW w:w="1152" w:type="dxa"/>
            <w:vMerge/>
            <w:tcBorders>
              <w:left w:val="single" w:sz="4" w:space="0" w:color="auto"/>
            </w:tcBorders>
            <w:vAlign w:val="center"/>
          </w:tcPr>
          <w:p w14:paraId="13AE3543" w14:textId="77777777" w:rsidR="00383C49" w:rsidRDefault="00383C49"/>
        </w:tc>
        <w:tc>
          <w:tcPr>
            <w:tcW w:w="1843" w:type="dxa"/>
            <w:tcBorders>
              <w:top w:val="single" w:sz="4" w:space="0" w:color="auto"/>
              <w:left w:val="single" w:sz="4" w:space="0" w:color="auto"/>
              <w:right w:val="single" w:sz="4" w:space="0" w:color="auto"/>
            </w:tcBorders>
          </w:tcPr>
          <w:p w14:paraId="1D3E19DE" w14:textId="77777777" w:rsidR="00383C49" w:rsidRDefault="00383C49">
            <w:pPr>
              <w:rPr>
                <w:sz w:val="10"/>
                <w:szCs w:val="10"/>
              </w:rPr>
            </w:pPr>
          </w:p>
        </w:tc>
      </w:tr>
      <w:tr w:rsidR="00383C49" w14:paraId="2DA8CF75" w14:textId="77777777">
        <w:trPr>
          <w:trHeight w:hRule="exact" w:val="1022"/>
          <w:jc w:val="center"/>
        </w:trPr>
        <w:tc>
          <w:tcPr>
            <w:tcW w:w="1872" w:type="dxa"/>
            <w:tcBorders>
              <w:top w:val="single" w:sz="4" w:space="0" w:color="auto"/>
              <w:left w:val="single" w:sz="4" w:space="0" w:color="auto"/>
            </w:tcBorders>
          </w:tcPr>
          <w:p w14:paraId="44DC3E80" w14:textId="77777777" w:rsidR="00383C49" w:rsidRPr="003466C6" w:rsidRDefault="00323424">
            <w:pPr>
              <w:pStyle w:val="a5"/>
            </w:pPr>
            <w:r w:rsidRPr="003466C6">
              <w:rPr>
                <w:rStyle w:val="a4"/>
              </w:rPr>
              <w:t>ПК 2.1 – ПК 2.4, ОК 01–07, ОК 09</w:t>
            </w:r>
          </w:p>
        </w:tc>
        <w:tc>
          <w:tcPr>
            <w:tcW w:w="3595" w:type="dxa"/>
            <w:tcBorders>
              <w:top w:val="single" w:sz="4" w:space="0" w:color="auto"/>
              <w:left w:val="single" w:sz="4" w:space="0" w:color="auto"/>
            </w:tcBorders>
            <w:vAlign w:val="bottom"/>
          </w:tcPr>
          <w:p w14:paraId="50569708" w14:textId="77777777" w:rsidR="00383C49" w:rsidRPr="003466C6" w:rsidRDefault="00323424">
            <w:pPr>
              <w:pStyle w:val="a5"/>
            </w:pPr>
            <w:r w:rsidRPr="003466C6">
              <w:rPr>
                <w:rStyle w:val="a4"/>
              </w:rPr>
              <w:t xml:space="preserve">Производственная практика (по профилю специальности), часов </w:t>
            </w:r>
            <w:r w:rsidRPr="003466C6">
              <w:rPr>
                <w:rStyle w:val="a4"/>
                <w:i/>
                <w:iCs/>
              </w:rPr>
              <w:t>(если предусмотрена итоговая (концентрированная практика</w:t>
            </w:r>
            <w:r w:rsidRPr="003466C6">
              <w:rPr>
                <w:rStyle w:val="a4"/>
              </w:rPr>
              <w:t>)</w:t>
            </w:r>
          </w:p>
        </w:tc>
        <w:tc>
          <w:tcPr>
            <w:tcW w:w="859" w:type="dxa"/>
            <w:tcBorders>
              <w:top w:val="single" w:sz="4" w:space="0" w:color="auto"/>
              <w:left w:val="single" w:sz="4" w:space="0" w:color="auto"/>
            </w:tcBorders>
          </w:tcPr>
          <w:p w14:paraId="24ECE247" w14:textId="77777777" w:rsidR="00383C49" w:rsidRPr="003466C6" w:rsidRDefault="00323424">
            <w:pPr>
              <w:pStyle w:val="a5"/>
              <w:ind w:firstLine="260"/>
            </w:pPr>
            <w:r w:rsidRPr="003466C6">
              <w:rPr>
                <w:rStyle w:val="a4"/>
                <w:b/>
                <w:bCs/>
              </w:rPr>
              <w:t>216</w:t>
            </w:r>
          </w:p>
        </w:tc>
        <w:tc>
          <w:tcPr>
            <w:tcW w:w="869" w:type="dxa"/>
            <w:tcBorders>
              <w:top w:val="single" w:sz="4" w:space="0" w:color="auto"/>
              <w:left w:val="single" w:sz="4" w:space="0" w:color="auto"/>
            </w:tcBorders>
            <w:shd w:val="clear" w:color="auto" w:fill="C0C0C0"/>
          </w:tcPr>
          <w:p w14:paraId="2EB18580" w14:textId="77777777" w:rsidR="00383C49" w:rsidRPr="003466C6" w:rsidRDefault="00323424">
            <w:pPr>
              <w:pStyle w:val="a5"/>
              <w:ind w:firstLine="260"/>
            </w:pPr>
            <w:r w:rsidRPr="003466C6">
              <w:rPr>
                <w:rStyle w:val="a4"/>
                <w:i/>
                <w:iCs/>
              </w:rPr>
              <w:t>216</w:t>
            </w:r>
          </w:p>
        </w:tc>
        <w:tc>
          <w:tcPr>
            <w:tcW w:w="720" w:type="dxa"/>
            <w:tcBorders>
              <w:top w:val="single" w:sz="4" w:space="0" w:color="auto"/>
              <w:left w:val="single" w:sz="4" w:space="0" w:color="auto"/>
            </w:tcBorders>
            <w:shd w:val="clear" w:color="auto" w:fill="C0C0C0"/>
          </w:tcPr>
          <w:p w14:paraId="6B5B52D1" w14:textId="77777777" w:rsidR="00383C49" w:rsidRPr="003466C6" w:rsidRDefault="00383C49">
            <w:pPr>
              <w:rPr>
                <w:sz w:val="10"/>
                <w:szCs w:val="10"/>
              </w:rPr>
            </w:pPr>
          </w:p>
        </w:tc>
        <w:tc>
          <w:tcPr>
            <w:tcW w:w="1435" w:type="dxa"/>
            <w:tcBorders>
              <w:top w:val="single" w:sz="4" w:space="0" w:color="auto"/>
              <w:left w:val="single" w:sz="4" w:space="0" w:color="auto"/>
            </w:tcBorders>
            <w:shd w:val="clear" w:color="auto" w:fill="C0C0C0"/>
          </w:tcPr>
          <w:p w14:paraId="29851B88" w14:textId="77777777" w:rsidR="00383C49" w:rsidRPr="003466C6" w:rsidRDefault="00383C49">
            <w:pPr>
              <w:rPr>
                <w:sz w:val="10"/>
                <w:szCs w:val="10"/>
              </w:rPr>
            </w:pPr>
          </w:p>
        </w:tc>
        <w:tc>
          <w:tcPr>
            <w:tcW w:w="1733" w:type="dxa"/>
            <w:tcBorders>
              <w:top w:val="single" w:sz="4" w:space="0" w:color="auto"/>
              <w:left w:val="single" w:sz="4" w:space="0" w:color="auto"/>
            </w:tcBorders>
            <w:shd w:val="clear" w:color="auto" w:fill="C0C0C0"/>
          </w:tcPr>
          <w:p w14:paraId="727DF0C4" w14:textId="77777777" w:rsidR="00383C49" w:rsidRPr="003466C6" w:rsidRDefault="00383C49">
            <w:pPr>
              <w:rPr>
                <w:sz w:val="10"/>
                <w:szCs w:val="10"/>
              </w:rPr>
            </w:pPr>
          </w:p>
        </w:tc>
        <w:tc>
          <w:tcPr>
            <w:tcW w:w="864" w:type="dxa"/>
            <w:gridSpan w:val="2"/>
            <w:tcBorders>
              <w:top w:val="single" w:sz="4" w:space="0" w:color="auto"/>
              <w:left w:val="single" w:sz="4" w:space="0" w:color="auto"/>
            </w:tcBorders>
            <w:shd w:val="clear" w:color="auto" w:fill="C0C0C0"/>
          </w:tcPr>
          <w:p w14:paraId="648A9087" w14:textId="77777777" w:rsidR="00383C49" w:rsidRPr="003466C6" w:rsidRDefault="00383C49">
            <w:pPr>
              <w:rPr>
                <w:sz w:val="10"/>
                <w:szCs w:val="10"/>
              </w:rPr>
            </w:pPr>
          </w:p>
        </w:tc>
        <w:tc>
          <w:tcPr>
            <w:tcW w:w="1152" w:type="dxa"/>
            <w:tcBorders>
              <w:top w:val="single" w:sz="4" w:space="0" w:color="auto"/>
              <w:left w:val="single" w:sz="4" w:space="0" w:color="auto"/>
            </w:tcBorders>
            <w:shd w:val="clear" w:color="auto" w:fill="C0C0C0"/>
          </w:tcPr>
          <w:p w14:paraId="32D778AA" w14:textId="77777777" w:rsidR="00383C49" w:rsidRPr="003466C6" w:rsidRDefault="00383C49">
            <w:pPr>
              <w:rPr>
                <w:sz w:val="10"/>
                <w:szCs w:val="10"/>
              </w:rPr>
            </w:pPr>
          </w:p>
        </w:tc>
        <w:tc>
          <w:tcPr>
            <w:tcW w:w="1843" w:type="dxa"/>
            <w:tcBorders>
              <w:top w:val="single" w:sz="4" w:space="0" w:color="auto"/>
              <w:left w:val="single" w:sz="4" w:space="0" w:color="auto"/>
              <w:right w:val="single" w:sz="4" w:space="0" w:color="auto"/>
            </w:tcBorders>
          </w:tcPr>
          <w:p w14:paraId="0F3CE1A2" w14:textId="77777777" w:rsidR="00383C49" w:rsidRPr="003466C6" w:rsidRDefault="00323424">
            <w:pPr>
              <w:pStyle w:val="a5"/>
              <w:jc w:val="center"/>
            </w:pPr>
            <w:r w:rsidRPr="003466C6">
              <w:rPr>
                <w:rStyle w:val="a4"/>
                <w:b/>
                <w:bCs/>
              </w:rPr>
              <w:t>216</w:t>
            </w:r>
          </w:p>
        </w:tc>
      </w:tr>
      <w:tr w:rsidR="00383C49" w14:paraId="521C16A7" w14:textId="77777777" w:rsidTr="00576F17">
        <w:trPr>
          <w:trHeight w:hRule="exact" w:val="523"/>
          <w:jc w:val="center"/>
        </w:trPr>
        <w:tc>
          <w:tcPr>
            <w:tcW w:w="1872" w:type="dxa"/>
            <w:tcBorders>
              <w:top w:val="single" w:sz="4" w:space="0" w:color="auto"/>
              <w:left w:val="single" w:sz="4" w:space="0" w:color="auto"/>
              <w:bottom w:val="single" w:sz="4" w:space="0" w:color="auto"/>
            </w:tcBorders>
          </w:tcPr>
          <w:p w14:paraId="402B798B" w14:textId="77777777" w:rsidR="00383C49" w:rsidRDefault="00383C49">
            <w:pPr>
              <w:rPr>
                <w:sz w:val="10"/>
                <w:szCs w:val="10"/>
              </w:rPr>
            </w:pPr>
          </w:p>
        </w:tc>
        <w:tc>
          <w:tcPr>
            <w:tcW w:w="3595" w:type="dxa"/>
            <w:tcBorders>
              <w:top w:val="single" w:sz="4" w:space="0" w:color="auto"/>
              <w:left w:val="single" w:sz="4" w:space="0" w:color="auto"/>
              <w:bottom w:val="single" w:sz="4" w:space="0" w:color="auto"/>
            </w:tcBorders>
          </w:tcPr>
          <w:p w14:paraId="5EE2B29E" w14:textId="77777777" w:rsidR="00383C49" w:rsidRDefault="00323424">
            <w:pPr>
              <w:pStyle w:val="a5"/>
            </w:pPr>
            <w:r>
              <w:rPr>
                <w:rStyle w:val="a4"/>
                <w:b/>
                <w:bCs/>
              </w:rPr>
              <w:t>Всего:</w:t>
            </w:r>
          </w:p>
        </w:tc>
        <w:tc>
          <w:tcPr>
            <w:tcW w:w="859" w:type="dxa"/>
            <w:tcBorders>
              <w:top w:val="single" w:sz="4" w:space="0" w:color="auto"/>
              <w:left w:val="single" w:sz="4" w:space="0" w:color="auto"/>
              <w:bottom w:val="single" w:sz="4" w:space="0" w:color="auto"/>
            </w:tcBorders>
          </w:tcPr>
          <w:p w14:paraId="39EB5188" w14:textId="63450AED" w:rsidR="00383C49" w:rsidRDefault="00576F17">
            <w:pPr>
              <w:pStyle w:val="a5"/>
              <w:ind w:firstLine="260"/>
            </w:pPr>
            <w:r>
              <w:rPr>
                <w:rStyle w:val="a4"/>
                <w:b/>
                <w:bCs/>
              </w:rPr>
              <w:t>569</w:t>
            </w:r>
          </w:p>
        </w:tc>
        <w:tc>
          <w:tcPr>
            <w:tcW w:w="869" w:type="dxa"/>
            <w:tcBorders>
              <w:top w:val="single" w:sz="4" w:space="0" w:color="auto"/>
              <w:left w:val="single" w:sz="4" w:space="0" w:color="auto"/>
              <w:bottom w:val="single" w:sz="4" w:space="0" w:color="auto"/>
            </w:tcBorders>
          </w:tcPr>
          <w:p w14:paraId="13A3AB18" w14:textId="69824AE1" w:rsidR="00383C49" w:rsidRDefault="00576F17">
            <w:pPr>
              <w:pStyle w:val="a5"/>
              <w:ind w:firstLine="260"/>
            </w:pPr>
            <w:r>
              <w:rPr>
                <w:rStyle w:val="a4"/>
                <w:b/>
                <w:bCs/>
              </w:rPr>
              <w:t>470</w:t>
            </w:r>
          </w:p>
        </w:tc>
        <w:tc>
          <w:tcPr>
            <w:tcW w:w="720" w:type="dxa"/>
            <w:tcBorders>
              <w:top w:val="single" w:sz="4" w:space="0" w:color="auto"/>
              <w:left w:val="single" w:sz="4" w:space="0" w:color="auto"/>
              <w:bottom w:val="single" w:sz="4" w:space="0" w:color="auto"/>
            </w:tcBorders>
          </w:tcPr>
          <w:p w14:paraId="08E785A6" w14:textId="6FCEC564" w:rsidR="00383C49" w:rsidRDefault="00576F17">
            <w:pPr>
              <w:pStyle w:val="a5"/>
              <w:jc w:val="center"/>
            </w:pPr>
            <w:r>
              <w:rPr>
                <w:rStyle w:val="a4"/>
                <w:b/>
                <w:bCs/>
              </w:rPr>
              <w:t>209</w:t>
            </w:r>
          </w:p>
        </w:tc>
        <w:tc>
          <w:tcPr>
            <w:tcW w:w="1435" w:type="dxa"/>
            <w:tcBorders>
              <w:top w:val="single" w:sz="4" w:space="0" w:color="auto"/>
              <w:left w:val="single" w:sz="4" w:space="0" w:color="auto"/>
              <w:bottom w:val="single" w:sz="4" w:space="0" w:color="auto"/>
            </w:tcBorders>
          </w:tcPr>
          <w:p w14:paraId="34FEE12F" w14:textId="3C6FA4A0" w:rsidR="00383C49" w:rsidRDefault="00576F17">
            <w:pPr>
              <w:pStyle w:val="a5"/>
              <w:jc w:val="center"/>
            </w:pPr>
            <w:r>
              <w:rPr>
                <w:rStyle w:val="a4"/>
                <w:b/>
                <w:bCs/>
              </w:rPr>
              <w:t>90</w:t>
            </w:r>
          </w:p>
        </w:tc>
        <w:tc>
          <w:tcPr>
            <w:tcW w:w="1733" w:type="dxa"/>
            <w:tcBorders>
              <w:top w:val="single" w:sz="4" w:space="0" w:color="auto"/>
              <w:left w:val="single" w:sz="4" w:space="0" w:color="auto"/>
              <w:bottom w:val="single" w:sz="4" w:space="0" w:color="auto"/>
            </w:tcBorders>
          </w:tcPr>
          <w:p w14:paraId="3111A489" w14:textId="77777777" w:rsidR="00383C49" w:rsidRDefault="00323424">
            <w:pPr>
              <w:pStyle w:val="a5"/>
              <w:jc w:val="center"/>
            </w:pPr>
            <w:r>
              <w:rPr>
                <w:rStyle w:val="a4"/>
                <w:b/>
                <w:bCs/>
              </w:rPr>
              <w:t>Х</w:t>
            </w:r>
          </w:p>
        </w:tc>
        <w:tc>
          <w:tcPr>
            <w:tcW w:w="824" w:type="dxa"/>
            <w:tcBorders>
              <w:top w:val="single" w:sz="4" w:space="0" w:color="auto"/>
              <w:left w:val="single" w:sz="4" w:space="0" w:color="auto"/>
              <w:bottom w:val="single" w:sz="4" w:space="0" w:color="auto"/>
            </w:tcBorders>
          </w:tcPr>
          <w:p w14:paraId="0CE1FB28" w14:textId="77777777" w:rsidR="00383C49" w:rsidRDefault="00323424">
            <w:pPr>
              <w:pStyle w:val="a5"/>
              <w:jc w:val="center"/>
            </w:pPr>
            <w:r>
              <w:rPr>
                <w:rStyle w:val="a4"/>
              </w:rPr>
              <w:t>Х</w:t>
            </w:r>
          </w:p>
        </w:tc>
        <w:tc>
          <w:tcPr>
            <w:tcW w:w="1192" w:type="dxa"/>
            <w:gridSpan w:val="2"/>
            <w:tcBorders>
              <w:top w:val="single" w:sz="4" w:space="0" w:color="auto"/>
              <w:left w:val="single" w:sz="4" w:space="0" w:color="auto"/>
              <w:bottom w:val="single" w:sz="4" w:space="0" w:color="auto"/>
            </w:tcBorders>
          </w:tcPr>
          <w:p w14:paraId="546CE9C6" w14:textId="21D34D75" w:rsidR="00383C49" w:rsidRDefault="00576F17">
            <w:pPr>
              <w:pStyle w:val="a5"/>
              <w:jc w:val="center"/>
            </w:pPr>
            <w:r>
              <w:rPr>
                <w:rStyle w:val="a4"/>
                <w:b/>
                <w:bCs/>
              </w:rPr>
              <w:t>144</w:t>
            </w:r>
          </w:p>
        </w:tc>
        <w:tc>
          <w:tcPr>
            <w:tcW w:w="1843" w:type="dxa"/>
            <w:tcBorders>
              <w:top w:val="single" w:sz="4" w:space="0" w:color="auto"/>
              <w:left w:val="single" w:sz="4" w:space="0" w:color="auto"/>
              <w:bottom w:val="single" w:sz="4" w:space="0" w:color="auto"/>
              <w:right w:val="single" w:sz="4" w:space="0" w:color="auto"/>
            </w:tcBorders>
          </w:tcPr>
          <w:p w14:paraId="71512C44" w14:textId="77777777" w:rsidR="00383C49" w:rsidRDefault="00323424">
            <w:pPr>
              <w:pStyle w:val="a5"/>
              <w:jc w:val="center"/>
            </w:pPr>
            <w:r>
              <w:rPr>
                <w:rStyle w:val="a4"/>
                <w:b/>
                <w:bCs/>
              </w:rPr>
              <w:t>216</w:t>
            </w:r>
          </w:p>
        </w:tc>
      </w:tr>
    </w:tbl>
    <w:p w14:paraId="1A9DD884" w14:textId="77777777" w:rsidR="00383C49" w:rsidRDefault="00323424">
      <w:pPr>
        <w:spacing w:line="1" w:lineRule="exact"/>
        <w:rPr>
          <w:sz w:val="2"/>
          <w:szCs w:val="2"/>
        </w:rPr>
      </w:pPr>
      <w:r>
        <w:br w:type="page"/>
      </w:r>
    </w:p>
    <w:p w14:paraId="3487FD3F" w14:textId="77777777" w:rsidR="00383C49" w:rsidRDefault="00323424">
      <w:pPr>
        <w:pStyle w:val="a7"/>
        <w:ind w:left="86"/>
      </w:pPr>
      <w:r>
        <w:rPr>
          <w:rStyle w:val="a6"/>
          <w:b/>
          <w:bCs/>
        </w:rPr>
        <w:t>2.2. Тематический план и содержание профессионального модуля (ПМ)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14"/>
        <w:gridCol w:w="9442"/>
        <w:gridCol w:w="2486"/>
      </w:tblGrid>
      <w:tr w:rsidR="00383C49" w14:paraId="0F5182D8" w14:textId="77777777">
        <w:trPr>
          <w:trHeight w:hRule="exact" w:val="1469"/>
          <w:jc w:val="center"/>
        </w:trPr>
        <w:tc>
          <w:tcPr>
            <w:tcW w:w="3014" w:type="dxa"/>
            <w:tcBorders>
              <w:top w:val="single" w:sz="4" w:space="0" w:color="auto"/>
              <w:left w:val="single" w:sz="4" w:space="0" w:color="auto"/>
            </w:tcBorders>
            <w:vAlign w:val="bottom"/>
          </w:tcPr>
          <w:p w14:paraId="600B23B1" w14:textId="77777777" w:rsidR="00383C49" w:rsidRDefault="00323424">
            <w:pPr>
              <w:pStyle w:val="a5"/>
              <w:spacing w:line="276" w:lineRule="auto"/>
              <w:jc w:val="center"/>
            </w:pPr>
            <w:r>
              <w:rPr>
                <w:rStyle w:val="a4"/>
                <w:b/>
                <w:bCs/>
              </w:rPr>
              <w:t>Наименование разделов и тем профессионального модуля (ПМ), междисциплинарных курсов (МДК)</w:t>
            </w:r>
          </w:p>
        </w:tc>
        <w:tc>
          <w:tcPr>
            <w:tcW w:w="9442" w:type="dxa"/>
            <w:tcBorders>
              <w:top w:val="single" w:sz="4" w:space="0" w:color="auto"/>
              <w:left w:val="single" w:sz="4" w:space="0" w:color="auto"/>
            </w:tcBorders>
            <w:vAlign w:val="center"/>
          </w:tcPr>
          <w:p w14:paraId="266513EB" w14:textId="77777777" w:rsidR="00383C49" w:rsidRDefault="00323424">
            <w:pPr>
              <w:pStyle w:val="a5"/>
              <w:jc w:val="center"/>
            </w:pPr>
            <w:r>
              <w:rPr>
                <w:rStyle w:val="a4"/>
                <w:b/>
                <w:bCs/>
              </w:rPr>
              <w:t>Содержание учебного материала, лабораторные работы и практические занятия, самостоятельная учебная работа обучающихся</w:t>
            </w:r>
          </w:p>
        </w:tc>
        <w:tc>
          <w:tcPr>
            <w:tcW w:w="2486" w:type="dxa"/>
            <w:tcBorders>
              <w:top w:val="single" w:sz="4" w:space="0" w:color="auto"/>
              <w:left w:val="single" w:sz="4" w:space="0" w:color="auto"/>
              <w:right w:val="single" w:sz="4" w:space="0" w:color="auto"/>
            </w:tcBorders>
            <w:vAlign w:val="center"/>
          </w:tcPr>
          <w:p w14:paraId="0EB9F750" w14:textId="77777777" w:rsidR="00383C49" w:rsidRDefault="00323424">
            <w:pPr>
              <w:pStyle w:val="a5"/>
              <w:spacing w:line="276" w:lineRule="auto"/>
              <w:jc w:val="center"/>
            </w:pPr>
            <w:r>
              <w:rPr>
                <w:rStyle w:val="a4"/>
                <w:b/>
                <w:bCs/>
              </w:rPr>
              <w:t>Объем, акад. ч / в том числе в форме практической подготовки, акад. ч</w:t>
            </w:r>
          </w:p>
        </w:tc>
      </w:tr>
      <w:tr w:rsidR="00383C49" w14:paraId="17B7441F" w14:textId="77777777">
        <w:trPr>
          <w:trHeight w:hRule="exact" w:val="302"/>
          <w:jc w:val="center"/>
        </w:trPr>
        <w:tc>
          <w:tcPr>
            <w:tcW w:w="3014" w:type="dxa"/>
            <w:tcBorders>
              <w:top w:val="single" w:sz="4" w:space="0" w:color="auto"/>
              <w:left w:val="single" w:sz="4" w:space="0" w:color="auto"/>
            </w:tcBorders>
            <w:vAlign w:val="center"/>
          </w:tcPr>
          <w:p w14:paraId="45155696" w14:textId="77777777" w:rsidR="00383C49" w:rsidRDefault="00323424">
            <w:pPr>
              <w:pStyle w:val="a5"/>
              <w:jc w:val="center"/>
            </w:pPr>
            <w:r>
              <w:rPr>
                <w:rStyle w:val="a4"/>
                <w:b/>
                <w:bCs/>
              </w:rPr>
              <w:t>1</w:t>
            </w:r>
          </w:p>
        </w:tc>
        <w:tc>
          <w:tcPr>
            <w:tcW w:w="9442" w:type="dxa"/>
            <w:tcBorders>
              <w:top w:val="single" w:sz="4" w:space="0" w:color="auto"/>
              <w:left w:val="single" w:sz="4" w:space="0" w:color="auto"/>
            </w:tcBorders>
            <w:vAlign w:val="center"/>
          </w:tcPr>
          <w:p w14:paraId="5EA78238" w14:textId="77777777" w:rsidR="00383C49" w:rsidRDefault="00323424">
            <w:pPr>
              <w:pStyle w:val="a5"/>
              <w:jc w:val="center"/>
            </w:pPr>
            <w:r>
              <w:rPr>
                <w:rStyle w:val="a4"/>
                <w:b/>
                <w:bCs/>
              </w:rPr>
              <w:t>2</w:t>
            </w:r>
          </w:p>
        </w:tc>
        <w:tc>
          <w:tcPr>
            <w:tcW w:w="2486" w:type="dxa"/>
            <w:tcBorders>
              <w:top w:val="single" w:sz="4" w:space="0" w:color="auto"/>
              <w:left w:val="single" w:sz="4" w:space="0" w:color="auto"/>
              <w:right w:val="single" w:sz="4" w:space="0" w:color="auto"/>
            </w:tcBorders>
            <w:vAlign w:val="center"/>
          </w:tcPr>
          <w:p w14:paraId="5B3B945B" w14:textId="77777777" w:rsidR="00383C49" w:rsidRDefault="00323424">
            <w:pPr>
              <w:pStyle w:val="a5"/>
              <w:jc w:val="center"/>
            </w:pPr>
            <w:r>
              <w:rPr>
                <w:rStyle w:val="a4"/>
                <w:b/>
                <w:bCs/>
              </w:rPr>
              <w:t>3</w:t>
            </w:r>
          </w:p>
        </w:tc>
      </w:tr>
      <w:tr w:rsidR="00383C49" w14:paraId="4AD8A8D0" w14:textId="77777777">
        <w:trPr>
          <w:trHeight w:hRule="exact" w:val="264"/>
          <w:jc w:val="center"/>
        </w:trPr>
        <w:tc>
          <w:tcPr>
            <w:tcW w:w="12456" w:type="dxa"/>
            <w:gridSpan w:val="2"/>
            <w:tcBorders>
              <w:top w:val="single" w:sz="4" w:space="0" w:color="auto"/>
              <w:left w:val="single" w:sz="4" w:space="0" w:color="auto"/>
            </w:tcBorders>
            <w:vAlign w:val="bottom"/>
          </w:tcPr>
          <w:p w14:paraId="6CBD23AA" w14:textId="77777777" w:rsidR="00383C49" w:rsidRDefault="00323424">
            <w:pPr>
              <w:pStyle w:val="a5"/>
            </w:pPr>
            <w:r>
              <w:rPr>
                <w:rStyle w:val="a4"/>
                <w:b/>
                <w:bCs/>
              </w:rPr>
              <w:t>Раздел 1. Программные и аппаратные средства инфокоммуникационных систем</w:t>
            </w:r>
          </w:p>
        </w:tc>
        <w:tc>
          <w:tcPr>
            <w:tcW w:w="2486" w:type="dxa"/>
            <w:tcBorders>
              <w:top w:val="single" w:sz="4" w:space="0" w:color="auto"/>
              <w:left w:val="single" w:sz="4" w:space="0" w:color="auto"/>
              <w:right w:val="single" w:sz="4" w:space="0" w:color="auto"/>
            </w:tcBorders>
            <w:vAlign w:val="bottom"/>
          </w:tcPr>
          <w:p w14:paraId="2F0E18C2" w14:textId="1E3D448A" w:rsidR="00383C49" w:rsidRDefault="00576F17">
            <w:pPr>
              <w:pStyle w:val="a5"/>
              <w:jc w:val="center"/>
            </w:pPr>
            <w:r>
              <w:rPr>
                <w:rStyle w:val="a4"/>
                <w:b/>
                <w:bCs/>
              </w:rPr>
              <w:t>65</w:t>
            </w:r>
            <w:r w:rsidR="00323424">
              <w:rPr>
                <w:rStyle w:val="a4"/>
                <w:b/>
                <w:bCs/>
              </w:rPr>
              <w:t>/</w:t>
            </w:r>
            <w:r>
              <w:rPr>
                <w:rStyle w:val="a4"/>
                <w:b/>
                <w:bCs/>
              </w:rPr>
              <w:t>30</w:t>
            </w:r>
          </w:p>
        </w:tc>
      </w:tr>
      <w:tr w:rsidR="00383C49" w14:paraId="0D6D856D" w14:textId="77777777">
        <w:trPr>
          <w:trHeight w:hRule="exact" w:val="398"/>
          <w:jc w:val="center"/>
        </w:trPr>
        <w:tc>
          <w:tcPr>
            <w:tcW w:w="12456" w:type="dxa"/>
            <w:gridSpan w:val="2"/>
            <w:tcBorders>
              <w:top w:val="single" w:sz="4" w:space="0" w:color="auto"/>
              <w:left w:val="single" w:sz="4" w:space="0" w:color="auto"/>
            </w:tcBorders>
            <w:vAlign w:val="center"/>
          </w:tcPr>
          <w:p w14:paraId="74D10156" w14:textId="77777777" w:rsidR="00383C49" w:rsidRDefault="00323424">
            <w:pPr>
              <w:pStyle w:val="a5"/>
            </w:pPr>
            <w:r>
              <w:rPr>
                <w:rStyle w:val="a4"/>
                <w:b/>
                <w:bCs/>
              </w:rPr>
              <w:t>МДК. 02.01 Программные и аппаратные средства инфокоммуникационных систем</w:t>
            </w:r>
          </w:p>
        </w:tc>
        <w:tc>
          <w:tcPr>
            <w:tcW w:w="2486" w:type="dxa"/>
            <w:tcBorders>
              <w:top w:val="single" w:sz="4" w:space="0" w:color="auto"/>
              <w:left w:val="single" w:sz="4" w:space="0" w:color="auto"/>
              <w:right w:val="single" w:sz="4" w:space="0" w:color="auto"/>
            </w:tcBorders>
            <w:vAlign w:val="center"/>
          </w:tcPr>
          <w:p w14:paraId="112D2EEA" w14:textId="0F63238F" w:rsidR="00383C49" w:rsidRDefault="00576F17">
            <w:pPr>
              <w:pStyle w:val="a5"/>
              <w:jc w:val="center"/>
            </w:pPr>
            <w:r>
              <w:rPr>
                <w:rStyle w:val="a4"/>
                <w:b/>
                <w:bCs/>
              </w:rPr>
              <w:t>65</w:t>
            </w:r>
            <w:r w:rsidR="00323424">
              <w:rPr>
                <w:rStyle w:val="a4"/>
                <w:b/>
                <w:bCs/>
              </w:rPr>
              <w:t>/</w:t>
            </w:r>
            <w:r>
              <w:rPr>
                <w:rStyle w:val="a4"/>
                <w:b/>
                <w:bCs/>
              </w:rPr>
              <w:t>30</w:t>
            </w:r>
          </w:p>
        </w:tc>
      </w:tr>
      <w:tr w:rsidR="00383C49" w14:paraId="183805CF" w14:textId="77777777">
        <w:trPr>
          <w:trHeight w:hRule="exact" w:val="302"/>
          <w:jc w:val="center"/>
        </w:trPr>
        <w:tc>
          <w:tcPr>
            <w:tcW w:w="3014" w:type="dxa"/>
            <w:vMerge w:val="restart"/>
            <w:tcBorders>
              <w:top w:val="single" w:sz="4" w:space="0" w:color="auto"/>
              <w:left w:val="single" w:sz="4" w:space="0" w:color="auto"/>
            </w:tcBorders>
            <w:vAlign w:val="center"/>
          </w:tcPr>
          <w:p w14:paraId="3DA465D6" w14:textId="77777777" w:rsidR="00383C49" w:rsidRDefault="00323424">
            <w:pPr>
              <w:pStyle w:val="a5"/>
            </w:pPr>
            <w:r>
              <w:rPr>
                <w:rStyle w:val="a4"/>
                <w:b/>
                <w:bCs/>
              </w:rPr>
              <w:t>Тема 1.1. Оборудование персональных рабочих мест</w:t>
            </w:r>
          </w:p>
        </w:tc>
        <w:tc>
          <w:tcPr>
            <w:tcW w:w="9442" w:type="dxa"/>
            <w:tcBorders>
              <w:top w:val="single" w:sz="4" w:space="0" w:color="auto"/>
              <w:left w:val="single" w:sz="4" w:space="0" w:color="auto"/>
            </w:tcBorders>
            <w:vAlign w:val="center"/>
          </w:tcPr>
          <w:p w14:paraId="66E3A845"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46BB3DA0" w14:textId="7CE5B945" w:rsidR="00383C49" w:rsidRDefault="00323424">
            <w:pPr>
              <w:pStyle w:val="a5"/>
              <w:jc w:val="center"/>
            </w:pPr>
            <w:r>
              <w:rPr>
                <w:rStyle w:val="a4"/>
                <w:b/>
                <w:bCs/>
              </w:rPr>
              <w:t>2</w:t>
            </w:r>
            <w:r w:rsidR="00576F17">
              <w:rPr>
                <w:rStyle w:val="a4"/>
                <w:b/>
                <w:bCs/>
              </w:rPr>
              <w:t>0</w:t>
            </w:r>
            <w:r>
              <w:rPr>
                <w:rStyle w:val="a4"/>
                <w:b/>
                <w:bCs/>
              </w:rPr>
              <w:t>/</w:t>
            </w:r>
            <w:r w:rsidR="00576F17">
              <w:rPr>
                <w:rStyle w:val="a4"/>
                <w:b/>
                <w:bCs/>
              </w:rPr>
              <w:t>8</w:t>
            </w:r>
          </w:p>
        </w:tc>
      </w:tr>
      <w:tr w:rsidR="00383C49" w14:paraId="3D547AE4" w14:textId="77777777">
        <w:trPr>
          <w:trHeight w:hRule="exact" w:val="264"/>
          <w:jc w:val="center"/>
        </w:trPr>
        <w:tc>
          <w:tcPr>
            <w:tcW w:w="3014" w:type="dxa"/>
            <w:vMerge/>
            <w:tcBorders>
              <w:left w:val="single" w:sz="4" w:space="0" w:color="auto"/>
            </w:tcBorders>
            <w:vAlign w:val="center"/>
          </w:tcPr>
          <w:p w14:paraId="38439225" w14:textId="77777777" w:rsidR="00383C49" w:rsidRDefault="00383C49"/>
        </w:tc>
        <w:tc>
          <w:tcPr>
            <w:tcW w:w="9442" w:type="dxa"/>
            <w:tcBorders>
              <w:top w:val="single" w:sz="4" w:space="0" w:color="auto"/>
              <w:left w:val="single" w:sz="4" w:space="0" w:color="auto"/>
            </w:tcBorders>
            <w:vAlign w:val="bottom"/>
          </w:tcPr>
          <w:p w14:paraId="134A54E9" w14:textId="77777777" w:rsidR="00383C49" w:rsidRDefault="00323424">
            <w:pPr>
              <w:pStyle w:val="a5"/>
            </w:pPr>
            <w:r>
              <w:rPr>
                <w:rStyle w:val="a4"/>
              </w:rPr>
              <w:t>1. Введение: виды аппаратных средств инфокоммуникационных систем</w:t>
            </w:r>
          </w:p>
        </w:tc>
        <w:tc>
          <w:tcPr>
            <w:tcW w:w="2486" w:type="dxa"/>
            <w:vMerge w:val="restart"/>
            <w:tcBorders>
              <w:top w:val="single" w:sz="4" w:space="0" w:color="auto"/>
              <w:left w:val="single" w:sz="4" w:space="0" w:color="auto"/>
              <w:right w:val="single" w:sz="4" w:space="0" w:color="auto"/>
            </w:tcBorders>
            <w:vAlign w:val="center"/>
          </w:tcPr>
          <w:p w14:paraId="25A81C5A" w14:textId="3F48934A" w:rsidR="00383C49" w:rsidRDefault="00323424">
            <w:pPr>
              <w:pStyle w:val="a5"/>
              <w:jc w:val="center"/>
            </w:pPr>
            <w:r>
              <w:rPr>
                <w:rStyle w:val="a4"/>
                <w:b/>
                <w:bCs/>
              </w:rPr>
              <w:t>1</w:t>
            </w:r>
            <w:r w:rsidR="00576F17">
              <w:rPr>
                <w:rStyle w:val="a4"/>
                <w:b/>
                <w:bCs/>
              </w:rPr>
              <w:t>4</w:t>
            </w:r>
          </w:p>
        </w:tc>
      </w:tr>
      <w:tr w:rsidR="00383C49" w14:paraId="7C650FC7" w14:textId="77777777">
        <w:trPr>
          <w:trHeight w:hRule="exact" w:val="514"/>
          <w:jc w:val="center"/>
        </w:trPr>
        <w:tc>
          <w:tcPr>
            <w:tcW w:w="3014" w:type="dxa"/>
            <w:vMerge/>
            <w:tcBorders>
              <w:left w:val="single" w:sz="4" w:space="0" w:color="auto"/>
            </w:tcBorders>
            <w:vAlign w:val="center"/>
          </w:tcPr>
          <w:p w14:paraId="6CFB60A1" w14:textId="77777777" w:rsidR="00383C49" w:rsidRDefault="00383C49"/>
        </w:tc>
        <w:tc>
          <w:tcPr>
            <w:tcW w:w="9442" w:type="dxa"/>
            <w:tcBorders>
              <w:top w:val="single" w:sz="4" w:space="0" w:color="auto"/>
              <w:left w:val="single" w:sz="4" w:space="0" w:color="auto"/>
            </w:tcBorders>
            <w:vAlign w:val="bottom"/>
          </w:tcPr>
          <w:p w14:paraId="02B6FE99" w14:textId="77777777" w:rsidR="00383C49" w:rsidRDefault="00323424">
            <w:pPr>
              <w:pStyle w:val="a5"/>
              <w:ind w:left="420" w:hanging="420"/>
            </w:pPr>
            <w:r>
              <w:rPr>
                <w:rStyle w:val="a4"/>
              </w:rPr>
              <w:t>2. Техника безопасности, производственная санитария и пожарная безопасность при работе с программно-аппаратными средствами инфокоммуникационных систем</w:t>
            </w:r>
          </w:p>
        </w:tc>
        <w:tc>
          <w:tcPr>
            <w:tcW w:w="2486" w:type="dxa"/>
            <w:vMerge/>
            <w:tcBorders>
              <w:left w:val="single" w:sz="4" w:space="0" w:color="auto"/>
              <w:right w:val="single" w:sz="4" w:space="0" w:color="auto"/>
            </w:tcBorders>
            <w:vAlign w:val="center"/>
          </w:tcPr>
          <w:p w14:paraId="4151DBAB" w14:textId="77777777" w:rsidR="00383C49" w:rsidRDefault="00383C49"/>
        </w:tc>
      </w:tr>
      <w:tr w:rsidR="00383C49" w14:paraId="4EDC565C" w14:textId="77777777">
        <w:trPr>
          <w:trHeight w:hRule="exact" w:val="518"/>
          <w:jc w:val="center"/>
        </w:trPr>
        <w:tc>
          <w:tcPr>
            <w:tcW w:w="3014" w:type="dxa"/>
            <w:vMerge/>
            <w:tcBorders>
              <w:left w:val="single" w:sz="4" w:space="0" w:color="auto"/>
            </w:tcBorders>
            <w:vAlign w:val="center"/>
          </w:tcPr>
          <w:p w14:paraId="4C1B4246" w14:textId="77777777" w:rsidR="00383C49" w:rsidRDefault="00383C49"/>
        </w:tc>
        <w:tc>
          <w:tcPr>
            <w:tcW w:w="9442" w:type="dxa"/>
            <w:tcBorders>
              <w:top w:val="single" w:sz="4" w:space="0" w:color="auto"/>
              <w:left w:val="single" w:sz="4" w:space="0" w:color="auto"/>
            </w:tcBorders>
            <w:vAlign w:val="bottom"/>
          </w:tcPr>
          <w:p w14:paraId="4CCA505E" w14:textId="77777777" w:rsidR="00383C49" w:rsidRDefault="00323424">
            <w:pPr>
              <w:pStyle w:val="a5"/>
              <w:ind w:left="420" w:hanging="420"/>
            </w:pPr>
            <w:r>
              <w:rPr>
                <w:rStyle w:val="a4"/>
              </w:rPr>
              <w:t>3. Архитектура персональных компьютеров: основные блоки и узлы, их назначение, понятие модульности</w:t>
            </w:r>
          </w:p>
        </w:tc>
        <w:tc>
          <w:tcPr>
            <w:tcW w:w="2486" w:type="dxa"/>
            <w:vMerge/>
            <w:tcBorders>
              <w:left w:val="single" w:sz="4" w:space="0" w:color="auto"/>
              <w:right w:val="single" w:sz="4" w:space="0" w:color="auto"/>
            </w:tcBorders>
            <w:vAlign w:val="center"/>
          </w:tcPr>
          <w:p w14:paraId="087A174B" w14:textId="77777777" w:rsidR="00383C49" w:rsidRDefault="00383C49"/>
        </w:tc>
      </w:tr>
      <w:tr w:rsidR="00383C49" w14:paraId="7D7FE5FF" w14:textId="77777777">
        <w:trPr>
          <w:trHeight w:hRule="exact" w:val="259"/>
          <w:jc w:val="center"/>
        </w:trPr>
        <w:tc>
          <w:tcPr>
            <w:tcW w:w="3014" w:type="dxa"/>
            <w:vMerge/>
            <w:tcBorders>
              <w:left w:val="single" w:sz="4" w:space="0" w:color="auto"/>
            </w:tcBorders>
            <w:vAlign w:val="center"/>
          </w:tcPr>
          <w:p w14:paraId="75E9F783" w14:textId="77777777" w:rsidR="00383C49" w:rsidRDefault="00383C49"/>
        </w:tc>
        <w:tc>
          <w:tcPr>
            <w:tcW w:w="9442" w:type="dxa"/>
            <w:tcBorders>
              <w:top w:val="single" w:sz="4" w:space="0" w:color="auto"/>
              <w:left w:val="single" w:sz="4" w:space="0" w:color="auto"/>
            </w:tcBorders>
            <w:vAlign w:val="bottom"/>
          </w:tcPr>
          <w:p w14:paraId="2BC9529A" w14:textId="77777777" w:rsidR="00383C49" w:rsidRDefault="00323424">
            <w:pPr>
              <w:pStyle w:val="a5"/>
            </w:pPr>
            <w:r>
              <w:rPr>
                <w:rStyle w:val="a4"/>
              </w:rPr>
              <w:t>4. Особенности конструкции и программного обеспечения ноутбуков</w:t>
            </w:r>
          </w:p>
        </w:tc>
        <w:tc>
          <w:tcPr>
            <w:tcW w:w="2486" w:type="dxa"/>
            <w:vMerge/>
            <w:tcBorders>
              <w:left w:val="single" w:sz="4" w:space="0" w:color="auto"/>
              <w:right w:val="single" w:sz="4" w:space="0" w:color="auto"/>
            </w:tcBorders>
            <w:vAlign w:val="center"/>
          </w:tcPr>
          <w:p w14:paraId="6572BB14" w14:textId="77777777" w:rsidR="00383C49" w:rsidRDefault="00383C49"/>
        </w:tc>
      </w:tr>
      <w:tr w:rsidR="00383C49" w14:paraId="5AFF9FDC" w14:textId="77777777">
        <w:trPr>
          <w:trHeight w:hRule="exact" w:val="264"/>
          <w:jc w:val="center"/>
        </w:trPr>
        <w:tc>
          <w:tcPr>
            <w:tcW w:w="3014" w:type="dxa"/>
            <w:vMerge/>
            <w:tcBorders>
              <w:left w:val="single" w:sz="4" w:space="0" w:color="auto"/>
            </w:tcBorders>
            <w:vAlign w:val="center"/>
          </w:tcPr>
          <w:p w14:paraId="2EA771E1" w14:textId="77777777" w:rsidR="00383C49" w:rsidRDefault="00383C49"/>
        </w:tc>
        <w:tc>
          <w:tcPr>
            <w:tcW w:w="9442" w:type="dxa"/>
            <w:tcBorders>
              <w:top w:val="single" w:sz="4" w:space="0" w:color="auto"/>
              <w:left w:val="single" w:sz="4" w:space="0" w:color="auto"/>
            </w:tcBorders>
            <w:vAlign w:val="bottom"/>
          </w:tcPr>
          <w:p w14:paraId="68C8A385" w14:textId="77777777" w:rsidR="00383C49" w:rsidRDefault="00323424">
            <w:pPr>
              <w:pStyle w:val="a5"/>
            </w:pPr>
            <w:r>
              <w:rPr>
                <w:rStyle w:val="a4"/>
              </w:rPr>
              <w:t>5. Устройства отображения информации: конструкция, принципы функционирования</w:t>
            </w:r>
          </w:p>
        </w:tc>
        <w:tc>
          <w:tcPr>
            <w:tcW w:w="2486" w:type="dxa"/>
            <w:vMerge/>
            <w:tcBorders>
              <w:left w:val="single" w:sz="4" w:space="0" w:color="auto"/>
              <w:right w:val="single" w:sz="4" w:space="0" w:color="auto"/>
            </w:tcBorders>
            <w:vAlign w:val="center"/>
          </w:tcPr>
          <w:p w14:paraId="74361CE6" w14:textId="77777777" w:rsidR="00383C49" w:rsidRDefault="00383C49"/>
        </w:tc>
      </w:tr>
      <w:tr w:rsidR="00383C49" w14:paraId="79CC9F18" w14:textId="77777777">
        <w:trPr>
          <w:trHeight w:hRule="exact" w:val="264"/>
          <w:jc w:val="center"/>
        </w:trPr>
        <w:tc>
          <w:tcPr>
            <w:tcW w:w="3014" w:type="dxa"/>
            <w:vMerge/>
            <w:tcBorders>
              <w:left w:val="single" w:sz="4" w:space="0" w:color="auto"/>
            </w:tcBorders>
            <w:vAlign w:val="center"/>
          </w:tcPr>
          <w:p w14:paraId="1BA4A1F3" w14:textId="77777777" w:rsidR="00383C49" w:rsidRDefault="00383C49"/>
        </w:tc>
        <w:tc>
          <w:tcPr>
            <w:tcW w:w="9442" w:type="dxa"/>
            <w:tcBorders>
              <w:top w:val="single" w:sz="4" w:space="0" w:color="auto"/>
              <w:left w:val="single" w:sz="4" w:space="0" w:color="auto"/>
            </w:tcBorders>
            <w:vAlign w:val="bottom"/>
          </w:tcPr>
          <w:p w14:paraId="15E5B7C1" w14:textId="77777777" w:rsidR="00383C49" w:rsidRDefault="00323424">
            <w:pPr>
              <w:pStyle w:val="a5"/>
            </w:pPr>
            <w:r>
              <w:rPr>
                <w:rStyle w:val="a4"/>
              </w:rPr>
              <w:t>6. Виды манипуляторов, конструкция, принцип действия</w:t>
            </w:r>
          </w:p>
        </w:tc>
        <w:tc>
          <w:tcPr>
            <w:tcW w:w="2486" w:type="dxa"/>
            <w:vMerge/>
            <w:tcBorders>
              <w:left w:val="single" w:sz="4" w:space="0" w:color="auto"/>
              <w:right w:val="single" w:sz="4" w:space="0" w:color="auto"/>
            </w:tcBorders>
            <w:vAlign w:val="center"/>
          </w:tcPr>
          <w:p w14:paraId="28C71DBD" w14:textId="77777777" w:rsidR="00383C49" w:rsidRDefault="00383C49"/>
        </w:tc>
      </w:tr>
      <w:tr w:rsidR="00383C49" w14:paraId="0DE5DAC3" w14:textId="77777777">
        <w:trPr>
          <w:trHeight w:hRule="exact" w:val="331"/>
          <w:jc w:val="center"/>
        </w:trPr>
        <w:tc>
          <w:tcPr>
            <w:tcW w:w="3014" w:type="dxa"/>
            <w:vMerge/>
            <w:tcBorders>
              <w:left w:val="single" w:sz="4" w:space="0" w:color="auto"/>
            </w:tcBorders>
            <w:vAlign w:val="center"/>
          </w:tcPr>
          <w:p w14:paraId="3A0047D7" w14:textId="77777777" w:rsidR="00383C49" w:rsidRDefault="00383C49"/>
        </w:tc>
        <w:tc>
          <w:tcPr>
            <w:tcW w:w="9442" w:type="dxa"/>
            <w:tcBorders>
              <w:top w:val="single" w:sz="4" w:space="0" w:color="auto"/>
              <w:left w:val="single" w:sz="4" w:space="0" w:color="auto"/>
            </w:tcBorders>
            <w:vAlign w:val="center"/>
          </w:tcPr>
          <w:p w14:paraId="37D0E124" w14:textId="77777777" w:rsidR="00383C49" w:rsidRDefault="00323424">
            <w:pPr>
              <w:pStyle w:val="a5"/>
            </w:pPr>
            <w:r>
              <w:rPr>
                <w:rStyle w:val="a4"/>
                <w:b/>
                <w:bCs/>
              </w:rPr>
              <w:t>В том числе практических занятий и лабораторных работ</w:t>
            </w:r>
          </w:p>
        </w:tc>
        <w:tc>
          <w:tcPr>
            <w:tcW w:w="2486" w:type="dxa"/>
            <w:tcBorders>
              <w:top w:val="single" w:sz="4" w:space="0" w:color="auto"/>
              <w:left w:val="single" w:sz="4" w:space="0" w:color="auto"/>
              <w:right w:val="single" w:sz="4" w:space="0" w:color="auto"/>
            </w:tcBorders>
            <w:vAlign w:val="center"/>
          </w:tcPr>
          <w:p w14:paraId="6359FA58" w14:textId="68F5BEE0" w:rsidR="00383C49" w:rsidRDefault="00576F17">
            <w:pPr>
              <w:pStyle w:val="a5"/>
              <w:jc w:val="center"/>
            </w:pPr>
            <w:r>
              <w:rPr>
                <w:rStyle w:val="a4"/>
                <w:b/>
                <w:bCs/>
                <w:i/>
                <w:iCs/>
              </w:rPr>
              <w:t>8</w:t>
            </w:r>
          </w:p>
        </w:tc>
      </w:tr>
      <w:tr w:rsidR="00383C49" w14:paraId="610144AD" w14:textId="77777777">
        <w:trPr>
          <w:trHeight w:hRule="exact" w:val="298"/>
          <w:jc w:val="center"/>
        </w:trPr>
        <w:tc>
          <w:tcPr>
            <w:tcW w:w="3014" w:type="dxa"/>
            <w:vMerge/>
            <w:tcBorders>
              <w:left w:val="single" w:sz="4" w:space="0" w:color="auto"/>
            </w:tcBorders>
            <w:vAlign w:val="center"/>
          </w:tcPr>
          <w:p w14:paraId="460627AE" w14:textId="77777777" w:rsidR="00383C49" w:rsidRDefault="00383C49"/>
        </w:tc>
        <w:tc>
          <w:tcPr>
            <w:tcW w:w="9442" w:type="dxa"/>
            <w:tcBorders>
              <w:top w:val="single" w:sz="4" w:space="0" w:color="auto"/>
              <w:left w:val="single" w:sz="4" w:space="0" w:color="auto"/>
            </w:tcBorders>
          </w:tcPr>
          <w:p w14:paraId="752D2AEE" w14:textId="3B086FCC" w:rsidR="00383C49" w:rsidRDefault="00323424">
            <w:pPr>
              <w:pStyle w:val="a5"/>
              <w:ind w:firstLine="200"/>
            </w:pPr>
            <w:r>
              <w:rPr>
                <w:rStyle w:val="a4"/>
              </w:rPr>
              <w:t>1. Лабораторное занятие № 1.1</w:t>
            </w:r>
            <w:r w:rsidR="00576F17">
              <w:rPr>
                <w:rStyle w:val="a4"/>
              </w:rPr>
              <w:t xml:space="preserve"> </w:t>
            </w:r>
            <w:r>
              <w:rPr>
                <w:rStyle w:val="a4"/>
              </w:rPr>
              <w:t>Подключение персонального компьютера пользователя</w:t>
            </w:r>
          </w:p>
        </w:tc>
        <w:tc>
          <w:tcPr>
            <w:tcW w:w="2486" w:type="dxa"/>
            <w:tcBorders>
              <w:top w:val="single" w:sz="4" w:space="0" w:color="auto"/>
              <w:left w:val="single" w:sz="4" w:space="0" w:color="auto"/>
              <w:right w:val="single" w:sz="4" w:space="0" w:color="auto"/>
            </w:tcBorders>
          </w:tcPr>
          <w:p w14:paraId="60D4DBCD" w14:textId="1FAA2E38" w:rsidR="00383C49" w:rsidRDefault="00576F17">
            <w:pPr>
              <w:pStyle w:val="a5"/>
              <w:jc w:val="center"/>
            </w:pPr>
            <w:r>
              <w:rPr>
                <w:rStyle w:val="a4"/>
                <w:i/>
                <w:iCs/>
              </w:rPr>
              <w:t>4</w:t>
            </w:r>
          </w:p>
        </w:tc>
      </w:tr>
      <w:tr w:rsidR="00383C49" w14:paraId="5134C72D" w14:textId="77777777">
        <w:trPr>
          <w:trHeight w:hRule="exact" w:val="518"/>
          <w:jc w:val="center"/>
        </w:trPr>
        <w:tc>
          <w:tcPr>
            <w:tcW w:w="3014" w:type="dxa"/>
            <w:vMerge/>
            <w:tcBorders>
              <w:left w:val="single" w:sz="4" w:space="0" w:color="auto"/>
            </w:tcBorders>
            <w:vAlign w:val="center"/>
          </w:tcPr>
          <w:p w14:paraId="08B48EB2" w14:textId="77777777" w:rsidR="00383C49" w:rsidRDefault="00383C49"/>
        </w:tc>
        <w:tc>
          <w:tcPr>
            <w:tcW w:w="9442" w:type="dxa"/>
            <w:tcBorders>
              <w:top w:val="single" w:sz="4" w:space="0" w:color="auto"/>
              <w:left w:val="single" w:sz="4" w:space="0" w:color="auto"/>
            </w:tcBorders>
            <w:vAlign w:val="bottom"/>
          </w:tcPr>
          <w:p w14:paraId="11D30115" w14:textId="77777777" w:rsidR="00383C49" w:rsidRDefault="00323424">
            <w:pPr>
              <w:pStyle w:val="a5"/>
              <w:ind w:left="560" w:hanging="360"/>
              <w:jc w:val="both"/>
            </w:pPr>
            <w:r>
              <w:rPr>
                <w:rStyle w:val="a4"/>
              </w:rPr>
              <w:t>2. Лабораторное занятие № 1.2. Подключение нескольких устройств отображения информации к персональному компьютеру</w:t>
            </w:r>
          </w:p>
        </w:tc>
        <w:tc>
          <w:tcPr>
            <w:tcW w:w="2486" w:type="dxa"/>
            <w:tcBorders>
              <w:top w:val="single" w:sz="4" w:space="0" w:color="auto"/>
              <w:left w:val="single" w:sz="4" w:space="0" w:color="auto"/>
              <w:right w:val="single" w:sz="4" w:space="0" w:color="auto"/>
            </w:tcBorders>
            <w:vAlign w:val="center"/>
          </w:tcPr>
          <w:p w14:paraId="66DD41DE" w14:textId="77777777" w:rsidR="00383C49" w:rsidRDefault="00323424">
            <w:pPr>
              <w:pStyle w:val="a5"/>
              <w:jc w:val="center"/>
            </w:pPr>
            <w:r>
              <w:rPr>
                <w:rStyle w:val="a4"/>
                <w:i/>
                <w:iCs/>
              </w:rPr>
              <w:t>2</w:t>
            </w:r>
          </w:p>
        </w:tc>
      </w:tr>
      <w:tr w:rsidR="00383C49" w14:paraId="13F6C830" w14:textId="77777777">
        <w:trPr>
          <w:trHeight w:hRule="exact" w:val="298"/>
          <w:jc w:val="center"/>
        </w:trPr>
        <w:tc>
          <w:tcPr>
            <w:tcW w:w="3014" w:type="dxa"/>
            <w:vMerge/>
            <w:tcBorders>
              <w:left w:val="single" w:sz="4" w:space="0" w:color="auto"/>
            </w:tcBorders>
            <w:vAlign w:val="center"/>
          </w:tcPr>
          <w:p w14:paraId="70C9E7E8" w14:textId="77777777" w:rsidR="00383C49" w:rsidRDefault="00383C49"/>
        </w:tc>
        <w:tc>
          <w:tcPr>
            <w:tcW w:w="9442" w:type="dxa"/>
            <w:tcBorders>
              <w:top w:val="single" w:sz="4" w:space="0" w:color="auto"/>
              <w:left w:val="single" w:sz="4" w:space="0" w:color="auto"/>
            </w:tcBorders>
          </w:tcPr>
          <w:p w14:paraId="0CD291F7" w14:textId="77777777" w:rsidR="00383C49" w:rsidRDefault="00323424">
            <w:pPr>
              <w:pStyle w:val="a5"/>
              <w:ind w:firstLine="200"/>
            </w:pPr>
            <w:r>
              <w:rPr>
                <w:rStyle w:val="a4"/>
              </w:rPr>
              <w:t>3. Лабораторное занятие № 1.3. Замена блоков в персональных устройствах</w:t>
            </w:r>
          </w:p>
        </w:tc>
        <w:tc>
          <w:tcPr>
            <w:tcW w:w="2486" w:type="dxa"/>
            <w:tcBorders>
              <w:top w:val="single" w:sz="4" w:space="0" w:color="auto"/>
              <w:left w:val="single" w:sz="4" w:space="0" w:color="auto"/>
              <w:right w:val="single" w:sz="4" w:space="0" w:color="auto"/>
            </w:tcBorders>
          </w:tcPr>
          <w:p w14:paraId="05366CC0" w14:textId="77777777" w:rsidR="00383C49" w:rsidRDefault="00323424">
            <w:pPr>
              <w:pStyle w:val="a5"/>
              <w:jc w:val="center"/>
            </w:pPr>
            <w:r>
              <w:rPr>
                <w:rStyle w:val="a4"/>
                <w:i/>
                <w:iCs/>
              </w:rPr>
              <w:t>2</w:t>
            </w:r>
          </w:p>
        </w:tc>
      </w:tr>
      <w:tr w:rsidR="00383C49" w14:paraId="70E33138" w14:textId="77777777">
        <w:trPr>
          <w:trHeight w:hRule="exact" w:val="326"/>
          <w:jc w:val="center"/>
        </w:trPr>
        <w:tc>
          <w:tcPr>
            <w:tcW w:w="3014" w:type="dxa"/>
            <w:vMerge w:val="restart"/>
            <w:tcBorders>
              <w:top w:val="single" w:sz="4" w:space="0" w:color="auto"/>
              <w:left w:val="single" w:sz="4" w:space="0" w:color="auto"/>
            </w:tcBorders>
            <w:vAlign w:val="center"/>
          </w:tcPr>
          <w:p w14:paraId="7D6A8305" w14:textId="77777777" w:rsidR="00383C49" w:rsidRDefault="00323424">
            <w:pPr>
              <w:pStyle w:val="a5"/>
            </w:pPr>
            <w:r>
              <w:rPr>
                <w:rStyle w:val="a4"/>
                <w:b/>
                <w:bCs/>
              </w:rPr>
              <w:t>Тема 1.2. Активное сетевое оборудование</w:t>
            </w:r>
          </w:p>
        </w:tc>
        <w:tc>
          <w:tcPr>
            <w:tcW w:w="9442" w:type="dxa"/>
            <w:tcBorders>
              <w:top w:val="single" w:sz="4" w:space="0" w:color="auto"/>
              <w:left w:val="single" w:sz="4" w:space="0" w:color="auto"/>
            </w:tcBorders>
            <w:vAlign w:val="center"/>
          </w:tcPr>
          <w:p w14:paraId="7A314FBF"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50CD592F" w14:textId="6F3FC56F" w:rsidR="00383C49" w:rsidRDefault="00323424">
            <w:pPr>
              <w:pStyle w:val="a5"/>
              <w:jc w:val="center"/>
            </w:pPr>
            <w:r>
              <w:rPr>
                <w:rStyle w:val="a4"/>
                <w:b/>
                <w:bCs/>
              </w:rPr>
              <w:t>2</w:t>
            </w:r>
            <w:r w:rsidR="00576F17">
              <w:rPr>
                <w:rStyle w:val="a4"/>
                <w:b/>
                <w:bCs/>
              </w:rPr>
              <w:t>0</w:t>
            </w:r>
            <w:r>
              <w:rPr>
                <w:rStyle w:val="a4"/>
                <w:b/>
                <w:bCs/>
              </w:rPr>
              <w:t>/12</w:t>
            </w:r>
          </w:p>
        </w:tc>
      </w:tr>
      <w:tr w:rsidR="00383C49" w14:paraId="340EF9B7" w14:textId="77777777">
        <w:trPr>
          <w:trHeight w:hRule="exact" w:val="264"/>
          <w:jc w:val="center"/>
        </w:trPr>
        <w:tc>
          <w:tcPr>
            <w:tcW w:w="3014" w:type="dxa"/>
            <w:vMerge/>
            <w:tcBorders>
              <w:left w:val="single" w:sz="4" w:space="0" w:color="auto"/>
            </w:tcBorders>
            <w:vAlign w:val="center"/>
          </w:tcPr>
          <w:p w14:paraId="56E426AE" w14:textId="77777777" w:rsidR="00383C49" w:rsidRDefault="00383C49"/>
        </w:tc>
        <w:tc>
          <w:tcPr>
            <w:tcW w:w="9442" w:type="dxa"/>
            <w:tcBorders>
              <w:top w:val="single" w:sz="4" w:space="0" w:color="auto"/>
              <w:left w:val="single" w:sz="4" w:space="0" w:color="auto"/>
            </w:tcBorders>
            <w:vAlign w:val="bottom"/>
          </w:tcPr>
          <w:p w14:paraId="09ACCC70" w14:textId="77777777" w:rsidR="00383C49" w:rsidRDefault="00323424">
            <w:pPr>
              <w:pStyle w:val="a5"/>
              <w:ind w:firstLine="200"/>
            </w:pPr>
            <w:r>
              <w:rPr>
                <w:rStyle w:val="a4"/>
              </w:rPr>
              <w:t>1. Виды активного сетевого оборудования, его назначение</w:t>
            </w:r>
          </w:p>
        </w:tc>
        <w:tc>
          <w:tcPr>
            <w:tcW w:w="2486" w:type="dxa"/>
            <w:vMerge w:val="restart"/>
            <w:tcBorders>
              <w:top w:val="single" w:sz="4" w:space="0" w:color="auto"/>
              <w:left w:val="single" w:sz="4" w:space="0" w:color="auto"/>
              <w:right w:val="single" w:sz="4" w:space="0" w:color="auto"/>
            </w:tcBorders>
            <w:vAlign w:val="center"/>
          </w:tcPr>
          <w:p w14:paraId="452B9564" w14:textId="78F97DB7" w:rsidR="00383C49" w:rsidRDefault="00576F17">
            <w:pPr>
              <w:pStyle w:val="a5"/>
              <w:jc w:val="center"/>
            </w:pPr>
            <w:r>
              <w:rPr>
                <w:rStyle w:val="a4"/>
                <w:b/>
                <w:bCs/>
              </w:rPr>
              <w:t>8</w:t>
            </w:r>
          </w:p>
        </w:tc>
      </w:tr>
      <w:tr w:rsidR="00383C49" w14:paraId="0A3B005A" w14:textId="77777777">
        <w:trPr>
          <w:trHeight w:hRule="exact" w:val="514"/>
          <w:jc w:val="center"/>
        </w:trPr>
        <w:tc>
          <w:tcPr>
            <w:tcW w:w="3014" w:type="dxa"/>
            <w:vMerge/>
            <w:tcBorders>
              <w:left w:val="single" w:sz="4" w:space="0" w:color="auto"/>
            </w:tcBorders>
            <w:vAlign w:val="center"/>
          </w:tcPr>
          <w:p w14:paraId="3D8EB9E5" w14:textId="77777777" w:rsidR="00383C49" w:rsidRDefault="00383C49"/>
        </w:tc>
        <w:tc>
          <w:tcPr>
            <w:tcW w:w="9442" w:type="dxa"/>
            <w:tcBorders>
              <w:top w:val="single" w:sz="4" w:space="0" w:color="auto"/>
              <w:left w:val="single" w:sz="4" w:space="0" w:color="auto"/>
            </w:tcBorders>
            <w:vAlign w:val="bottom"/>
          </w:tcPr>
          <w:p w14:paraId="277E6CEB" w14:textId="77777777" w:rsidR="00383C49" w:rsidRDefault="00323424">
            <w:pPr>
              <w:pStyle w:val="a5"/>
              <w:ind w:left="560" w:hanging="360"/>
            </w:pPr>
            <w:r>
              <w:rPr>
                <w:rStyle w:val="a4"/>
              </w:rPr>
              <w:t>2. Сетевые карты: виды, основные параметры. Коммутаторы: архитектура, основные параметры, ведущие производители, принципы работы</w:t>
            </w:r>
          </w:p>
        </w:tc>
        <w:tc>
          <w:tcPr>
            <w:tcW w:w="2486" w:type="dxa"/>
            <w:vMerge/>
            <w:tcBorders>
              <w:left w:val="single" w:sz="4" w:space="0" w:color="auto"/>
              <w:right w:val="single" w:sz="4" w:space="0" w:color="auto"/>
            </w:tcBorders>
            <w:vAlign w:val="center"/>
          </w:tcPr>
          <w:p w14:paraId="38254E56" w14:textId="77777777" w:rsidR="00383C49" w:rsidRDefault="00383C49"/>
        </w:tc>
      </w:tr>
      <w:tr w:rsidR="00383C49" w14:paraId="2B4A03BF" w14:textId="77777777">
        <w:trPr>
          <w:trHeight w:hRule="exact" w:val="518"/>
          <w:jc w:val="center"/>
        </w:trPr>
        <w:tc>
          <w:tcPr>
            <w:tcW w:w="3014" w:type="dxa"/>
            <w:vMerge/>
            <w:tcBorders>
              <w:left w:val="single" w:sz="4" w:space="0" w:color="auto"/>
            </w:tcBorders>
            <w:vAlign w:val="center"/>
          </w:tcPr>
          <w:p w14:paraId="14893EA3" w14:textId="77777777" w:rsidR="00383C49" w:rsidRDefault="00383C49"/>
        </w:tc>
        <w:tc>
          <w:tcPr>
            <w:tcW w:w="9442" w:type="dxa"/>
            <w:tcBorders>
              <w:top w:val="single" w:sz="4" w:space="0" w:color="auto"/>
              <w:left w:val="single" w:sz="4" w:space="0" w:color="auto"/>
            </w:tcBorders>
            <w:vAlign w:val="bottom"/>
          </w:tcPr>
          <w:p w14:paraId="7034A0B2" w14:textId="77777777" w:rsidR="00383C49" w:rsidRDefault="00323424">
            <w:pPr>
              <w:pStyle w:val="a5"/>
              <w:ind w:left="560" w:hanging="360"/>
            </w:pPr>
            <w:r>
              <w:rPr>
                <w:rStyle w:val="a4"/>
              </w:rPr>
              <w:t>3. Маршрутизаторы: архитектура, основные параметры, ведущие производители, принципы работы</w:t>
            </w:r>
          </w:p>
        </w:tc>
        <w:tc>
          <w:tcPr>
            <w:tcW w:w="2486" w:type="dxa"/>
            <w:vMerge/>
            <w:tcBorders>
              <w:left w:val="single" w:sz="4" w:space="0" w:color="auto"/>
              <w:right w:val="single" w:sz="4" w:space="0" w:color="auto"/>
            </w:tcBorders>
            <w:vAlign w:val="center"/>
          </w:tcPr>
          <w:p w14:paraId="2E05B052" w14:textId="77777777" w:rsidR="00383C49" w:rsidRDefault="00383C49"/>
        </w:tc>
      </w:tr>
      <w:tr w:rsidR="00383C49" w14:paraId="2521C1EA" w14:textId="77777777">
        <w:trPr>
          <w:trHeight w:hRule="exact" w:val="264"/>
          <w:jc w:val="center"/>
        </w:trPr>
        <w:tc>
          <w:tcPr>
            <w:tcW w:w="3014" w:type="dxa"/>
            <w:vMerge/>
            <w:tcBorders>
              <w:left w:val="single" w:sz="4" w:space="0" w:color="auto"/>
            </w:tcBorders>
            <w:vAlign w:val="center"/>
          </w:tcPr>
          <w:p w14:paraId="517E7494" w14:textId="77777777" w:rsidR="00383C49" w:rsidRDefault="00383C49"/>
        </w:tc>
        <w:tc>
          <w:tcPr>
            <w:tcW w:w="9442" w:type="dxa"/>
            <w:tcBorders>
              <w:top w:val="single" w:sz="4" w:space="0" w:color="auto"/>
              <w:left w:val="single" w:sz="4" w:space="0" w:color="auto"/>
            </w:tcBorders>
            <w:vAlign w:val="bottom"/>
          </w:tcPr>
          <w:p w14:paraId="7B4B2276" w14:textId="77777777" w:rsidR="00383C49" w:rsidRDefault="00323424">
            <w:pPr>
              <w:pStyle w:val="a5"/>
              <w:ind w:firstLine="200"/>
            </w:pPr>
            <w:r>
              <w:rPr>
                <w:rStyle w:val="a4"/>
              </w:rPr>
              <w:t>4. Понятие серверного оборудования</w:t>
            </w:r>
          </w:p>
        </w:tc>
        <w:tc>
          <w:tcPr>
            <w:tcW w:w="2486" w:type="dxa"/>
            <w:vMerge/>
            <w:tcBorders>
              <w:left w:val="single" w:sz="4" w:space="0" w:color="auto"/>
              <w:right w:val="single" w:sz="4" w:space="0" w:color="auto"/>
            </w:tcBorders>
            <w:vAlign w:val="center"/>
          </w:tcPr>
          <w:p w14:paraId="0C75FAC3" w14:textId="77777777" w:rsidR="00383C49" w:rsidRDefault="00383C49"/>
        </w:tc>
      </w:tr>
      <w:tr w:rsidR="00383C49" w14:paraId="4D3BA78A" w14:textId="77777777">
        <w:trPr>
          <w:trHeight w:hRule="exact" w:val="298"/>
          <w:jc w:val="center"/>
        </w:trPr>
        <w:tc>
          <w:tcPr>
            <w:tcW w:w="3014" w:type="dxa"/>
            <w:vMerge/>
            <w:tcBorders>
              <w:left w:val="single" w:sz="4" w:space="0" w:color="auto"/>
            </w:tcBorders>
            <w:vAlign w:val="center"/>
          </w:tcPr>
          <w:p w14:paraId="1B18F4E4" w14:textId="77777777" w:rsidR="00383C49" w:rsidRDefault="00383C49"/>
        </w:tc>
        <w:tc>
          <w:tcPr>
            <w:tcW w:w="9442" w:type="dxa"/>
            <w:tcBorders>
              <w:top w:val="single" w:sz="4" w:space="0" w:color="auto"/>
              <w:left w:val="single" w:sz="4" w:space="0" w:color="auto"/>
            </w:tcBorders>
            <w:vAlign w:val="center"/>
          </w:tcPr>
          <w:p w14:paraId="2777A23A" w14:textId="77777777" w:rsidR="00383C49" w:rsidRDefault="00323424">
            <w:pPr>
              <w:pStyle w:val="a5"/>
            </w:pPr>
            <w:r>
              <w:rPr>
                <w:rStyle w:val="a4"/>
                <w:b/>
                <w:bCs/>
              </w:rPr>
              <w:t>В том числе практических занятий и лабораторных работ</w:t>
            </w:r>
          </w:p>
        </w:tc>
        <w:tc>
          <w:tcPr>
            <w:tcW w:w="2486" w:type="dxa"/>
            <w:tcBorders>
              <w:top w:val="single" w:sz="4" w:space="0" w:color="auto"/>
              <w:left w:val="single" w:sz="4" w:space="0" w:color="auto"/>
              <w:right w:val="single" w:sz="4" w:space="0" w:color="auto"/>
            </w:tcBorders>
            <w:vAlign w:val="center"/>
          </w:tcPr>
          <w:p w14:paraId="339744EB" w14:textId="77777777" w:rsidR="00383C49" w:rsidRDefault="00323424">
            <w:pPr>
              <w:pStyle w:val="a5"/>
              <w:jc w:val="center"/>
            </w:pPr>
            <w:r>
              <w:rPr>
                <w:rStyle w:val="a4"/>
                <w:b/>
                <w:bCs/>
              </w:rPr>
              <w:t>12</w:t>
            </w:r>
          </w:p>
        </w:tc>
      </w:tr>
      <w:tr w:rsidR="00383C49" w14:paraId="4B6BE3A9" w14:textId="77777777">
        <w:trPr>
          <w:trHeight w:hRule="exact" w:val="312"/>
          <w:jc w:val="center"/>
        </w:trPr>
        <w:tc>
          <w:tcPr>
            <w:tcW w:w="3014" w:type="dxa"/>
            <w:vMerge/>
            <w:tcBorders>
              <w:left w:val="single" w:sz="4" w:space="0" w:color="auto"/>
              <w:bottom w:val="single" w:sz="4" w:space="0" w:color="auto"/>
            </w:tcBorders>
            <w:vAlign w:val="center"/>
          </w:tcPr>
          <w:p w14:paraId="04972D82" w14:textId="77777777" w:rsidR="00383C49" w:rsidRDefault="00383C49"/>
        </w:tc>
        <w:tc>
          <w:tcPr>
            <w:tcW w:w="9442" w:type="dxa"/>
            <w:tcBorders>
              <w:top w:val="single" w:sz="4" w:space="0" w:color="auto"/>
              <w:left w:val="single" w:sz="4" w:space="0" w:color="auto"/>
              <w:bottom w:val="single" w:sz="4" w:space="0" w:color="auto"/>
            </w:tcBorders>
            <w:vAlign w:val="center"/>
          </w:tcPr>
          <w:p w14:paraId="36B97592" w14:textId="77777777" w:rsidR="00383C49" w:rsidRDefault="00323424">
            <w:pPr>
              <w:pStyle w:val="a5"/>
              <w:ind w:firstLine="200"/>
            </w:pPr>
            <w:r>
              <w:rPr>
                <w:rStyle w:val="a4"/>
              </w:rPr>
              <w:t>1. Лабораторное занятие № 1.4. Подключение пользователей к локальной сети</w:t>
            </w:r>
          </w:p>
        </w:tc>
        <w:tc>
          <w:tcPr>
            <w:tcW w:w="2486" w:type="dxa"/>
            <w:tcBorders>
              <w:top w:val="single" w:sz="4" w:space="0" w:color="auto"/>
              <w:left w:val="single" w:sz="4" w:space="0" w:color="auto"/>
              <w:bottom w:val="single" w:sz="4" w:space="0" w:color="auto"/>
              <w:right w:val="single" w:sz="4" w:space="0" w:color="auto"/>
            </w:tcBorders>
            <w:vAlign w:val="center"/>
          </w:tcPr>
          <w:p w14:paraId="03E0355D" w14:textId="77777777" w:rsidR="00383C49" w:rsidRDefault="00323424">
            <w:pPr>
              <w:pStyle w:val="a5"/>
              <w:jc w:val="center"/>
            </w:pPr>
            <w:r>
              <w:rPr>
                <w:rStyle w:val="a4"/>
                <w:i/>
                <w:iCs/>
              </w:rPr>
              <w:t>2</w:t>
            </w:r>
          </w:p>
        </w:tc>
      </w:tr>
    </w:tbl>
    <w:p w14:paraId="0509B10D"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014"/>
        <w:gridCol w:w="9442"/>
        <w:gridCol w:w="2486"/>
      </w:tblGrid>
      <w:tr w:rsidR="00383C49" w14:paraId="513763C8" w14:textId="77777777">
        <w:trPr>
          <w:trHeight w:hRule="exact" w:val="307"/>
          <w:jc w:val="center"/>
        </w:trPr>
        <w:tc>
          <w:tcPr>
            <w:tcW w:w="3014" w:type="dxa"/>
            <w:vMerge w:val="restart"/>
            <w:tcBorders>
              <w:top w:val="single" w:sz="4" w:space="0" w:color="auto"/>
              <w:left w:val="single" w:sz="4" w:space="0" w:color="auto"/>
            </w:tcBorders>
          </w:tcPr>
          <w:p w14:paraId="5FD9ED5A" w14:textId="77777777" w:rsidR="00383C49" w:rsidRDefault="00383C49">
            <w:pPr>
              <w:rPr>
                <w:sz w:val="10"/>
                <w:szCs w:val="10"/>
              </w:rPr>
            </w:pPr>
          </w:p>
        </w:tc>
        <w:tc>
          <w:tcPr>
            <w:tcW w:w="9442" w:type="dxa"/>
            <w:tcBorders>
              <w:top w:val="single" w:sz="4" w:space="0" w:color="auto"/>
              <w:left w:val="single" w:sz="4" w:space="0" w:color="auto"/>
            </w:tcBorders>
            <w:vAlign w:val="center"/>
          </w:tcPr>
          <w:p w14:paraId="46738749" w14:textId="77777777" w:rsidR="00383C49" w:rsidRDefault="00323424">
            <w:pPr>
              <w:pStyle w:val="a5"/>
              <w:ind w:firstLine="200"/>
            </w:pPr>
            <w:r>
              <w:rPr>
                <w:rStyle w:val="a4"/>
              </w:rPr>
              <w:t>2. Лабораторное занятие № 1.5. Выбор и подключение коммутатора для локальной сети</w:t>
            </w:r>
          </w:p>
        </w:tc>
        <w:tc>
          <w:tcPr>
            <w:tcW w:w="2486" w:type="dxa"/>
            <w:tcBorders>
              <w:top w:val="single" w:sz="4" w:space="0" w:color="auto"/>
              <w:left w:val="single" w:sz="4" w:space="0" w:color="auto"/>
              <w:right w:val="single" w:sz="4" w:space="0" w:color="auto"/>
            </w:tcBorders>
            <w:vAlign w:val="center"/>
          </w:tcPr>
          <w:p w14:paraId="5919E372" w14:textId="77777777" w:rsidR="00383C49" w:rsidRDefault="00323424">
            <w:pPr>
              <w:pStyle w:val="a5"/>
              <w:jc w:val="center"/>
            </w:pPr>
            <w:r>
              <w:rPr>
                <w:rStyle w:val="a4"/>
                <w:i/>
                <w:iCs/>
              </w:rPr>
              <w:t>2</w:t>
            </w:r>
          </w:p>
        </w:tc>
      </w:tr>
      <w:tr w:rsidR="00383C49" w14:paraId="5E972D96" w14:textId="77777777">
        <w:trPr>
          <w:trHeight w:hRule="exact" w:val="514"/>
          <w:jc w:val="center"/>
        </w:trPr>
        <w:tc>
          <w:tcPr>
            <w:tcW w:w="3014" w:type="dxa"/>
            <w:vMerge/>
            <w:tcBorders>
              <w:left w:val="single" w:sz="4" w:space="0" w:color="auto"/>
            </w:tcBorders>
          </w:tcPr>
          <w:p w14:paraId="54FBC18D" w14:textId="77777777" w:rsidR="00383C49" w:rsidRDefault="00383C49"/>
        </w:tc>
        <w:tc>
          <w:tcPr>
            <w:tcW w:w="9442" w:type="dxa"/>
            <w:tcBorders>
              <w:top w:val="single" w:sz="4" w:space="0" w:color="auto"/>
              <w:left w:val="single" w:sz="4" w:space="0" w:color="auto"/>
            </w:tcBorders>
          </w:tcPr>
          <w:p w14:paraId="593D2C84" w14:textId="77777777" w:rsidR="00383C49" w:rsidRDefault="00323424">
            <w:pPr>
              <w:pStyle w:val="a5"/>
              <w:ind w:left="560" w:hanging="360"/>
            </w:pPr>
            <w:r>
              <w:rPr>
                <w:rStyle w:val="a4"/>
              </w:rPr>
              <w:t>3. Лабораторное занятие № 1.6. Подключение пользователей локальной сети к глобальной сети</w:t>
            </w:r>
          </w:p>
        </w:tc>
        <w:tc>
          <w:tcPr>
            <w:tcW w:w="2486" w:type="dxa"/>
            <w:tcBorders>
              <w:top w:val="single" w:sz="4" w:space="0" w:color="auto"/>
              <w:left w:val="single" w:sz="4" w:space="0" w:color="auto"/>
              <w:right w:val="single" w:sz="4" w:space="0" w:color="auto"/>
            </w:tcBorders>
            <w:vAlign w:val="center"/>
          </w:tcPr>
          <w:p w14:paraId="1AE1AC2E" w14:textId="77777777" w:rsidR="00383C49" w:rsidRDefault="00323424">
            <w:pPr>
              <w:pStyle w:val="a5"/>
              <w:jc w:val="center"/>
            </w:pPr>
            <w:r>
              <w:rPr>
                <w:rStyle w:val="a4"/>
                <w:i/>
                <w:iCs/>
              </w:rPr>
              <w:t>2</w:t>
            </w:r>
          </w:p>
        </w:tc>
      </w:tr>
      <w:tr w:rsidR="00383C49" w14:paraId="07C84BFB" w14:textId="77777777">
        <w:trPr>
          <w:trHeight w:hRule="exact" w:val="302"/>
          <w:jc w:val="center"/>
        </w:trPr>
        <w:tc>
          <w:tcPr>
            <w:tcW w:w="3014" w:type="dxa"/>
            <w:vMerge/>
            <w:tcBorders>
              <w:left w:val="single" w:sz="4" w:space="0" w:color="auto"/>
            </w:tcBorders>
          </w:tcPr>
          <w:p w14:paraId="68BCBB44" w14:textId="77777777" w:rsidR="00383C49" w:rsidRDefault="00383C49"/>
        </w:tc>
        <w:tc>
          <w:tcPr>
            <w:tcW w:w="9442" w:type="dxa"/>
            <w:tcBorders>
              <w:top w:val="single" w:sz="4" w:space="0" w:color="auto"/>
              <w:left w:val="single" w:sz="4" w:space="0" w:color="auto"/>
            </w:tcBorders>
            <w:vAlign w:val="center"/>
          </w:tcPr>
          <w:p w14:paraId="2B690F7F" w14:textId="77777777" w:rsidR="00383C49" w:rsidRDefault="00323424">
            <w:pPr>
              <w:pStyle w:val="a5"/>
              <w:ind w:firstLine="200"/>
            </w:pPr>
            <w:r>
              <w:rPr>
                <w:rStyle w:val="a4"/>
              </w:rPr>
              <w:t>4. Лабораторное занятие № 1.7. Разграничение прав доступа пользователей локальной сети</w:t>
            </w:r>
          </w:p>
        </w:tc>
        <w:tc>
          <w:tcPr>
            <w:tcW w:w="2486" w:type="dxa"/>
            <w:tcBorders>
              <w:top w:val="single" w:sz="4" w:space="0" w:color="auto"/>
              <w:left w:val="single" w:sz="4" w:space="0" w:color="auto"/>
              <w:right w:val="single" w:sz="4" w:space="0" w:color="auto"/>
            </w:tcBorders>
            <w:vAlign w:val="center"/>
          </w:tcPr>
          <w:p w14:paraId="78845546" w14:textId="77777777" w:rsidR="00383C49" w:rsidRDefault="00323424">
            <w:pPr>
              <w:pStyle w:val="a5"/>
              <w:jc w:val="center"/>
            </w:pPr>
            <w:r>
              <w:rPr>
                <w:rStyle w:val="a4"/>
                <w:i/>
                <w:iCs/>
              </w:rPr>
              <w:t>2</w:t>
            </w:r>
          </w:p>
        </w:tc>
      </w:tr>
      <w:tr w:rsidR="00383C49" w14:paraId="0263E47C" w14:textId="77777777">
        <w:trPr>
          <w:trHeight w:hRule="exact" w:val="302"/>
          <w:jc w:val="center"/>
        </w:trPr>
        <w:tc>
          <w:tcPr>
            <w:tcW w:w="3014" w:type="dxa"/>
            <w:vMerge/>
            <w:tcBorders>
              <w:left w:val="single" w:sz="4" w:space="0" w:color="auto"/>
            </w:tcBorders>
          </w:tcPr>
          <w:p w14:paraId="2A177EE1" w14:textId="77777777" w:rsidR="00383C49" w:rsidRDefault="00383C49"/>
        </w:tc>
        <w:tc>
          <w:tcPr>
            <w:tcW w:w="9442" w:type="dxa"/>
            <w:tcBorders>
              <w:top w:val="single" w:sz="4" w:space="0" w:color="auto"/>
              <w:left w:val="single" w:sz="4" w:space="0" w:color="auto"/>
            </w:tcBorders>
            <w:vAlign w:val="bottom"/>
          </w:tcPr>
          <w:p w14:paraId="626B3509" w14:textId="77777777" w:rsidR="00383C49" w:rsidRDefault="00323424">
            <w:pPr>
              <w:pStyle w:val="a5"/>
              <w:ind w:firstLine="200"/>
            </w:pPr>
            <w:r>
              <w:rPr>
                <w:rStyle w:val="a4"/>
              </w:rPr>
              <w:t>5. Лабораторное занятие № 1.8. Выбор и подключение маршрутизатора к сети</w:t>
            </w:r>
          </w:p>
        </w:tc>
        <w:tc>
          <w:tcPr>
            <w:tcW w:w="2486" w:type="dxa"/>
            <w:tcBorders>
              <w:top w:val="single" w:sz="4" w:space="0" w:color="auto"/>
              <w:left w:val="single" w:sz="4" w:space="0" w:color="auto"/>
              <w:right w:val="single" w:sz="4" w:space="0" w:color="auto"/>
            </w:tcBorders>
            <w:vAlign w:val="center"/>
          </w:tcPr>
          <w:p w14:paraId="45DE760F" w14:textId="77777777" w:rsidR="00383C49" w:rsidRDefault="00323424">
            <w:pPr>
              <w:pStyle w:val="a5"/>
              <w:jc w:val="center"/>
            </w:pPr>
            <w:r>
              <w:rPr>
                <w:rStyle w:val="a4"/>
                <w:i/>
                <w:iCs/>
              </w:rPr>
              <w:t>4</w:t>
            </w:r>
          </w:p>
        </w:tc>
      </w:tr>
      <w:tr w:rsidR="00383C49" w14:paraId="4E6F46CA" w14:textId="77777777">
        <w:trPr>
          <w:trHeight w:hRule="exact" w:val="298"/>
          <w:jc w:val="center"/>
        </w:trPr>
        <w:tc>
          <w:tcPr>
            <w:tcW w:w="3014" w:type="dxa"/>
            <w:vMerge w:val="restart"/>
            <w:tcBorders>
              <w:top w:val="single" w:sz="4" w:space="0" w:color="auto"/>
              <w:left w:val="single" w:sz="4" w:space="0" w:color="auto"/>
            </w:tcBorders>
            <w:vAlign w:val="center"/>
          </w:tcPr>
          <w:p w14:paraId="4D412404" w14:textId="77777777" w:rsidR="00383C49" w:rsidRDefault="00323424">
            <w:pPr>
              <w:pStyle w:val="a5"/>
            </w:pPr>
            <w:r>
              <w:rPr>
                <w:rStyle w:val="a4"/>
                <w:b/>
                <w:bCs/>
              </w:rPr>
              <w:t>Тема 1.3 Периферийное оборудование и источники питания</w:t>
            </w:r>
          </w:p>
        </w:tc>
        <w:tc>
          <w:tcPr>
            <w:tcW w:w="9442" w:type="dxa"/>
            <w:tcBorders>
              <w:top w:val="single" w:sz="4" w:space="0" w:color="auto"/>
              <w:left w:val="single" w:sz="4" w:space="0" w:color="auto"/>
            </w:tcBorders>
            <w:vAlign w:val="bottom"/>
          </w:tcPr>
          <w:p w14:paraId="570F856C"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097E5428" w14:textId="5AC34C13" w:rsidR="00383C49" w:rsidRDefault="00323424">
            <w:pPr>
              <w:pStyle w:val="a5"/>
              <w:jc w:val="center"/>
            </w:pPr>
            <w:r>
              <w:rPr>
                <w:rStyle w:val="a4"/>
                <w:b/>
                <w:bCs/>
              </w:rPr>
              <w:t>2</w:t>
            </w:r>
            <w:r w:rsidR="00576F17">
              <w:rPr>
                <w:rStyle w:val="a4"/>
                <w:b/>
                <w:bCs/>
              </w:rPr>
              <w:t>3</w:t>
            </w:r>
            <w:r>
              <w:rPr>
                <w:rStyle w:val="a4"/>
                <w:b/>
                <w:bCs/>
              </w:rPr>
              <w:t>/10</w:t>
            </w:r>
          </w:p>
        </w:tc>
      </w:tr>
      <w:tr w:rsidR="00383C49" w14:paraId="25D6A6FD" w14:textId="77777777">
        <w:trPr>
          <w:trHeight w:hRule="exact" w:val="264"/>
          <w:jc w:val="center"/>
        </w:trPr>
        <w:tc>
          <w:tcPr>
            <w:tcW w:w="3014" w:type="dxa"/>
            <w:vMerge/>
            <w:tcBorders>
              <w:left w:val="single" w:sz="4" w:space="0" w:color="auto"/>
            </w:tcBorders>
            <w:vAlign w:val="center"/>
          </w:tcPr>
          <w:p w14:paraId="1DFB9F6F" w14:textId="77777777" w:rsidR="00383C49" w:rsidRDefault="00383C49"/>
        </w:tc>
        <w:tc>
          <w:tcPr>
            <w:tcW w:w="9442" w:type="dxa"/>
            <w:tcBorders>
              <w:top w:val="single" w:sz="4" w:space="0" w:color="auto"/>
              <w:left w:val="single" w:sz="4" w:space="0" w:color="auto"/>
            </w:tcBorders>
            <w:vAlign w:val="bottom"/>
          </w:tcPr>
          <w:p w14:paraId="592015F4" w14:textId="77777777" w:rsidR="00383C49" w:rsidRDefault="00323424">
            <w:pPr>
              <w:pStyle w:val="a5"/>
              <w:ind w:firstLine="200"/>
            </w:pPr>
            <w:r>
              <w:rPr>
                <w:rStyle w:val="a4"/>
              </w:rPr>
              <w:t>1. Виды периферийного оборудования. Понятие драйвера устройства</w:t>
            </w:r>
          </w:p>
        </w:tc>
        <w:tc>
          <w:tcPr>
            <w:tcW w:w="2486" w:type="dxa"/>
            <w:vMerge w:val="restart"/>
            <w:tcBorders>
              <w:top w:val="single" w:sz="4" w:space="0" w:color="auto"/>
              <w:left w:val="single" w:sz="4" w:space="0" w:color="auto"/>
              <w:right w:val="single" w:sz="4" w:space="0" w:color="auto"/>
            </w:tcBorders>
            <w:vAlign w:val="center"/>
          </w:tcPr>
          <w:p w14:paraId="3EF7070F" w14:textId="6CFD66B3" w:rsidR="00383C49" w:rsidRDefault="00323424">
            <w:pPr>
              <w:pStyle w:val="a5"/>
              <w:jc w:val="center"/>
            </w:pPr>
            <w:r>
              <w:rPr>
                <w:rStyle w:val="a4"/>
                <w:b/>
                <w:bCs/>
              </w:rPr>
              <w:t>1</w:t>
            </w:r>
            <w:r w:rsidR="00576F17">
              <w:rPr>
                <w:rStyle w:val="a4"/>
                <w:b/>
                <w:bCs/>
              </w:rPr>
              <w:t>3</w:t>
            </w:r>
          </w:p>
        </w:tc>
      </w:tr>
      <w:tr w:rsidR="00383C49" w14:paraId="6D887E65" w14:textId="77777777">
        <w:trPr>
          <w:trHeight w:hRule="exact" w:val="264"/>
          <w:jc w:val="center"/>
        </w:trPr>
        <w:tc>
          <w:tcPr>
            <w:tcW w:w="3014" w:type="dxa"/>
            <w:vMerge/>
            <w:tcBorders>
              <w:left w:val="single" w:sz="4" w:space="0" w:color="auto"/>
            </w:tcBorders>
            <w:vAlign w:val="center"/>
          </w:tcPr>
          <w:p w14:paraId="36D0F7E6" w14:textId="77777777" w:rsidR="00383C49" w:rsidRDefault="00383C49"/>
        </w:tc>
        <w:tc>
          <w:tcPr>
            <w:tcW w:w="9442" w:type="dxa"/>
            <w:tcBorders>
              <w:top w:val="single" w:sz="4" w:space="0" w:color="auto"/>
              <w:left w:val="single" w:sz="4" w:space="0" w:color="auto"/>
            </w:tcBorders>
            <w:vAlign w:val="bottom"/>
          </w:tcPr>
          <w:p w14:paraId="09C3110B" w14:textId="77777777" w:rsidR="00383C49" w:rsidRDefault="00323424">
            <w:pPr>
              <w:pStyle w:val="a5"/>
              <w:ind w:firstLine="200"/>
            </w:pPr>
            <w:r>
              <w:rPr>
                <w:rStyle w:val="a4"/>
              </w:rPr>
              <w:t>2. Устройства хранения информации: виды, основные параметры</w:t>
            </w:r>
          </w:p>
        </w:tc>
        <w:tc>
          <w:tcPr>
            <w:tcW w:w="2486" w:type="dxa"/>
            <w:vMerge/>
            <w:tcBorders>
              <w:left w:val="single" w:sz="4" w:space="0" w:color="auto"/>
              <w:right w:val="single" w:sz="4" w:space="0" w:color="auto"/>
            </w:tcBorders>
            <w:vAlign w:val="center"/>
          </w:tcPr>
          <w:p w14:paraId="1B718859" w14:textId="77777777" w:rsidR="00383C49" w:rsidRDefault="00383C49"/>
        </w:tc>
      </w:tr>
      <w:tr w:rsidR="00383C49" w14:paraId="31FDAB78" w14:textId="77777777">
        <w:trPr>
          <w:trHeight w:hRule="exact" w:val="514"/>
          <w:jc w:val="center"/>
        </w:trPr>
        <w:tc>
          <w:tcPr>
            <w:tcW w:w="3014" w:type="dxa"/>
            <w:vMerge/>
            <w:tcBorders>
              <w:left w:val="single" w:sz="4" w:space="0" w:color="auto"/>
            </w:tcBorders>
            <w:vAlign w:val="center"/>
          </w:tcPr>
          <w:p w14:paraId="2865CE25" w14:textId="77777777" w:rsidR="00383C49" w:rsidRDefault="00383C49"/>
        </w:tc>
        <w:tc>
          <w:tcPr>
            <w:tcW w:w="9442" w:type="dxa"/>
            <w:tcBorders>
              <w:top w:val="single" w:sz="4" w:space="0" w:color="auto"/>
              <w:left w:val="single" w:sz="4" w:space="0" w:color="auto"/>
            </w:tcBorders>
            <w:vAlign w:val="bottom"/>
          </w:tcPr>
          <w:p w14:paraId="64A2392E" w14:textId="77777777" w:rsidR="00383C49" w:rsidRDefault="00323424">
            <w:pPr>
              <w:pStyle w:val="a5"/>
              <w:ind w:left="560" w:hanging="360"/>
            </w:pPr>
            <w:r>
              <w:rPr>
                <w:rStyle w:val="a4"/>
              </w:rPr>
              <w:t>3. Устройства вво</w:t>
            </w:r>
            <w:r w:rsidR="00E01419">
              <w:rPr>
                <w:rStyle w:val="a4"/>
              </w:rPr>
              <w:t xml:space="preserve">да и вывода графической и видео </w:t>
            </w:r>
            <w:r>
              <w:rPr>
                <w:rStyle w:val="a4"/>
              </w:rPr>
              <w:t>информации: виды, основные параметры, принципы работы</w:t>
            </w:r>
          </w:p>
        </w:tc>
        <w:tc>
          <w:tcPr>
            <w:tcW w:w="2486" w:type="dxa"/>
            <w:vMerge/>
            <w:tcBorders>
              <w:left w:val="single" w:sz="4" w:space="0" w:color="auto"/>
              <w:right w:val="single" w:sz="4" w:space="0" w:color="auto"/>
            </w:tcBorders>
            <w:vAlign w:val="center"/>
          </w:tcPr>
          <w:p w14:paraId="3E788E73" w14:textId="77777777" w:rsidR="00383C49" w:rsidRDefault="00383C49"/>
        </w:tc>
      </w:tr>
      <w:tr w:rsidR="00383C49" w14:paraId="05FB2DD4" w14:textId="77777777">
        <w:trPr>
          <w:trHeight w:hRule="exact" w:val="264"/>
          <w:jc w:val="center"/>
        </w:trPr>
        <w:tc>
          <w:tcPr>
            <w:tcW w:w="3014" w:type="dxa"/>
            <w:vMerge/>
            <w:tcBorders>
              <w:left w:val="single" w:sz="4" w:space="0" w:color="auto"/>
            </w:tcBorders>
            <w:vAlign w:val="center"/>
          </w:tcPr>
          <w:p w14:paraId="6BA7DE54" w14:textId="77777777" w:rsidR="00383C49" w:rsidRDefault="00383C49"/>
        </w:tc>
        <w:tc>
          <w:tcPr>
            <w:tcW w:w="9442" w:type="dxa"/>
            <w:tcBorders>
              <w:top w:val="single" w:sz="4" w:space="0" w:color="auto"/>
              <w:left w:val="single" w:sz="4" w:space="0" w:color="auto"/>
            </w:tcBorders>
            <w:vAlign w:val="bottom"/>
          </w:tcPr>
          <w:p w14:paraId="22091E26" w14:textId="77777777" w:rsidR="00383C49" w:rsidRDefault="00323424">
            <w:pPr>
              <w:pStyle w:val="a5"/>
              <w:ind w:firstLine="200"/>
            </w:pPr>
            <w:r>
              <w:rPr>
                <w:rStyle w:val="a4"/>
              </w:rPr>
              <w:t>4. Устройства печати и тиражирования: виды, основные параметры, принципы работы</w:t>
            </w:r>
          </w:p>
        </w:tc>
        <w:tc>
          <w:tcPr>
            <w:tcW w:w="2486" w:type="dxa"/>
            <w:vMerge/>
            <w:tcBorders>
              <w:left w:val="single" w:sz="4" w:space="0" w:color="auto"/>
              <w:right w:val="single" w:sz="4" w:space="0" w:color="auto"/>
            </w:tcBorders>
            <w:vAlign w:val="center"/>
          </w:tcPr>
          <w:p w14:paraId="52D6655B" w14:textId="77777777" w:rsidR="00383C49" w:rsidRDefault="00383C49"/>
        </w:tc>
      </w:tr>
      <w:tr w:rsidR="00383C49" w14:paraId="4AFB7A1A" w14:textId="77777777">
        <w:trPr>
          <w:trHeight w:hRule="exact" w:val="518"/>
          <w:jc w:val="center"/>
        </w:trPr>
        <w:tc>
          <w:tcPr>
            <w:tcW w:w="3014" w:type="dxa"/>
            <w:vMerge/>
            <w:tcBorders>
              <w:left w:val="single" w:sz="4" w:space="0" w:color="auto"/>
            </w:tcBorders>
            <w:vAlign w:val="center"/>
          </w:tcPr>
          <w:p w14:paraId="1019C25C" w14:textId="77777777" w:rsidR="00383C49" w:rsidRDefault="00383C49"/>
        </w:tc>
        <w:tc>
          <w:tcPr>
            <w:tcW w:w="9442" w:type="dxa"/>
            <w:tcBorders>
              <w:top w:val="single" w:sz="4" w:space="0" w:color="auto"/>
              <w:left w:val="single" w:sz="4" w:space="0" w:color="auto"/>
            </w:tcBorders>
            <w:vAlign w:val="bottom"/>
          </w:tcPr>
          <w:p w14:paraId="4741FA92" w14:textId="77777777" w:rsidR="00383C49" w:rsidRDefault="00323424">
            <w:pPr>
              <w:pStyle w:val="a5"/>
              <w:ind w:left="560" w:hanging="360"/>
            </w:pPr>
            <w:r>
              <w:rPr>
                <w:rStyle w:val="a4"/>
              </w:rPr>
              <w:t>5. Устройства ввода и вывода аудио информации: виды, основные параметры, принципы работы</w:t>
            </w:r>
          </w:p>
        </w:tc>
        <w:tc>
          <w:tcPr>
            <w:tcW w:w="2486" w:type="dxa"/>
            <w:vMerge/>
            <w:tcBorders>
              <w:left w:val="single" w:sz="4" w:space="0" w:color="auto"/>
              <w:right w:val="single" w:sz="4" w:space="0" w:color="auto"/>
            </w:tcBorders>
            <w:vAlign w:val="center"/>
          </w:tcPr>
          <w:p w14:paraId="493680E4" w14:textId="77777777" w:rsidR="00383C49" w:rsidRDefault="00383C49"/>
        </w:tc>
      </w:tr>
      <w:tr w:rsidR="00383C49" w14:paraId="5655CC59" w14:textId="77777777">
        <w:trPr>
          <w:trHeight w:hRule="exact" w:val="264"/>
          <w:jc w:val="center"/>
        </w:trPr>
        <w:tc>
          <w:tcPr>
            <w:tcW w:w="3014" w:type="dxa"/>
            <w:vMerge/>
            <w:tcBorders>
              <w:left w:val="single" w:sz="4" w:space="0" w:color="auto"/>
            </w:tcBorders>
            <w:vAlign w:val="center"/>
          </w:tcPr>
          <w:p w14:paraId="2C881808" w14:textId="77777777" w:rsidR="00383C49" w:rsidRDefault="00383C49"/>
        </w:tc>
        <w:tc>
          <w:tcPr>
            <w:tcW w:w="9442" w:type="dxa"/>
            <w:tcBorders>
              <w:top w:val="single" w:sz="4" w:space="0" w:color="auto"/>
              <w:left w:val="single" w:sz="4" w:space="0" w:color="auto"/>
            </w:tcBorders>
            <w:vAlign w:val="bottom"/>
          </w:tcPr>
          <w:p w14:paraId="7C0EA38C" w14:textId="77777777" w:rsidR="00383C49" w:rsidRDefault="00323424">
            <w:pPr>
              <w:pStyle w:val="a5"/>
              <w:ind w:firstLine="200"/>
            </w:pPr>
            <w:r>
              <w:rPr>
                <w:rStyle w:val="a4"/>
              </w:rPr>
              <w:t>6. Источники бесперебойного питания: классификация, основные узлы, методы выбора</w:t>
            </w:r>
          </w:p>
        </w:tc>
        <w:tc>
          <w:tcPr>
            <w:tcW w:w="2486" w:type="dxa"/>
            <w:vMerge/>
            <w:tcBorders>
              <w:left w:val="single" w:sz="4" w:space="0" w:color="auto"/>
              <w:right w:val="single" w:sz="4" w:space="0" w:color="auto"/>
            </w:tcBorders>
            <w:vAlign w:val="center"/>
          </w:tcPr>
          <w:p w14:paraId="58A53E59" w14:textId="77777777" w:rsidR="00383C49" w:rsidRDefault="00383C49"/>
        </w:tc>
      </w:tr>
      <w:tr w:rsidR="00383C49" w14:paraId="3E12C1D8" w14:textId="77777777">
        <w:trPr>
          <w:trHeight w:hRule="exact" w:val="298"/>
          <w:jc w:val="center"/>
        </w:trPr>
        <w:tc>
          <w:tcPr>
            <w:tcW w:w="3014" w:type="dxa"/>
            <w:vMerge/>
            <w:tcBorders>
              <w:left w:val="single" w:sz="4" w:space="0" w:color="auto"/>
            </w:tcBorders>
            <w:vAlign w:val="center"/>
          </w:tcPr>
          <w:p w14:paraId="348D6160" w14:textId="77777777" w:rsidR="00383C49" w:rsidRDefault="00383C49"/>
        </w:tc>
        <w:tc>
          <w:tcPr>
            <w:tcW w:w="9442" w:type="dxa"/>
            <w:tcBorders>
              <w:top w:val="single" w:sz="4" w:space="0" w:color="auto"/>
              <w:left w:val="single" w:sz="4" w:space="0" w:color="auto"/>
            </w:tcBorders>
            <w:vAlign w:val="bottom"/>
          </w:tcPr>
          <w:p w14:paraId="2EDD810F" w14:textId="77777777" w:rsidR="00383C49" w:rsidRDefault="00323424">
            <w:pPr>
              <w:pStyle w:val="a5"/>
            </w:pPr>
            <w:r>
              <w:rPr>
                <w:rStyle w:val="a4"/>
                <w:b/>
                <w:bCs/>
              </w:rPr>
              <w:t>В том числе практических занятий и лабораторных работ</w:t>
            </w:r>
          </w:p>
        </w:tc>
        <w:tc>
          <w:tcPr>
            <w:tcW w:w="2486" w:type="dxa"/>
            <w:tcBorders>
              <w:top w:val="single" w:sz="4" w:space="0" w:color="auto"/>
              <w:left w:val="single" w:sz="4" w:space="0" w:color="auto"/>
              <w:right w:val="single" w:sz="4" w:space="0" w:color="auto"/>
            </w:tcBorders>
            <w:vAlign w:val="center"/>
          </w:tcPr>
          <w:p w14:paraId="02ACE67C" w14:textId="77777777" w:rsidR="00383C49" w:rsidRDefault="00323424">
            <w:pPr>
              <w:pStyle w:val="a5"/>
              <w:jc w:val="center"/>
            </w:pPr>
            <w:r>
              <w:rPr>
                <w:rStyle w:val="a4"/>
                <w:b/>
                <w:bCs/>
              </w:rPr>
              <w:t>10</w:t>
            </w:r>
          </w:p>
        </w:tc>
      </w:tr>
      <w:tr w:rsidR="00383C49" w14:paraId="65AF0321" w14:textId="77777777">
        <w:trPr>
          <w:trHeight w:hRule="exact" w:val="518"/>
          <w:jc w:val="center"/>
        </w:trPr>
        <w:tc>
          <w:tcPr>
            <w:tcW w:w="3014" w:type="dxa"/>
            <w:vMerge/>
            <w:tcBorders>
              <w:left w:val="single" w:sz="4" w:space="0" w:color="auto"/>
            </w:tcBorders>
            <w:vAlign w:val="center"/>
          </w:tcPr>
          <w:p w14:paraId="70A3480C" w14:textId="77777777" w:rsidR="00383C49" w:rsidRDefault="00383C49"/>
        </w:tc>
        <w:tc>
          <w:tcPr>
            <w:tcW w:w="9442" w:type="dxa"/>
            <w:tcBorders>
              <w:top w:val="single" w:sz="4" w:space="0" w:color="auto"/>
              <w:left w:val="single" w:sz="4" w:space="0" w:color="auto"/>
            </w:tcBorders>
            <w:vAlign w:val="bottom"/>
          </w:tcPr>
          <w:p w14:paraId="430FD744" w14:textId="77777777" w:rsidR="00383C49" w:rsidRDefault="00323424">
            <w:pPr>
              <w:pStyle w:val="a5"/>
              <w:tabs>
                <w:tab w:val="left" w:pos="3272"/>
              </w:tabs>
              <w:ind w:firstLine="200"/>
            </w:pPr>
            <w:r>
              <w:rPr>
                <w:rStyle w:val="a4"/>
              </w:rPr>
              <w:t>1. Лабораторное занятие №</w:t>
            </w:r>
            <w:r>
              <w:rPr>
                <w:rStyle w:val="a4"/>
              </w:rPr>
              <w:tab/>
              <w:t>1.9. Выбор и подключение ИБП. Проверка электрических</w:t>
            </w:r>
          </w:p>
          <w:p w14:paraId="51C21C8D" w14:textId="77777777" w:rsidR="00383C49" w:rsidRDefault="00323424">
            <w:pPr>
              <w:pStyle w:val="a5"/>
              <w:ind w:firstLine="560"/>
            </w:pPr>
            <w:r>
              <w:rPr>
                <w:rStyle w:val="a4"/>
              </w:rPr>
              <w:t>соединений</w:t>
            </w:r>
          </w:p>
        </w:tc>
        <w:tc>
          <w:tcPr>
            <w:tcW w:w="2486" w:type="dxa"/>
            <w:tcBorders>
              <w:top w:val="single" w:sz="4" w:space="0" w:color="auto"/>
              <w:left w:val="single" w:sz="4" w:space="0" w:color="auto"/>
              <w:right w:val="single" w:sz="4" w:space="0" w:color="auto"/>
            </w:tcBorders>
            <w:vAlign w:val="center"/>
          </w:tcPr>
          <w:p w14:paraId="1ECE26B0" w14:textId="77777777" w:rsidR="00383C49" w:rsidRDefault="00323424">
            <w:pPr>
              <w:pStyle w:val="a5"/>
              <w:jc w:val="center"/>
            </w:pPr>
            <w:r>
              <w:rPr>
                <w:rStyle w:val="a4"/>
                <w:i/>
                <w:iCs/>
              </w:rPr>
              <w:t>2</w:t>
            </w:r>
          </w:p>
        </w:tc>
      </w:tr>
      <w:tr w:rsidR="00383C49" w14:paraId="79C69048" w14:textId="77777777">
        <w:trPr>
          <w:trHeight w:hRule="exact" w:val="298"/>
          <w:jc w:val="center"/>
        </w:trPr>
        <w:tc>
          <w:tcPr>
            <w:tcW w:w="3014" w:type="dxa"/>
            <w:vMerge/>
            <w:tcBorders>
              <w:left w:val="single" w:sz="4" w:space="0" w:color="auto"/>
            </w:tcBorders>
            <w:vAlign w:val="center"/>
          </w:tcPr>
          <w:p w14:paraId="0617F6FD" w14:textId="77777777" w:rsidR="00383C49" w:rsidRDefault="00383C49"/>
        </w:tc>
        <w:tc>
          <w:tcPr>
            <w:tcW w:w="9442" w:type="dxa"/>
            <w:tcBorders>
              <w:top w:val="single" w:sz="4" w:space="0" w:color="auto"/>
              <w:left w:val="single" w:sz="4" w:space="0" w:color="auto"/>
            </w:tcBorders>
            <w:vAlign w:val="center"/>
          </w:tcPr>
          <w:p w14:paraId="606AEDE6" w14:textId="77777777" w:rsidR="00383C49" w:rsidRDefault="00323424">
            <w:pPr>
              <w:pStyle w:val="a5"/>
              <w:ind w:firstLine="200"/>
            </w:pPr>
            <w:r>
              <w:rPr>
                <w:rStyle w:val="a4"/>
              </w:rPr>
              <w:t>2. Лабораторное занятие № 1.10. Подключение принтера, МФУ к рабочему месту пользователя</w:t>
            </w:r>
          </w:p>
        </w:tc>
        <w:tc>
          <w:tcPr>
            <w:tcW w:w="2486" w:type="dxa"/>
            <w:tcBorders>
              <w:top w:val="single" w:sz="4" w:space="0" w:color="auto"/>
              <w:left w:val="single" w:sz="4" w:space="0" w:color="auto"/>
              <w:right w:val="single" w:sz="4" w:space="0" w:color="auto"/>
            </w:tcBorders>
            <w:vAlign w:val="center"/>
          </w:tcPr>
          <w:p w14:paraId="01356DEB" w14:textId="77777777" w:rsidR="00383C49" w:rsidRDefault="00323424">
            <w:pPr>
              <w:pStyle w:val="a5"/>
              <w:jc w:val="center"/>
            </w:pPr>
            <w:r>
              <w:rPr>
                <w:rStyle w:val="a4"/>
                <w:i/>
                <w:iCs/>
              </w:rPr>
              <w:t>2</w:t>
            </w:r>
          </w:p>
        </w:tc>
      </w:tr>
      <w:tr w:rsidR="00383C49" w14:paraId="4CB99C46" w14:textId="77777777">
        <w:trPr>
          <w:trHeight w:hRule="exact" w:val="307"/>
          <w:jc w:val="center"/>
        </w:trPr>
        <w:tc>
          <w:tcPr>
            <w:tcW w:w="3014" w:type="dxa"/>
            <w:vMerge/>
            <w:tcBorders>
              <w:left w:val="single" w:sz="4" w:space="0" w:color="auto"/>
            </w:tcBorders>
            <w:vAlign w:val="center"/>
          </w:tcPr>
          <w:p w14:paraId="519A1809" w14:textId="77777777" w:rsidR="00383C49" w:rsidRDefault="00383C49"/>
        </w:tc>
        <w:tc>
          <w:tcPr>
            <w:tcW w:w="9442" w:type="dxa"/>
            <w:tcBorders>
              <w:top w:val="single" w:sz="4" w:space="0" w:color="auto"/>
              <w:left w:val="single" w:sz="4" w:space="0" w:color="auto"/>
            </w:tcBorders>
            <w:vAlign w:val="center"/>
          </w:tcPr>
          <w:p w14:paraId="1F98FCA5" w14:textId="77777777" w:rsidR="00383C49" w:rsidRDefault="00323424">
            <w:pPr>
              <w:pStyle w:val="a5"/>
              <w:ind w:firstLine="200"/>
            </w:pPr>
            <w:r>
              <w:rPr>
                <w:rStyle w:val="a4"/>
              </w:rPr>
              <w:t>3. Лабораторное занятие № 1.11. Подключение сетевого принтера</w:t>
            </w:r>
          </w:p>
        </w:tc>
        <w:tc>
          <w:tcPr>
            <w:tcW w:w="2486" w:type="dxa"/>
            <w:tcBorders>
              <w:top w:val="single" w:sz="4" w:space="0" w:color="auto"/>
              <w:left w:val="single" w:sz="4" w:space="0" w:color="auto"/>
              <w:right w:val="single" w:sz="4" w:space="0" w:color="auto"/>
            </w:tcBorders>
            <w:vAlign w:val="center"/>
          </w:tcPr>
          <w:p w14:paraId="4B210495" w14:textId="77777777" w:rsidR="00383C49" w:rsidRDefault="00323424">
            <w:pPr>
              <w:pStyle w:val="a5"/>
              <w:jc w:val="center"/>
            </w:pPr>
            <w:r>
              <w:rPr>
                <w:rStyle w:val="a4"/>
                <w:i/>
                <w:iCs/>
              </w:rPr>
              <w:t>2</w:t>
            </w:r>
          </w:p>
        </w:tc>
      </w:tr>
      <w:tr w:rsidR="00383C49" w14:paraId="774C621F" w14:textId="77777777">
        <w:trPr>
          <w:trHeight w:hRule="exact" w:val="514"/>
          <w:jc w:val="center"/>
        </w:trPr>
        <w:tc>
          <w:tcPr>
            <w:tcW w:w="3014" w:type="dxa"/>
            <w:vMerge/>
            <w:tcBorders>
              <w:left w:val="single" w:sz="4" w:space="0" w:color="auto"/>
            </w:tcBorders>
            <w:vAlign w:val="center"/>
          </w:tcPr>
          <w:p w14:paraId="07AD0299" w14:textId="77777777" w:rsidR="00383C49" w:rsidRDefault="00383C49"/>
        </w:tc>
        <w:tc>
          <w:tcPr>
            <w:tcW w:w="9442" w:type="dxa"/>
            <w:tcBorders>
              <w:top w:val="single" w:sz="4" w:space="0" w:color="auto"/>
              <w:left w:val="single" w:sz="4" w:space="0" w:color="auto"/>
            </w:tcBorders>
          </w:tcPr>
          <w:p w14:paraId="134960E8" w14:textId="77777777" w:rsidR="00383C49" w:rsidRDefault="00323424">
            <w:pPr>
              <w:pStyle w:val="a5"/>
              <w:ind w:left="560" w:hanging="360"/>
            </w:pPr>
            <w:r>
              <w:rPr>
                <w:rStyle w:val="a4"/>
              </w:rPr>
              <w:t>4. Лабораторное занятие № 1.12. Подключение и настройка параметров интерактивной доски и/или плазменной панели</w:t>
            </w:r>
          </w:p>
        </w:tc>
        <w:tc>
          <w:tcPr>
            <w:tcW w:w="2486" w:type="dxa"/>
            <w:tcBorders>
              <w:top w:val="single" w:sz="4" w:space="0" w:color="auto"/>
              <w:left w:val="single" w:sz="4" w:space="0" w:color="auto"/>
              <w:right w:val="single" w:sz="4" w:space="0" w:color="auto"/>
            </w:tcBorders>
            <w:vAlign w:val="center"/>
          </w:tcPr>
          <w:p w14:paraId="0117560A" w14:textId="77777777" w:rsidR="00383C49" w:rsidRDefault="00323424">
            <w:pPr>
              <w:pStyle w:val="a5"/>
              <w:jc w:val="center"/>
            </w:pPr>
            <w:r>
              <w:rPr>
                <w:rStyle w:val="a4"/>
                <w:i/>
                <w:iCs/>
              </w:rPr>
              <w:t>2</w:t>
            </w:r>
          </w:p>
        </w:tc>
      </w:tr>
      <w:tr w:rsidR="00383C49" w14:paraId="41725BEC" w14:textId="77777777">
        <w:trPr>
          <w:trHeight w:hRule="exact" w:val="302"/>
          <w:jc w:val="center"/>
        </w:trPr>
        <w:tc>
          <w:tcPr>
            <w:tcW w:w="3014" w:type="dxa"/>
            <w:vMerge/>
            <w:tcBorders>
              <w:left w:val="single" w:sz="4" w:space="0" w:color="auto"/>
            </w:tcBorders>
            <w:vAlign w:val="center"/>
          </w:tcPr>
          <w:p w14:paraId="485D2AB6" w14:textId="77777777" w:rsidR="00383C49" w:rsidRDefault="00383C49"/>
        </w:tc>
        <w:tc>
          <w:tcPr>
            <w:tcW w:w="9442" w:type="dxa"/>
            <w:tcBorders>
              <w:top w:val="single" w:sz="4" w:space="0" w:color="auto"/>
              <w:left w:val="single" w:sz="4" w:space="0" w:color="auto"/>
            </w:tcBorders>
            <w:vAlign w:val="center"/>
          </w:tcPr>
          <w:p w14:paraId="393C5944" w14:textId="77777777" w:rsidR="00383C49" w:rsidRDefault="00323424">
            <w:pPr>
              <w:pStyle w:val="a5"/>
              <w:ind w:firstLine="200"/>
            </w:pPr>
            <w:r>
              <w:rPr>
                <w:rStyle w:val="a4"/>
              </w:rPr>
              <w:t>5. Лабораторное занятие № 1.13. Обновление драйверов устройств</w:t>
            </w:r>
          </w:p>
        </w:tc>
        <w:tc>
          <w:tcPr>
            <w:tcW w:w="2486" w:type="dxa"/>
            <w:tcBorders>
              <w:top w:val="single" w:sz="4" w:space="0" w:color="auto"/>
              <w:left w:val="single" w:sz="4" w:space="0" w:color="auto"/>
              <w:right w:val="single" w:sz="4" w:space="0" w:color="auto"/>
            </w:tcBorders>
            <w:vAlign w:val="center"/>
          </w:tcPr>
          <w:p w14:paraId="5B3954AD" w14:textId="77777777" w:rsidR="00383C49" w:rsidRDefault="00323424">
            <w:pPr>
              <w:pStyle w:val="a5"/>
              <w:jc w:val="center"/>
            </w:pPr>
            <w:r>
              <w:rPr>
                <w:rStyle w:val="a4"/>
                <w:i/>
                <w:iCs/>
              </w:rPr>
              <w:t>2</w:t>
            </w:r>
          </w:p>
        </w:tc>
      </w:tr>
      <w:tr w:rsidR="00383C49" w14:paraId="2D623FAD" w14:textId="77777777">
        <w:trPr>
          <w:trHeight w:hRule="exact" w:val="302"/>
          <w:jc w:val="center"/>
        </w:trPr>
        <w:tc>
          <w:tcPr>
            <w:tcW w:w="12456" w:type="dxa"/>
            <w:gridSpan w:val="2"/>
            <w:tcBorders>
              <w:top w:val="single" w:sz="4" w:space="0" w:color="auto"/>
              <w:left w:val="single" w:sz="4" w:space="0" w:color="auto"/>
            </w:tcBorders>
            <w:vAlign w:val="center"/>
          </w:tcPr>
          <w:p w14:paraId="5B3D35DD" w14:textId="77777777" w:rsidR="00383C49" w:rsidRDefault="00323424">
            <w:pPr>
              <w:pStyle w:val="a5"/>
            </w:pPr>
            <w:r>
              <w:rPr>
                <w:rStyle w:val="a4"/>
                <w:b/>
                <w:bCs/>
              </w:rPr>
              <w:t>Консультации</w:t>
            </w:r>
          </w:p>
        </w:tc>
        <w:tc>
          <w:tcPr>
            <w:tcW w:w="2486" w:type="dxa"/>
            <w:tcBorders>
              <w:top w:val="single" w:sz="4" w:space="0" w:color="auto"/>
              <w:left w:val="single" w:sz="4" w:space="0" w:color="auto"/>
              <w:right w:val="single" w:sz="4" w:space="0" w:color="auto"/>
            </w:tcBorders>
            <w:vAlign w:val="center"/>
          </w:tcPr>
          <w:p w14:paraId="564843EA" w14:textId="199C060C" w:rsidR="00383C49" w:rsidRDefault="00576F17">
            <w:pPr>
              <w:pStyle w:val="a5"/>
              <w:jc w:val="center"/>
            </w:pPr>
            <w:r>
              <w:rPr>
                <w:rStyle w:val="a4"/>
                <w:b/>
                <w:bCs/>
              </w:rPr>
              <w:t>2</w:t>
            </w:r>
          </w:p>
        </w:tc>
      </w:tr>
      <w:tr w:rsidR="00383C49" w14:paraId="7C436C89" w14:textId="77777777">
        <w:trPr>
          <w:trHeight w:hRule="exact" w:val="662"/>
          <w:jc w:val="center"/>
        </w:trPr>
        <w:tc>
          <w:tcPr>
            <w:tcW w:w="12456" w:type="dxa"/>
            <w:gridSpan w:val="2"/>
            <w:tcBorders>
              <w:top w:val="single" w:sz="4" w:space="0" w:color="auto"/>
              <w:left w:val="single" w:sz="4" w:space="0" w:color="auto"/>
            </w:tcBorders>
            <w:vAlign w:val="center"/>
          </w:tcPr>
          <w:p w14:paraId="203FAAB2" w14:textId="77777777" w:rsidR="00383C49" w:rsidRDefault="00323424">
            <w:pPr>
              <w:pStyle w:val="a5"/>
              <w:spacing w:line="276" w:lineRule="auto"/>
            </w:pPr>
            <w:r>
              <w:rPr>
                <w:rStyle w:val="a4"/>
                <w:b/>
                <w:bCs/>
              </w:rPr>
              <w:t>Раздел 2. Настройка и сопровождение программного обеспечения сетевых устройств инфокоммуникационных систем номер и наименование раздела</w:t>
            </w:r>
          </w:p>
        </w:tc>
        <w:tc>
          <w:tcPr>
            <w:tcW w:w="2486" w:type="dxa"/>
            <w:tcBorders>
              <w:top w:val="single" w:sz="4" w:space="0" w:color="auto"/>
              <w:left w:val="single" w:sz="4" w:space="0" w:color="auto"/>
              <w:right w:val="single" w:sz="4" w:space="0" w:color="auto"/>
            </w:tcBorders>
            <w:vAlign w:val="center"/>
          </w:tcPr>
          <w:p w14:paraId="4584371F" w14:textId="5AFC38BB" w:rsidR="00383C49" w:rsidRDefault="00576F17">
            <w:pPr>
              <w:pStyle w:val="a5"/>
              <w:jc w:val="center"/>
            </w:pPr>
            <w:r>
              <w:rPr>
                <w:rStyle w:val="a4"/>
                <w:b/>
                <w:bCs/>
              </w:rPr>
              <w:t>79</w:t>
            </w:r>
            <w:r w:rsidR="00323424">
              <w:rPr>
                <w:rStyle w:val="a4"/>
                <w:b/>
                <w:bCs/>
              </w:rPr>
              <w:t>/</w:t>
            </w:r>
            <w:r>
              <w:rPr>
                <w:rStyle w:val="a4"/>
                <w:b/>
                <w:bCs/>
              </w:rPr>
              <w:t>30</w:t>
            </w:r>
          </w:p>
        </w:tc>
      </w:tr>
      <w:tr w:rsidR="00383C49" w14:paraId="015F1948" w14:textId="77777777">
        <w:trPr>
          <w:trHeight w:hRule="exact" w:val="614"/>
          <w:jc w:val="center"/>
        </w:trPr>
        <w:tc>
          <w:tcPr>
            <w:tcW w:w="12456" w:type="dxa"/>
            <w:gridSpan w:val="2"/>
            <w:tcBorders>
              <w:top w:val="single" w:sz="4" w:space="0" w:color="auto"/>
              <w:left w:val="single" w:sz="4" w:space="0" w:color="auto"/>
            </w:tcBorders>
          </w:tcPr>
          <w:p w14:paraId="41A7C086" w14:textId="77777777" w:rsidR="00383C49" w:rsidRDefault="00323424">
            <w:pPr>
              <w:pStyle w:val="a5"/>
            </w:pPr>
            <w:r>
              <w:rPr>
                <w:rStyle w:val="a4"/>
                <w:b/>
                <w:bCs/>
              </w:rPr>
              <w:t>МДК. 02.02 Настройка и сопровождение программного обеспечения сетевых устройств инфокоммуникационных систем</w:t>
            </w:r>
          </w:p>
        </w:tc>
        <w:tc>
          <w:tcPr>
            <w:tcW w:w="2486" w:type="dxa"/>
            <w:tcBorders>
              <w:top w:val="single" w:sz="4" w:space="0" w:color="auto"/>
              <w:left w:val="single" w:sz="4" w:space="0" w:color="auto"/>
              <w:right w:val="single" w:sz="4" w:space="0" w:color="auto"/>
            </w:tcBorders>
            <w:vAlign w:val="center"/>
          </w:tcPr>
          <w:p w14:paraId="5B91BF27" w14:textId="55803AA3" w:rsidR="00383C49" w:rsidRDefault="00576F17">
            <w:pPr>
              <w:pStyle w:val="a5"/>
              <w:jc w:val="center"/>
            </w:pPr>
            <w:r>
              <w:rPr>
                <w:rStyle w:val="a4"/>
                <w:b/>
                <w:bCs/>
              </w:rPr>
              <w:t>79</w:t>
            </w:r>
            <w:r w:rsidR="00323424">
              <w:rPr>
                <w:rStyle w:val="a4"/>
                <w:b/>
                <w:bCs/>
              </w:rPr>
              <w:t>/</w:t>
            </w:r>
            <w:r>
              <w:rPr>
                <w:rStyle w:val="a4"/>
                <w:b/>
                <w:bCs/>
              </w:rPr>
              <w:t>30</w:t>
            </w:r>
          </w:p>
        </w:tc>
      </w:tr>
      <w:tr w:rsidR="00383C49" w14:paraId="4D300393" w14:textId="77777777">
        <w:trPr>
          <w:trHeight w:hRule="exact" w:val="302"/>
          <w:jc w:val="center"/>
        </w:trPr>
        <w:tc>
          <w:tcPr>
            <w:tcW w:w="3014" w:type="dxa"/>
            <w:vMerge w:val="restart"/>
            <w:tcBorders>
              <w:top w:val="single" w:sz="4" w:space="0" w:color="auto"/>
              <w:left w:val="single" w:sz="4" w:space="0" w:color="auto"/>
            </w:tcBorders>
          </w:tcPr>
          <w:p w14:paraId="38599807" w14:textId="77777777" w:rsidR="00383C49" w:rsidRDefault="00323424">
            <w:pPr>
              <w:pStyle w:val="a5"/>
            </w:pPr>
            <w:r>
              <w:rPr>
                <w:rStyle w:val="a4"/>
                <w:b/>
                <w:bCs/>
              </w:rPr>
              <w:t>Тема 2.1. Настройка сетевой операционной системы. Базовые настройки устройств</w:t>
            </w:r>
          </w:p>
        </w:tc>
        <w:tc>
          <w:tcPr>
            <w:tcW w:w="9442" w:type="dxa"/>
            <w:tcBorders>
              <w:top w:val="single" w:sz="4" w:space="0" w:color="auto"/>
              <w:left w:val="single" w:sz="4" w:space="0" w:color="auto"/>
            </w:tcBorders>
            <w:vAlign w:val="center"/>
          </w:tcPr>
          <w:p w14:paraId="602A1936"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4A161BA9" w14:textId="77777777" w:rsidR="00383C49" w:rsidRDefault="00323424">
            <w:pPr>
              <w:pStyle w:val="a5"/>
              <w:jc w:val="center"/>
            </w:pPr>
            <w:r>
              <w:rPr>
                <w:rStyle w:val="a4"/>
                <w:b/>
                <w:bCs/>
              </w:rPr>
              <w:t>20/10</w:t>
            </w:r>
          </w:p>
        </w:tc>
      </w:tr>
      <w:tr w:rsidR="00383C49" w14:paraId="420FD1FE" w14:textId="77777777">
        <w:trPr>
          <w:trHeight w:hRule="exact" w:val="264"/>
          <w:jc w:val="center"/>
        </w:trPr>
        <w:tc>
          <w:tcPr>
            <w:tcW w:w="3014" w:type="dxa"/>
            <w:vMerge/>
            <w:tcBorders>
              <w:left w:val="single" w:sz="4" w:space="0" w:color="auto"/>
            </w:tcBorders>
          </w:tcPr>
          <w:p w14:paraId="46060ECB" w14:textId="77777777" w:rsidR="00383C49" w:rsidRDefault="00383C49"/>
        </w:tc>
        <w:tc>
          <w:tcPr>
            <w:tcW w:w="9442" w:type="dxa"/>
            <w:tcBorders>
              <w:top w:val="single" w:sz="4" w:space="0" w:color="auto"/>
              <w:left w:val="single" w:sz="4" w:space="0" w:color="auto"/>
            </w:tcBorders>
            <w:vAlign w:val="bottom"/>
          </w:tcPr>
          <w:p w14:paraId="71726D44" w14:textId="77777777" w:rsidR="00383C49" w:rsidRDefault="00323424">
            <w:pPr>
              <w:pStyle w:val="a5"/>
              <w:ind w:firstLine="200"/>
            </w:pPr>
            <w:r>
              <w:rPr>
                <w:rStyle w:val="a4"/>
              </w:rPr>
              <w:t>1. Способы доступа к устройствам сети. Режимы работы сетевых операционных систем.</w:t>
            </w:r>
          </w:p>
        </w:tc>
        <w:tc>
          <w:tcPr>
            <w:tcW w:w="2486" w:type="dxa"/>
            <w:vMerge w:val="restart"/>
            <w:tcBorders>
              <w:top w:val="single" w:sz="4" w:space="0" w:color="auto"/>
              <w:left w:val="single" w:sz="4" w:space="0" w:color="auto"/>
              <w:right w:val="single" w:sz="4" w:space="0" w:color="auto"/>
            </w:tcBorders>
            <w:vAlign w:val="center"/>
          </w:tcPr>
          <w:p w14:paraId="4DD6BCA5" w14:textId="77777777" w:rsidR="00383C49" w:rsidRDefault="00323424">
            <w:pPr>
              <w:pStyle w:val="a5"/>
              <w:jc w:val="center"/>
            </w:pPr>
            <w:r>
              <w:rPr>
                <w:rStyle w:val="a4"/>
                <w:b/>
                <w:bCs/>
              </w:rPr>
              <w:t>10</w:t>
            </w:r>
          </w:p>
        </w:tc>
      </w:tr>
      <w:tr w:rsidR="00383C49" w14:paraId="4BBB8CF4" w14:textId="77777777">
        <w:trPr>
          <w:trHeight w:hRule="exact" w:val="514"/>
          <w:jc w:val="center"/>
        </w:trPr>
        <w:tc>
          <w:tcPr>
            <w:tcW w:w="3014" w:type="dxa"/>
            <w:vMerge/>
            <w:tcBorders>
              <w:left w:val="single" w:sz="4" w:space="0" w:color="auto"/>
            </w:tcBorders>
          </w:tcPr>
          <w:p w14:paraId="73F7E51F" w14:textId="77777777" w:rsidR="00383C49" w:rsidRDefault="00383C49"/>
        </w:tc>
        <w:tc>
          <w:tcPr>
            <w:tcW w:w="9442" w:type="dxa"/>
            <w:tcBorders>
              <w:top w:val="single" w:sz="4" w:space="0" w:color="auto"/>
              <w:left w:val="single" w:sz="4" w:space="0" w:color="auto"/>
            </w:tcBorders>
            <w:vAlign w:val="bottom"/>
          </w:tcPr>
          <w:p w14:paraId="081DCD07" w14:textId="77777777" w:rsidR="00383C49" w:rsidRDefault="00323424">
            <w:pPr>
              <w:pStyle w:val="a5"/>
              <w:ind w:left="560" w:hanging="360"/>
            </w:pPr>
            <w:r>
              <w:rPr>
                <w:rStyle w:val="a4"/>
              </w:rPr>
              <w:t>2. Основные командные режимы, переключение между режимами. Структура и синтаксис команд</w:t>
            </w:r>
          </w:p>
        </w:tc>
        <w:tc>
          <w:tcPr>
            <w:tcW w:w="2486" w:type="dxa"/>
            <w:vMerge/>
            <w:tcBorders>
              <w:left w:val="single" w:sz="4" w:space="0" w:color="auto"/>
              <w:right w:val="single" w:sz="4" w:space="0" w:color="auto"/>
            </w:tcBorders>
            <w:vAlign w:val="center"/>
          </w:tcPr>
          <w:p w14:paraId="7A4F3545" w14:textId="77777777" w:rsidR="00383C49" w:rsidRDefault="00383C49"/>
        </w:tc>
      </w:tr>
      <w:tr w:rsidR="00383C49" w14:paraId="2906190E" w14:textId="77777777">
        <w:trPr>
          <w:trHeight w:hRule="exact" w:val="518"/>
          <w:jc w:val="center"/>
        </w:trPr>
        <w:tc>
          <w:tcPr>
            <w:tcW w:w="3014" w:type="dxa"/>
            <w:vMerge/>
            <w:tcBorders>
              <w:left w:val="single" w:sz="4" w:space="0" w:color="auto"/>
            </w:tcBorders>
          </w:tcPr>
          <w:p w14:paraId="751B5443" w14:textId="77777777" w:rsidR="00383C49" w:rsidRDefault="00383C49"/>
        </w:tc>
        <w:tc>
          <w:tcPr>
            <w:tcW w:w="9442" w:type="dxa"/>
            <w:tcBorders>
              <w:top w:val="single" w:sz="4" w:space="0" w:color="auto"/>
              <w:left w:val="single" w:sz="4" w:space="0" w:color="auto"/>
            </w:tcBorders>
            <w:vAlign w:val="bottom"/>
          </w:tcPr>
          <w:p w14:paraId="347C968F" w14:textId="77777777" w:rsidR="00383C49" w:rsidRDefault="00323424">
            <w:pPr>
              <w:pStyle w:val="a5"/>
              <w:ind w:left="560" w:hanging="360"/>
            </w:pPr>
            <w:r>
              <w:rPr>
                <w:rStyle w:val="a4"/>
              </w:rPr>
              <w:t>3. Базовая настройка устройств: имена устройств и узлов, ограничение доступа. Сохранение конфигураций</w:t>
            </w:r>
          </w:p>
        </w:tc>
        <w:tc>
          <w:tcPr>
            <w:tcW w:w="2486" w:type="dxa"/>
            <w:vMerge/>
            <w:tcBorders>
              <w:left w:val="single" w:sz="4" w:space="0" w:color="auto"/>
              <w:right w:val="single" w:sz="4" w:space="0" w:color="auto"/>
            </w:tcBorders>
            <w:vAlign w:val="center"/>
          </w:tcPr>
          <w:p w14:paraId="2AA8CE7B" w14:textId="77777777" w:rsidR="00383C49" w:rsidRDefault="00383C49"/>
        </w:tc>
      </w:tr>
      <w:tr w:rsidR="00383C49" w14:paraId="547DBA29" w14:textId="77777777">
        <w:trPr>
          <w:trHeight w:hRule="exact" w:val="259"/>
          <w:jc w:val="center"/>
        </w:trPr>
        <w:tc>
          <w:tcPr>
            <w:tcW w:w="3014" w:type="dxa"/>
            <w:vMerge/>
            <w:tcBorders>
              <w:left w:val="single" w:sz="4" w:space="0" w:color="auto"/>
            </w:tcBorders>
          </w:tcPr>
          <w:p w14:paraId="69FBF5CA" w14:textId="77777777" w:rsidR="00383C49" w:rsidRDefault="00383C49"/>
        </w:tc>
        <w:tc>
          <w:tcPr>
            <w:tcW w:w="9442" w:type="dxa"/>
            <w:tcBorders>
              <w:top w:val="single" w:sz="4" w:space="0" w:color="auto"/>
              <w:left w:val="single" w:sz="4" w:space="0" w:color="auto"/>
            </w:tcBorders>
            <w:vAlign w:val="bottom"/>
          </w:tcPr>
          <w:p w14:paraId="02114012" w14:textId="77777777" w:rsidR="00383C49" w:rsidRDefault="00323424">
            <w:pPr>
              <w:pStyle w:val="a5"/>
              <w:ind w:firstLine="200"/>
            </w:pPr>
            <w:r>
              <w:rPr>
                <w:rStyle w:val="a4"/>
              </w:rPr>
              <w:t>4. Автоматическая настройка IP-адресации оконечных устройств</w:t>
            </w:r>
          </w:p>
        </w:tc>
        <w:tc>
          <w:tcPr>
            <w:tcW w:w="2486" w:type="dxa"/>
            <w:vMerge/>
            <w:tcBorders>
              <w:left w:val="single" w:sz="4" w:space="0" w:color="auto"/>
              <w:right w:val="single" w:sz="4" w:space="0" w:color="auto"/>
            </w:tcBorders>
            <w:vAlign w:val="center"/>
          </w:tcPr>
          <w:p w14:paraId="6AD3A56A" w14:textId="77777777" w:rsidR="00383C49" w:rsidRDefault="00383C49"/>
        </w:tc>
      </w:tr>
      <w:tr w:rsidR="00383C49" w14:paraId="408DFDE9" w14:textId="77777777">
        <w:trPr>
          <w:trHeight w:hRule="exact" w:val="264"/>
          <w:jc w:val="center"/>
        </w:trPr>
        <w:tc>
          <w:tcPr>
            <w:tcW w:w="3014" w:type="dxa"/>
            <w:vMerge/>
            <w:tcBorders>
              <w:left w:val="single" w:sz="4" w:space="0" w:color="auto"/>
            </w:tcBorders>
          </w:tcPr>
          <w:p w14:paraId="765BA1F7" w14:textId="77777777" w:rsidR="00383C49" w:rsidRDefault="00383C49"/>
        </w:tc>
        <w:tc>
          <w:tcPr>
            <w:tcW w:w="9442" w:type="dxa"/>
            <w:tcBorders>
              <w:top w:val="single" w:sz="4" w:space="0" w:color="auto"/>
              <w:left w:val="single" w:sz="4" w:space="0" w:color="auto"/>
            </w:tcBorders>
            <w:vAlign w:val="bottom"/>
          </w:tcPr>
          <w:p w14:paraId="3461703A" w14:textId="77777777" w:rsidR="00383C49" w:rsidRDefault="00323424">
            <w:pPr>
              <w:pStyle w:val="a5"/>
              <w:ind w:firstLine="200"/>
            </w:pPr>
            <w:r>
              <w:rPr>
                <w:rStyle w:val="a4"/>
              </w:rPr>
              <w:t>5. Проверка адресации. Проверка сквозного подключения</w:t>
            </w:r>
          </w:p>
        </w:tc>
        <w:tc>
          <w:tcPr>
            <w:tcW w:w="2486" w:type="dxa"/>
            <w:vMerge/>
            <w:tcBorders>
              <w:left w:val="single" w:sz="4" w:space="0" w:color="auto"/>
              <w:right w:val="single" w:sz="4" w:space="0" w:color="auto"/>
            </w:tcBorders>
            <w:vAlign w:val="center"/>
          </w:tcPr>
          <w:p w14:paraId="191B1F57" w14:textId="77777777" w:rsidR="00383C49" w:rsidRDefault="00383C49"/>
        </w:tc>
      </w:tr>
      <w:tr w:rsidR="00383C49" w14:paraId="3B326D24" w14:textId="77777777">
        <w:trPr>
          <w:trHeight w:hRule="exact" w:val="302"/>
          <w:jc w:val="center"/>
        </w:trPr>
        <w:tc>
          <w:tcPr>
            <w:tcW w:w="3014" w:type="dxa"/>
            <w:vMerge/>
            <w:tcBorders>
              <w:left w:val="single" w:sz="4" w:space="0" w:color="auto"/>
            </w:tcBorders>
          </w:tcPr>
          <w:p w14:paraId="22529B0E" w14:textId="77777777" w:rsidR="00383C49" w:rsidRDefault="00383C49"/>
        </w:tc>
        <w:tc>
          <w:tcPr>
            <w:tcW w:w="9442" w:type="dxa"/>
            <w:tcBorders>
              <w:top w:val="single" w:sz="4" w:space="0" w:color="auto"/>
              <w:left w:val="single" w:sz="4" w:space="0" w:color="auto"/>
            </w:tcBorders>
            <w:vAlign w:val="center"/>
          </w:tcPr>
          <w:p w14:paraId="56131F88"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36AD8E22" w14:textId="77777777" w:rsidR="00383C49" w:rsidRDefault="00323424">
            <w:pPr>
              <w:pStyle w:val="a5"/>
              <w:jc w:val="center"/>
            </w:pPr>
            <w:r>
              <w:rPr>
                <w:rStyle w:val="a4"/>
                <w:b/>
                <w:bCs/>
                <w:i/>
                <w:iCs/>
              </w:rPr>
              <w:t>10</w:t>
            </w:r>
          </w:p>
        </w:tc>
      </w:tr>
      <w:tr w:rsidR="00383C49" w14:paraId="2731817F" w14:textId="77777777">
        <w:trPr>
          <w:trHeight w:hRule="exact" w:val="302"/>
          <w:jc w:val="center"/>
        </w:trPr>
        <w:tc>
          <w:tcPr>
            <w:tcW w:w="3014" w:type="dxa"/>
            <w:vMerge/>
            <w:tcBorders>
              <w:left w:val="single" w:sz="4" w:space="0" w:color="auto"/>
            </w:tcBorders>
          </w:tcPr>
          <w:p w14:paraId="1891E029" w14:textId="77777777" w:rsidR="00383C49" w:rsidRDefault="00383C49"/>
        </w:tc>
        <w:tc>
          <w:tcPr>
            <w:tcW w:w="9442" w:type="dxa"/>
            <w:tcBorders>
              <w:top w:val="single" w:sz="4" w:space="0" w:color="auto"/>
              <w:left w:val="single" w:sz="4" w:space="0" w:color="auto"/>
            </w:tcBorders>
            <w:vAlign w:val="center"/>
          </w:tcPr>
          <w:p w14:paraId="2F5155D2" w14:textId="77777777" w:rsidR="00383C49" w:rsidRDefault="00323424">
            <w:pPr>
              <w:pStyle w:val="a5"/>
            </w:pPr>
            <w:r>
              <w:rPr>
                <w:rStyle w:val="a4"/>
              </w:rPr>
              <w:t>Лабораторное занятие № 2.1. Настройка имен устройств и узлов</w:t>
            </w:r>
          </w:p>
        </w:tc>
        <w:tc>
          <w:tcPr>
            <w:tcW w:w="2486" w:type="dxa"/>
            <w:tcBorders>
              <w:top w:val="single" w:sz="4" w:space="0" w:color="auto"/>
              <w:left w:val="single" w:sz="4" w:space="0" w:color="auto"/>
              <w:right w:val="single" w:sz="4" w:space="0" w:color="auto"/>
            </w:tcBorders>
            <w:vAlign w:val="center"/>
          </w:tcPr>
          <w:p w14:paraId="5E56135B" w14:textId="77777777" w:rsidR="00383C49" w:rsidRDefault="00323424">
            <w:pPr>
              <w:pStyle w:val="a5"/>
              <w:jc w:val="center"/>
            </w:pPr>
            <w:r>
              <w:rPr>
                <w:rStyle w:val="a4"/>
                <w:i/>
                <w:iCs/>
              </w:rPr>
              <w:t>2</w:t>
            </w:r>
          </w:p>
        </w:tc>
      </w:tr>
      <w:tr w:rsidR="00383C49" w14:paraId="38C4B63A" w14:textId="77777777">
        <w:trPr>
          <w:trHeight w:hRule="exact" w:val="298"/>
          <w:jc w:val="center"/>
        </w:trPr>
        <w:tc>
          <w:tcPr>
            <w:tcW w:w="3014" w:type="dxa"/>
            <w:vMerge/>
            <w:tcBorders>
              <w:left w:val="single" w:sz="4" w:space="0" w:color="auto"/>
            </w:tcBorders>
          </w:tcPr>
          <w:p w14:paraId="3141AD25" w14:textId="77777777" w:rsidR="00383C49" w:rsidRDefault="00383C49"/>
        </w:tc>
        <w:tc>
          <w:tcPr>
            <w:tcW w:w="9442" w:type="dxa"/>
            <w:tcBorders>
              <w:top w:val="single" w:sz="4" w:space="0" w:color="auto"/>
              <w:left w:val="single" w:sz="4" w:space="0" w:color="auto"/>
            </w:tcBorders>
            <w:vAlign w:val="center"/>
          </w:tcPr>
          <w:p w14:paraId="3F9C2D46" w14:textId="77777777" w:rsidR="00383C49" w:rsidRDefault="00323424">
            <w:pPr>
              <w:pStyle w:val="a5"/>
            </w:pPr>
            <w:r>
              <w:rPr>
                <w:rStyle w:val="a4"/>
              </w:rPr>
              <w:t>Лабораторное занятие № 2.2. Установление паролей на различные режимы доступа</w:t>
            </w:r>
          </w:p>
        </w:tc>
        <w:tc>
          <w:tcPr>
            <w:tcW w:w="2486" w:type="dxa"/>
            <w:tcBorders>
              <w:top w:val="single" w:sz="4" w:space="0" w:color="auto"/>
              <w:left w:val="single" w:sz="4" w:space="0" w:color="auto"/>
              <w:right w:val="single" w:sz="4" w:space="0" w:color="auto"/>
            </w:tcBorders>
            <w:vAlign w:val="center"/>
          </w:tcPr>
          <w:p w14:paraId="65819F2F" w14:textId="77777777" w:rsidR="00383C49" w:rsidRDefault="00323424">
            <w:pPr>
              <w:pStyle w:val="a5"/>
              <w:jc w:val="center"/>
            </w:pPr>
            <w:r>
              <w:rPr>
                <w:rStyle w:val="a4"/>
                <w:i/>
                <w:iCs/>
              </w:rPr>
              <w:t>2</w:t>
            </w:r>
          </w:p>
        </w:tc>
      </w:tr>
      <w:tr w:rsidR="00383C49" w14:paraId="6CB13A36" w14:textId="77777777">
        <w:trPr>
          <w:trHeight w:hRule="exact" w:val="307"/>
          <w:jc w:val="center"/>
        </w:trPr>
        <w:tc>
          <w:tcPr>
            <w:tcW w:w="3014" w:type="dxa"/>
            <w:vMerge/>
            <w:tcBorders>
              <w:left w:val="single" w:sz="4" w:space="0" w:color="auto"/>
            </w:tcBorders>
          </w:tcPr>
          <w:p w14:paraId="6D8F94FA" w14:textId="77777777" w:rsidR="00383C49" w:rsidRDefault="00383C49"/>
        </w:tc>
        <w:tc>
          <w:tcPr>
            <w:tcW w:w="9442" w:type="dxa"/>
            <w:tcBorders>
              <w:top w:val="single" w:sz="4" w:space="0" w:color="auto"/>
              <w:left w:val="single" w:sz="4" w:space="0" w:color="auto"/>
            </w:tcBorders>
            <w:vAlign w:val="center"/>
          </w:tcPr>
          <w:p w14:paraId="385326B8" w14:textId="77777777" w:rsidR="00383C49" w:rsidRDefault="00323424">
            <w:pPr>
              <w:pStyle w:val="a5"/>
            </w:pPr>
            <w:r>
              <w:rPr>
                <w:rStyle w:val="a4"/>
              </w:rPr>
              <w:t>Лабораторное занятие № 2.3. Контроль и оценка конфигураций операционных систем</w:t>
            </w:r>
          </w:p>
        </w:tc>
        <w:tc>
          <w:tcPr>
            <w:tcW w:w="2486" w:type="dxa"/>
            <w:tcBorders>
              <w:top w:val="single" w:sz="4" w:space="0" w:color="auto"/>
              <w:left w:val="single" w:sz="4" w:space="0" w:color="auto"/>
              <w:right w:val="single" w:sz="4" w:space="0" w:color="auto"/>
            </w:tcBorders>
            <w:vAlign w:val="center"/>
          </w:tcPr>
          <w:p w14:paraId="690129E6" w14:textId="77777777" w:rsidR="00383C49" w:rsidRDefault="00323424">
            <w:pPr>
              <w:pStyle w:val="a5"/>
              <w:jc w:val="center"/>
            </w:pPr>
            <w:r>
              <w:rPr>
                <w:rStyle w:val="a4"/>
                <w:i/>
                <w:iCs/>
              </w:rPr>
              <w:t>2</w:t>
            </w:r>
          </w:p>
        </w:tc>
      </w:tr>
      <w:tr w:rsidR="00383C49" w14:paraId="6155ABDD" w14:textId="77777777">
        <w:trPr>
          <w:trHeight w:hRule="exact" w:val="298"/>
          <w:jc w:val="center"/>
        </w:trPr>
        <w:tc>
          <w:tcPr>
            <w:tcW w:w="3014" w:type="dxa"/>
            <w:vMerge/>
            <w:tcBorders>
              <w:left w:val="single" w:sz="4" w:space="0" w:color="auto"/>
            </w:tcBorders>
          </w:tcPr>
          <w:p w14:paraId="66132BC4" w14:textId="77777777" w:rsidR="00383C49" w:rsidRDefault="00383C49"/>
        </w:tc>
        <w:tc>
          <w:tcPr>
            <w:tcW w:w="9442" w:type="dxa"/>
            <w:tcBorders>
              <w:top w:val="single" w:sz="4" w:space="0" w:color="auto"/>
              <w:left w:val="single" w:sz="4" w:space="0" w:color="auto"/>
            </w:tcBorders>
          </w:tcPr>
          <w:p w14:paraId="0882EBAD" w14:textId="77777777" w:rsidR="00383C49" w:rsidRDefault="00323424">
            <w:pPr>
              <w:pStyle w:val="a5"/>
            </w:pPr>
            <w:r>
              <w:rPr>
                <w:rStyle w:val="a4"/>
              </w:rPr>
              <w:t>Лабораторное занятие № 2.4. Настройка и проверка сквозного подключения</w:t>
            </w:r>
          </w:p>
        </w:tc>
        <w:tc>
          <w:tcPr>
            <w:tcW w:w="2486" w:type="dxa"/>
            <w:tcBorders>
              <w:top w:val="single" w:sz="4" w:space="0" w:color="auto"/>
              <w:left w:val="single" w:sz="4" w:space="0" w:color="auto"/>
              <w:right w:val="single" w:sz="4" w:space="0" w:color="auto"/>
            </w:tcBorders>
          </w:tcPr>
          <w:p w14:paraId="21980DC9" w14:textId="77777777" w:rsidR="00383C49" w:rsidRDefault="00323424">
            <w:pPr>
              <w:pStyle w:val="a5"/>
              <w:jc w:val="center"/>
            </w:pPr>
            <w:r>
              <w:rPr>
                <w:rStyle w:val="a4"/>
                <w:i/>
                <w:iCs/>
              </w:rPr>
              <w:t>4</w:t>
            </w:r>
          </w:p>
        </w:tc>
      </w:tr>
      <w:tr w:rsidR="00383C49" w14:paraId="4916B9CA" w14:textId="77777777">
        <w:trPr>
          <w:trHeight w:hRule="exact" w:val="302"/>
          <w:jc w:val="center"/>
        </w:trPr>
        <w:tc>
          <w:tcPr>
            <w:tcW w:w="3014" w:type="dxa"/>
            <w:vMerge w:val="restart"/>
            <w:tcBorders>
              <w:top w:val="single" w:sz="4" w:space="0" w:color="auto"/>
              <w:left w:val="single" w:sz="4" w:space="0" w:color="auto"/>
            </w:tcBorders>
          </w:tcPr>
          <w:p w14:paraId="2EAF20F1" w14:textId="77777777" w:rsidR="00383C49" w:rsidRDefault="00323424">
            <w:pPr>
              <w:pStyle w:val="a5"/>
            </w:pPr>
            <w:r>
              <w:rPr>
                <w:rStyle w:val="a4"/>
                <w:b/>
                <w:bCs/>
              </w:rPr>
              <w:t xml:space="preserve">Тема 2.2 Сетевой доступ. </w:t>
            </w:r>
            <w:r>
              <w:rPr>
                <w:rStyle w:val="a4"/>
                <w:b/>
                <w:bCs/>
                <w:lang w:val="en-US" w:eastAsia="en-US"/>
              </w:rPr>
              <w:t>Ethernet</w:t>
            </w:r>
          </w:p>
        </w:tc>
        <w:tc>
          <w:tcPr>
            <w:tcW w:w="9442" w:type="dxa"/>
            <w:tcBorders>
              <w:top w:val="single" w:sz="4" w:space="0" w:color="auto"/>
              <w:left w:val="single" w:sz="4" w:space="0" w:color="auto"/>
            </w:tcBorders>
            <w:vAlign w:val="center"/>
          </w:tcPr>
          <w:p w14:paraId="0F8F875C"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104884AE" w14:textId="01DD7C98" w:rsidR="00383C49" w:rsidRDefault="00323424">
            <w:pPr>
              <w:pStyle w:val="a5"/>
              <w:jc w:val="center"/>
            </w:pPr>
            <w:r>
              <w:rPr>
                <w:rStyle w:val="a4"/>
                <w:b/>
                <w:bCs/>
              </w:rPr>
              <w:t>1</w:t>
            </w:r>
            <w:r w:rsidR="00AF0F6C">
              <w:rPr>
                <w:rStyle w:val="a4"/>
                <w:b/>
                <w:bCs/>
              </w:rPr>
              <w:t>9</w:t>
            </w:r>
            <w:r>
              <w:rPr>
                <w:rStyle w:val="a4"/>
                <w:b/>
                <w:bCs/>
              </w:rPr>
              <w:t>/10</w:t>
            </w:r>
          </w:p>
        </w:tc>
      </w:tr>
      <w:tr w:rsidR="00383C49" w14:paraId="4F756FF5" w14:textId="77777777">
        <w:trPr>
          <w:trHeight w:hRule="exact" w:val="264"/>
          <w:jc w:val="center"/>
        </w:trPr>
        <w:tc>
          <w:tcPr>
            <w:tcW w:w="3014" w:type="dxa"/>
            <w:vMerge/>
            <w:tcBorders>
              <w:left w:val="single" w:sz="4" w:space="0" w:color="auto"/>
            </w:tcBorders>
          </w:tcPr>
          <w:p w14:paraId="07E2452A" w14:textId="77777777" w:rsidR="00383C49" w:rsidRDefault="00383C49"/>
        </w:tc>
        <w:tc>
          <w:tcPr>
            <w:tcW w:w="9442" w:type="dxa"/>
            <w:tcBorders>
              <w:top w:val="single" w:sz="4" w:space="0" w:color="auto"/>
              <w:left w:val="single" w:sz="4" w:space="0" w:color="auto"/>
            </w:tcBorders>
            <w:vAlign w:val="bottom"/>
          </w:tcPr>
          <w:p w14:paraId="0E841A60" w14:textId="77777777" w:rsidR="00383C49" w:rsidRDefault="00323424">
            <w:pPr>
              <w:pStyle w:val="a5"/>
              <w:ind w:firstLine="200"/>
            </w:pPr>
            <w:r>
              <w:rPr>
                <w:rStyle w:val="a4"/>
              </w:rPr>
              <w:t>1. Средства и стандарты подключения физического уровня</w:t>
            </w:r>
          </w:p>
        </w:tc>
        <w:tc>
          <w:tcPr>
            <w:tcW w:w="2486" w:type="dxa"/>
            <w:vMerge w:val="restart"/>
            <w:tcBorders>
              <w:top w:val="single" w:sz="4" w:space="0" w:color="auto"/>
              <w:left w:val="single" w:sz="4" w:space="0" w:color="auto"/>
              <w:right w:val="single" w:sz="4" w:space="0" w:color="auto"/>
            </w:tcBorders>
            <w:vAlign w:val="center"/>
          </w:tcPr>
          <w:p w14:paraId="7CF49E9A" w14:textId="3A908CBA" w:rsidR="00383C49" w:rsidRDefault="00AF0F6C">
            <w:pPr>
              <w:pStyle w:val="a5"/>
              <w:jc w:val="center"/>
            </w:pPr>
            <w:r>
              <w:rPr>
                <w:rStyle w:val="a4"/>
                <w:b/>
                <w:bCs/>
                <w:i/>
                <w:iCs/>
              </w:rPr>
              <w:t>9</w:t>
            </w:r>
          </w:p>
        </w:tc>
      </w:tr>
      <w:tr w:rsidR="00383C49" w14:paraId="28FC37BE" w14:textId="77777777">
        <w:trPr>
          <w:trHeight w:hRule="exact" w:val="259"/>
          <w:jc w:val="center"/>
        </w:trPr>
        <w:tc>
          <w:tcPr>
            <w:tcW w:w="3014" w:type="dxa"/>
            <w:vMerge/>
            <w:tcBorders>
              <w:left w:val="single" w:sz="4" w:space="0" w:color="auto"/>
            </w:tcBorders>
          </w:tcPr>
          <w:p w14:paraId="6754E723" w14:textId="77777777" w:rsidR="00383C49" w:rsidRDefault="00383C49"/>
        </w:tc>
        <w:tc>
          <w:tcPr>
            <w:tcW w:w="9442" w:type="dxa"/>
            <w:tcBorders>
              <w:top w:val="single" w:sz="4" w:space="0" w:color="auto"/>
              <w:left w:val="single" w:sz="4" w:space="0" w:color="auto"/>
            </w:tcBorders>
            <w:vAlign w:val="bottom"/>
          </w:tcPr>
          <w:p w14:paraId="3F342173" w14:textId="77777777" w:rsidR="00383C49" w:rsidRDefault="00323424">
            <w:pPr>
              <w:pStyle w:val="a5"/>
              <w:ind w:firstLine="200"/>
            </w:pPr>
            <w:r>
              <w:rPr>
                <w:rStyle w:val="a4"/>
              </w:rPr>
              <w:t>2. Проводное и беспроводное подключение. Управление доступом к среде</w:t>
            </w:r>
          </w:p>
        </w:tc>
        <w:tc>
          <w:tcPr>
            <w:tcW w:w="2486" w:type="dxa"/>
            <w:vMerge/>
            <w:tcBorders>
              <w:left w:val="single" w:sz="4" w:space="0" w:color="auto"/>
              <w:right w:val="single" w:sz="4" w:space="0" w:color="auto"/>
            </w:tcBorders>
            <w:vAlign w:val="center"/>
          </w:tcPr>
          <w:p w14:paraId="4DF41CA8" w14:textId="77777777" w:rsidR="00383C49" w:rsidRDefault="00383C49"/>
        </w:tc>
      </w:tr>
      <w:tr w:rsidR="00383C49" w14:paraId="70EDFE7B" w14:textId="77777777">
        <w:trPr>
          <w:trHeight w:hRule="exact" w:val="518"/>
          <w:jc w:val="center"/>
        </w:trPr>
        <w:tc>
          <w:tcPr>
            <w:tcW w:w="3014" w:type="dxa"/>
            <w:vMerge/>
            <w:tcBorders>
              <w:left w:val="single" w:sz="4" w:space="0" w:color="auto"/>
            </w:tcBorders>
          </w:tcPr>
          <w:p w14:paraId="6EF33E46" w14:textId="77777777" w:rsidR="00383C49" w:rsidRDefault="00383C49"/>
        </w:tc>
        <w:tc>
          <w:tcPr>
            <w:tcW w:w="9442" w:type="dxa"/>
            <w:tcBorders>
              <w:top w:val="single" w:sz="4" w:space="0" w:color="auto"/>
              <w:left w:val="single" w:sz="4" w:space="0" w:color="auto"/>
            </w:tcBorders>
            <w:vAlign w:val="bottom"/>
          </w:tcPr>
          <w:p w14:paraId="04A903DC" w14:textId="77777777" w:rsidR="00383C49" w:rsidRDefault="00323424">
            <w:pPr>
              <w:pStyle w:val="a5"/>
              <w:ind w:left="560" w:hanging="360"/>
            </w:pPr>
            <w:r>
              <w:rPr>
                <w:rStyle w:val="a4"/>
              </w:rPr>
              <w:t>3. МАС адреса. Таблицы МАС-адресов. Способы пересылки на коммутаторах. Сквозная коммутация и буферизация</w:t>
            </w:r>
          </w:p>
        </w:tc>
        <w:tc>
          <w:tcPr>
            <w:tcW w:w="2486" w:type="dxa"/>
            <w:vMerge/>
            <w:tcBorders>
              <w:left w:val="single" w:sz="4" w:space="0" w:color="auto"/>
              <w:right w:val="single" w:sz="4" w:space="0" w:color="auto"/>
            </w:tcBorders>
            <w:vAlign w:val="center"/>
          </w:tcPr>
          <w:p w14:paraId="6305CF49" w14:textId="77777777" w:rsidR="00383C49" w:rsidRDefault="00383C49"/>
        </w:tc>
      </w:tr>
      <w:tr w:rsidR="00383C49" w14:paraId="5EC6132D" w14:textId="77777777">
        <w:trPr>
          <w:trHeight w:hRule="exact" w:val="514"/>
          <w:jc w:val="center"/>
        </w:trPr>
        <w:tc>
          <w:tcPr>
            <w:tcW w:w="3014" w:type="dxa"/>
            <w:vMerge/>
            <w:tcBorders>
              <w:left w:val="single" w:sz="4" w:space="0" w:color="auto"/>
            </w:tcBorders>
          </w:tcPr>
          <w:p w14:paraId="7548A227" w14:textId="77777777" w:rsidR="00383C49" w:rsidRDefault="00383C49"/>
        </w:tc>
        <w:tc>
          <w:tcPr>
            <w:tcW w:w="9442" w:type="dxa"/>
            <w:tcBorders>
              <w:top w:val="single" w:sz="4" w:space="0" w:color="auto"/>
              <w:left w:val="single" w:sz="4" w:space="0" w:color="auto"/>
            </w:tcBorders>
            <w:vAlign w:val="bottom"/>
          </w:tcPr>
          <w:p w14:paraId="7E819A8A" w14:textId="77777777" w:rsidR="00383C49" w:rsidRDefault="00323424">
            <w:pPr>
              <w:pStyle w:val="a5"/>
              <w:ind w:left="560" w:hanging="360"/>
            </w:pPr>
            <w:r>
              <w:rPr>
                <w:rStyle w:val="a4"/>
              </w:rPr>
              <w:t>4. Протокол разрешения адресов. Настройка режимов и скорости. Настройка портов коммутатора</w:t>
            </w:r>
          </w:p>
        </w:tc>
        <w:tc>
          <w:tcPr>
            <w:tcW w:w="2486" w:type="dxa"/>
            <w:vMerge/>
            <w:tcBorders>
              <w:left w:val="single" w:sz="4" w:space="0" w:color="auto"/>
              <w:right w:val="single" w:sz="4" w:space="0" w:color="auto"/>
            </w:tcBorders>
            <w:vAlign w:val="center"/>
          </w:tcPr>
          <w:p w14:paraId="4D12A162" w14:textId="77777777" w:rsidR="00383C49" w:rsidRDefault="00383C49"/>
        </w:tc>
      </w:tr>
      <w:tr w:rsidR="00383C49" w14:paraId="3208EC8E" w14:textId="77777777">
        <w:trPr>
          <w:trHeight w:hRule="exact" w:val="302"/>
          <w:jc w:val="center"/>
        </w:trPr>
        <w:tc>
          <w:tcPr>
            <w:tcW w:w="3014" w:type="dxa"/>
            <w:vMerge/>
            <w:tcBorders>
              <w:left w:val="single" w:sz="4" w:space="0" w:color="auto"/>
            </w:tcBorders>
          </w:tcPr>
          <w:p w14:paraId="6FDA98BC" w14:textId="77777777" w:rsidR="00383C49" w:rsidRDefault="00383C49"/>
        </w:tc>
        <w:tc>
          <w:tcPr>
            <w:tcW w:w="9442" w:type="dxa"/>
            <w:tcBorders>
              <w:top w:val="single" w:sz="4" w:space="0" w:color="auto"/>
              <w:left w:val="single" w:sz="4" w:space="0" w:color="auto"/>
            </w:tcBorders>
            <w:vAlign w:val="center"/>
          </w:tcPr>
          <w:p w14:paraId="30225A03"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30E3E65B" w14:textId="77777777" w:rsidR="00383C49" w:rsidRDefault="00323424">
            <w:pPr>
              <w:pStyle w:val="a5"/>
              <w:jc w:val="center"/>
            </w:pPr>
            <w:r>
              <w:rPr>
                <w:rStyle w:val="a4"/>
                <w:b/>
                <w:bCs/>
              </w:rPr>
              <w:t>10</w:t>
            </w:r>
          </w:p>
        </w:tc>
      </w:tr>
      <w:tr w:rsidR="00383C49" w14:paraId="0064061B" w14:textId="77777777">
        <w:trPr>
          <w:trHeight w:hRule="exact" w:val="302"/>
          <w:jc w:val="center"/>
        </w:trPr>
        <w:tc>
          <w:tcPr>
            <w:tcW w:w="3014" w:type="dxa"/>
            <w:vMerge/>
            <w:tcBorders>
              <w:left w:val="single" w:sz="4" w:space="0" w:color="auto"/>
            </w:tcBorders>
          </w:tcPr>
          <w:p w14:paraId="1B67BF9B" w14:textId="77777777" w:rsidR="00383C49" w:rsidRDefault="00383C49"/>
        </w:tc>
        <w:tc>
          <w:tcPr>
            <w:tcW w:w="9442" w:type="dxa"/>
            <w:tcBorders>
              <w:top w:val="single" w:sz="4" w:space="0" w:color="auto"/>
              <w:left w:val="single" w:sz="4" w:space="0" w:color="auto"/>
            </w:tcBorders>
            <w:vAlign w:val="center"/>
          </w:tcPr>
          <w:p w14:paraId="762E63BD" w14:textId="77777777" w:rsidR="00383C49" w:rsidRDefault="00323424">
            <w:pPr>
              <w:pStyle w:val="a5"/>
            </w:pPr>
            <w:r>
              <w:rPr>
                <w:rStyle w:val="a4"/>
              </w:rPr>
              <w:t>Лабораторное занятие № 2.5. Настройка проводного подключения</w:t>
            </w:r>
          </w:p>
        </w:tc>
        <w:tc>
          <w:tcPr>
            <w:tcW w:w="2486" w:type="dxa"/>
            <w:tcBorders>
              <w:top w:val="single" w:sz="4" w:space="0" w:color="auto"/>
              <w:left w:val="single" w:sz="4" w:space="0" w:color="auto"/>
              <w:right w:val="single" w:sz="4" w:space="0" w:color="auto"/>
            </w:tcBorders>
            <w:vAlign w:val="center"/>
          </w:tcPr>
          <w:p w14:paraId="6CB53FF8" w14:textId="77777777" w:rsidR="00383C49" w:rsidRDefault="00323424">
            <w:pPr>
              <w:pStyle w:val="a5"/>
              <w:jc w:val="center"/>
            </w:pPr>
            <w:r>
              <w:rPr>
                <w:rStyle w:val="a4"/>
                <w:i/>
                <w:iCs/>
              </w:rPr>
              <w:t>2</w:t>
            </w:r>
          </w:p>
        </w:tc>
      </w:tr>
      <w:tr w:rsidR="00383C49" w14:paraId="2BFF79BA" w14:textId="77777777">
        <w:trPr>
          <w:trHeight w:hRule="exact" w:val="302"/>
          <w:jc w:val="center"/>
        </w:trPr>
        <w:tc>
          <w:tcPr>
            <w:tcW w:w="3014" w:type="dxa"/>
            <w:vMerge/>
            <w:tcBorders>
              <w:left w:val="single" w:sz="4" w:space="0" w:color="auto"/>
            </w:tcBorders>
          </w:tcPr>
          <w:p w14:paraId="184AFAC6" w14:textId="77777777" w:rsidR="00383C49" w:rsidRDefault="00383C49"/>
        </w:tc>
        <w:tc>
          <w:tcPr>
            <w:tcW w:w="9442" w:type="dxa"/>
            <w:tcBorders>
              <w:top w:val="single" w:sz="4" w:space="0" w:color="auto"/>
              <w:left w:val="single" w:sz="4" w:space="0" w:color="auto"/>
            </w:tcBorders>
          </w:tcPr>
          <w:p w14:paraId="0F8343EB" w14:textId="77777777" w:rsidR="00383C49" w:rsidRDefault="00323424">
            <w:pPr>
              <w:pStyle w:val="a5"/>
            </w:pPr>
            <w:r>
              <w:rPr>
                <w:rStyle w:val="a4"/>
              </w:rPr>
              <w:t>Лабораторное занятие № 2.6. Настройка беспроводного подключения</w:t>
            </w:r>
          </w:p>
        </w:tc>
        <w:tc>
          <w:tcPr>
            <w:tcW w:w="2486" w:type="dxa"/>
            <w:tcBorders>
              <w:top w:val="single" w:sz="4" w:space="0" w:color="auto"/>
              <w:left w:val="single" w:sz="4" w:space="0" w:color="auto"/>
              <w:right w:val="single" w:sz="4" w:space="0" w:color="auto"/>
            </w:tcBorders>
          </w:tcPr>
          <w:p w14:paraId="39D142E1" w14:textId="77777777" w:rsidR="00383C49" w:rsidRDefault="00323424">
            <w:pPr>
              <w:pStyle w:val="a5"/>
              <w:jc w:val="center"/>
            </w:pPr>
            <w:r>
              <w:rPr>
                <w:rStyle w:val="a4"/>
                <w:i/>
                <w:iCs/>
              </w:rPr>
              <w:t>2</w:t>
            </w:r>
          </w:p>
        </w:tc>
      </w:tr>
      <w:tr w:rsidR="00383C49" w14:paraId="2F4089EB" w14:textId="77777777">
        <w:trPr>
          <w:trHeight w:hRule="exact" w:val="298"/>
          <w:jc w:val="center"/>
        </w:trPr>
        <w:tc>
          <w:tcPr>
            <w:tcW w:w="3014" w:type="dxa"/>
            <w:vMerge/>
            <w:tcBorders>
              <w:left w:val="single" w:sz="4" w:space="0" w:color="auto"/>
            </w:tcBorders>
          </w:tcPr>
          <w:p w14:paraId="02EDA546" w14:textId="77777777" w:rsidR="00383C49" w:rsidRDefault="00383C49"/>
        </w:tc>
        <w:tc>
          <w:tcPr>
            <w:tcW w:w="9442" w:type="dxa"/>
            <w:tcBorders>
              <w:top w:val="single" w:sz="4" w:space="0" w:color="auto"/>
              <w:left w:val="single" w:sz="4" w:space="0" w:color="auto"/>
            </w:tcBorders>
          </w:tcPr>
          <w:p w14:paraId="71EA1397" w14:textId="77777777" w:rsidR="00383C49" w:rsidRDefault="00323424">
            <w:pPr>
              <w:pStyle w:val="a5"/>
            </w:pPr>
            <w:r>
              <w:rPr>
                <w:rStyle w:val="a4"/>
              </w:rPr>
              <w:t>Лабораторное занятие № 2.7. Получение таблицы МАС-адресов</w:t>
            </w:r>
          </w:p>
        </w:tc>
        <w:tc>
          <w:tcPr>
            <w:tcW w:w="2486" w:type="dxa"/>
            <w:tcBorders>
              <w:top w:val="single" w:sz="4" w:space="0" w:color="auto"/>
              <w:left w:val="single" w:sz="4" w:space="0" w:color="auto"/>
              <w:right w:val="single" w:sz="4" w:space="0" w:color="auto"/>
            </w:tcBorders>
          </w:tcPr>
          <w:p w14:paraId="3BFE8BA8" w14:textId="77777777" w:rsidR="00383C49" w:rsidRDefault="00323424">
            <w:pPr>
              <w:pStyle w:val="a5"/>
              <w:jc w:val="center"/>
            </w:pPr>
            <w:r>
              <w:rPr>
                <w:rStyle w:val="a4"/>
                <w:i/>
                <w:iCs/>
              </w:rPr>
              <w:t>2</w:t>
            </w:r>
          </w:p>
        </w:tc>
      </w:tr>
      <w:tr w:rsidR="00383C49" w14:paraId="232BC0AF" w14:textId="77777777">
        <w:trPr>
          <w:trHeight w:hRule="exact" w:val="302"/>
          <w:jc w:val="center"/>
        </w:trPr>
        <w:tc>
          <w:tcPr>
            <w:tcW w:w="3014" w:type="dxa"/>
            <w:vMerge/>
            <w:tcBorders>
              <w:left w:val="single" w:sz="4" w:space="0" w:color="auto"/>
            </w:tcBorders>
          </w:tcPr>
          <w:p w14:paraId="59F7C6B3" w14:textId="77777777" w:rsidR="00383C49" w:rsidRDefault="00383C49"/>
        </w:tc>
        <w:tc>
          <w:tcPr>
            <w:tcW w:w="9442" w:type="dxa"/>
            <w:tcBorders>
              <w:top w:val="single" w:sz="4" w:space="0" w:color="auto"/>
              <w:left w:val="single" w:sz="4" w:space="0" w:color="auto"/>
            </w:tcBorders>
            <w:vAlign w:val="center"/>
          </w:tcPr>
          <w:p w14:paraId="118EA210" w14:textId="77777777" w:rsidR="00383C49" w:rsidRDefault="00323424">
            <w:pPr>
              <w:pStyle w:val="a5"/>
            </w:pPr>
            <w:r>
              <w:rPr>
                <w:rStyle w:val="a4"/>
              </w:rPr>
              <w:t>Лабораторное занятие № 2.8. Настройка режимов и скорости.</w:t>
            </w:r>
          </w:p>
        </w:tc>
        <w:tc>
          <w:tcPr>
            <w:tcW w:w="2486" w:type="dxa"/>
            <w:tcBorders>
              <w:top w:val="single" w:sz="4" w:space="0" w:color="auto"/>
              <w:left w:val="single" w:sz="4" w:space="0" w:color="auto"/>
              <w:right w:val="single" w:sz="4" w:space="0" w:color="auto"/>
            </w:tcBorders>
            <w:vAlign w:val="center"/>
          </w:tcPr>
          <w:p w14:paraId="27EBFBE8" w14:textId="77777777" w:rsidR="00383C49" w:rsidRDefault="00323424">
            <w:pPr>
              <w:pStyle w:val="a5"/>
              <w:jc w:val="center"/>
            </w:pPr>
            <w:r>
              <w:rPr>
                <w:rStyle w:val="a4"/>
                <w:i/>
                <w:iCs/>
              </w:rPr>
              <w:t>2</w:t>
            </w:r>
          </w:p>
        </w:tc>
      </w:tr>
      <w:tr w:rsidR="00383C49" w14:paraId="45B296E7" w14:textId="77777777">
        <w:trPr>
          <w:trHeight w:hRule="exact" w:val="312"/>
          <w:jc w:val="center"/>
        </w:trPr>
        <w:tc>
          <w:tcPr>
            <w:tcW w:w="3014" w:type="dxa"/>
            <w:vMerge/>
            <w:tcBorders>
              <w:left w:val="single" w:sz="4" w:space="0" w:color="auto"/>
              <w:bottom w:val="single" w:sz="4" w:space="0" w:color="auto"/>
            </w:tcBorders>
          </w:tcPr>
          <w:p w14:paraId="608BC566" w14:textId="77777777" w:rsidR="00383C49" w:rsidRDefault="00383C49"/>
        </w:tc>
        <w:tc>
          <w:tcPr>
            <w:tcW w:w="9442" w:type="dxa"/>
            <w:tcBorders>
              <w:top w:val="single" w:sz="4" w:space="0" w:color="auto"/>
              <w:left w:val="single" w:sz="4" w:space="0" w:color="auto"/>
              <w:bottom w:val="single" w:sz="4" w:space="0" w:color="auto"/>
            </w:tcBorders>
            <w:vAlign w:val="center"/>
          </w:tcPr>
          <w:p w14:paraId="6D20D35C" w14:textId="77777777" w:rsidR="00383C49" w:rsidRDefault="00323424">
            <w:pPr>
              <w:pStyle w:val="a5"/>
            </w:pPr>
            <w:r>
              <w:rPr>
                <w:rStyle w:val="a4"/>
              </w:rPr>
              <w:t>Лабораторное занятие № 2.9. Настройка портов коммутатора</w:t>
            </w:r>
          </w:p>
        </w:tc>
        <w:tc>
          <w:tcPr>
            <w:tcW w:w="2486" w:type="dxa"/>
            <w:tcBorders>
              <w:top w:val="single" w:sz="4" w:space="0" w:color="auto"/>
              <w:left w:val="single" w:sz="4" w:space="0" w:color="auto"/>
              <w:bottom w:val="single" w:sz="4" w:space="0" w:color="auto"/>
              <w:right w:val="single" w:sz="4" w:space="0" w:color="auto"/>
            </w:tcBorders>
            <w:vAlign w:val="center"/>
          </w:tcPr>
          <w:p w14:paraId="1F59738C" w14:textId="77777777" w:rsidR="00383C49" w:rsidRDefault="00323424">
            <w:pPr>
              <w:pStyle w:val="a5"/>
              <w:jc w:val="center"/>
            </w:pPr>
            <w:r>
              <w:rPr>
                <w:rStyle w:val="a4"/>
                <w:i/>
                <w:iCs/>
              </w:rPr>
              <w:t>2</w:t>
            </w:r>
          </w:p>
        </w:tc>
      </w:tr>
    </w:tbl>
    <w:p w14:paraId="6F53FBF9"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014"/>
        <w:gridCol w:w="9442"/>
        <w:gridCol w:w="2486"/>
      </w:tblGrid>
      <w:tr w:rsidR="00383C49" w14:paraId="296D3D9A" w14:textId="77777777">
        <w:trPr>
          <w:trHeight w:hRule="exact" w:val="307"/>
          <w:jc w:val="center"/>
        </w:trPr>
        <w:tc>
          <w:tcPr>
            <w:tcW w:w="3014" w:type="dxa"/>
            <w:vMerge w:val="restart"/>
            <w:tcBorders>
              <w:top w:val="single" w:sz="4" w:space="0" w:color="auto"/>
              <w:left w:val="single" w:sz="4" w:space="0" w:color="auto"/>
            </w:tcBorders>
            <w:vAlign w:val="center"/>
          </w:tcPr>
          <w:p w14:paraId="03F67A6B" w14:textId="77777777" w:rsidR="00383C49" w:rsidRDefault="00323424">
            <w:pPr>
              <w:pStyle w:val="a5"/>
            </w:pPr>
            <w:r>
              <w:rPr>
                <w:rStyle w:val="a4"/>
                <w:b/>
                <w:bCs/>
              </w:rPr>
              <w:t>Тема 2.3 Настройка маршрутизации</w:t>
            </w:r>
          </w:p>
        </w:tc>
        <w:tc>
          <w:tcPr>
            <w:tcW w:w="9442" w:type="dxa"/>
            <w:tcBorders>
              <w:top w:val="single" w:sz="4" w:space="0" w:color="auto"/>
              <w:left w:val="single" w:sz="4" w:space="0" w:color="auto"/>
            </w:tcBorders>
            <w:vAlign w:val="center"/>
          </w:tcPr>
          <w:p w14:paraId="21C31132"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53777917" w14:textId="2AB374C4" w:rsidR="00383C49" w:rsidRDefault="00323424">
            <w:pPr>
              <w:pStyle w:val="a5"/>
              <w:jc w:val="center"/>
            </w:pPr>
            <w:r>
              <w:rPr>
                <w:rStyle w:val="a4"/>
                <w:b/>
                <w:bCs/>
              </w:rPr>
              <w:t>22/</w:t>
            </w:r>
            <w:r w:rsidR="00AF0F6C">
              <w:rPr>
                <w:rStyle w:val="a4"/>
                <w:b/>
                <w:bCs/>
              </w:rPr>
              <w:t>6</w:t>
            </w:r>
          </w:p>
        </w:tc>
      </w:tr>
      <w:tr w:rsidR="00383C49" w14:paraId="18D944CF" w14:textId="77777777">
        <w:trPr>
          <w:trHeight w:hRule="exact" w:val="264"/>
          <w:jc w:val="center"/>
        </w:trPr>
        <w:tc>
          <w:tcPr>
            <w:tcW w:w="3014" w:type="dxa"/>
            <w:vMerge/>
            <w:tcBorders>
              <w:left w:val="single" w:sz="4" w:space="0" w:color="auto"/>
            </w:tcBorders>
            <w:vAlign w:val="center"/>
          </w:tcPr>
          <w:p w14:paraId="5EE0F30B" w14:textId="77777777" w:rsidR="00383C49" w:rsidRDefault="00383C49"/>
        </w:tc>
        <w:tc>
          <w:tcPr>
            <w:tcW w:w="9442" w:type="dxa"/>
            <w:tcBorders>
              <w:top w:val="single" w:sz="4" w:space="0" w:color="auto"/>
              <w:left w:val="single" w:sz="4" w:space="0" w:color="auto"/>
            </w:tcBorders>
            <w:vAlign w:val="bottom"/>
          </w:tcPr>
          <w:p w14:paraId="76D8CC60" w14:textId="77777777" w:rsidR="00383C49" w:rsidRDefault="00323424">
            <w:pPr>
              <w:pStyle w:val="a5"/>
              <w:ind w:firstLine="200"/>
            </w:pPr>
            <w:r>
              <w:rPr>
                <w:rStyle w:val="a4"/>
              </w:rPr>
              <w:t xml:space="preserve">1. Сетевые протоколы и коммуникации. Протоколы: </w:t>
            </w:r>
            <w:proofErr w:type="spellStart"/>
            <w:r>
              <w:rPr>
                <w:rStyle w:val="a4"/>
                <w:lang w:val="en-US" w:eastAsia="en-US"/>
              </w:rPr>
              <w:t>IPv</w:t>
            </w:r>
            <w:proofErr w:type="spellEnd"/>
            <w:r w:rsidRPr="00323424">
              <w:rPr>
                <w:rStyle w:val="a4"/>
                <w:lang w:eastAsia="en-US"/>
              </w:rPr>
              <w:t xml:space="preserve">4, </w:t>
            </w:r>
            <w:proofErr w:type="spellStart"/>
            <w:r>
              <w:rPr>
                <w:rStyle w:val="a4"/>
                <w:lang w:val="en-US" w:eastAsia="en-US"/>
              </w:rPr>
              <w:t>IPv</w:t>
            </w:r>
            <w:proofErr w:type="spellEnd"/>
            <w:r w:rsidRPr="00323424">
              <w:rPr>
                <w:rStyle w:val="a4"/>
                <w:lang w:eastAsia="en-US"/>
              </w:rPr>
              <w:t>6.</w:t>
            </w:r>
          </w:p>
        </w:tc>
        <w:tc>
          <w:tcPr>
            <w:tcW w:w="2486" w:type="dxa"/>
            <w:vMerge w:val="restart"/>
            <w:tcBorders>
              <w:top w:val="single" w:sz="4" w:space="0" w:color="auto"/>
              <w:left w:val="single" w:sz="4" w:space="0" w:color="auto"/>
              <w:right w:val="single" w:sz="4" w:space="0" w:color="auto"/>
            </w:tcBorders>
            <w:vAlign w:val="center"/>
          </w:tcPr>
          <w:p w14:paraId="762587D7" w14:textId="77777777" w:rsidR="00383C49" w:rsidRDefault="00323424">
            <w:pPr>
              <w:pStyle w:val="a5"/>
              <w:jc w:val="center"/>
            </w:pPr>
            <w:r>
              <w:rPr>
                <w:rStyle w:val="a4"/>
                <w:b/>
                <w:bCs/>
                <w:i/>
                <w:iCs/>
              </w:rPr>
              <w:t>14</w:t>
            </w:r>
          </w:p>
        </w:tc>
      </w:tr>
      <w:tr w:rsidR="00383C49" w14:paraId="55062EC7" w14:textId="77777777">
        <w:trPr>
          <w:trHeight w:hRule="exact" w:val="259"/>
          <w:jc w:val="center"/>
        </w:trPr>
        <w:tc>
          <w:tcPr>
            <w:tcW w:w="3014" w:type="dxa"/>
            <w:vMerge/>
            <w:tcBorders>
              <w:left w:val="single" w:sz="4" w:space="0" w:color="auto"/>
            </w:tcBorders>
            <w:vAlign w:val="center"/>
          </w:tcPr>
          <w:p w14:paraId="62317CDC" w14:textId="77777777" w:rsidR="00383C49" w:rsidRDefault="00383C49"/>
        </w:tc>
        <w:tc>
          <w:tcPr>
            <w:tcW w:w="9442" w:type="dxa"/>
            <w:tcBorders>
              <w:top w:val="single" w:sz="4" w:space="0" w:color="auto"/>
              <w:left w:val="single" w:sz="4" w:space="0" w:color="auto"/>
            </w:tcBorders>
            <w:vAlign w:val="bottom"/>
          </w:tcPr>
          <w:p w14:paraId="1F8FDE96" w14:textId="77777777" w:rsidR="00383C49" w:rsidRDefault="00323424">
            <w:pPr>
              <w:pStyle w:val="a5"/>
              <w:ind w:firstLine="200"/>
            </w:pPr>
            <w:r>
              <w:rPr>
                <w:rStyle w:val="a4"/>
              </w:rPr>
              <w:t>2. Виды узлов назначений, их функции. Эхо-запросы.</w:t>
            </w:r>
          </w:p>
        </w:tc>
        <w:tc>
          <w:tcPr>
            <w:tcW w:w="2486" w:type="dxa"/>
            <w:vMerge/>
            <w:tcBorders>
              <w:left w:val="single" w:sz="4" w:space="0" w:color="auto"/>
              <w:right w:val="single" w:sz="4" w:space="0" w:color="auto"/>
            </w:tcBorders>
            <w:vAlign w:val="center"/>
          </w:tcPr>
          <w:p w14:paraId="6D5AF216" w14:textId="77777777" w:rsidR="00383C49" w:rsidRDefault="00383C49"/>
        </w:tc>
      </w:tr>
      <w:tr w:rsidR="00383C49" w14:paraId="09416211" w14:textId="77777777">
        <w:trPr>
          <w:trHeight w:hRule="exact" w:val="264"/>
          <w:jc w:val="center"/>
        </w:trPr>
        <w:tc>
          <w:tcPr>
            <w:tcW w:w="3014" w:type="dxa"/>
            <w:vMerge/>
            <w:tcBorders>
              <w:left w:val="single" w:sz="4" w:space="0" w:color="auto"/>
            </w:tcBorders>
            <w:vAlign w:val="center"/>
          </w:tcPr>
          <w:p w14:paraId="693D5AA3" w14:textId="77777777" w:rsidR="00383C49" w:rsidRDefault="00383C49"/>
        </w:tc>
        <w:tc>
          <w:tcPr>
            <w:tcW w:w="9442" w:type="dxa"/>
            <w:tcBorders>
              <w:top w:val="single" w:sz="4" w:space="0" w:color="auto"/>
              <w:left w:val="single" w:sz="4" w:space="0" w:color="auto"/>
            </w:tcBorders>
            <w:vAlign w:val="bottom"/>
          </w:tcPr>
          <w:p w14:paraId="71CB10F4" w14:textId="77777777" w:rsidR="00383C49" w:rsidRDefault="00323424">
            <w:pPr>
              <w:pStyle w:val="a5"/>
              <w:ind w:firstLine="200"/>
            </w:pPr>
            <w:r>
              <w:rPr>
                <w:rStyle w:val="a4"/>
              </w:rPr>
              <w:t>3. Таблицы маршрутизации</w:t>
            </w:r>
          </w:p>
        </w:tc>
        <w:tc>
          <w:tcPr>
            <w:tcW w:w="2486" w:type="dxa"/>
            <w:vMerge/>
            <w:tcBorders>
              <w:left w:val="single" w:sz="4" w:space="0" w:color="auto"/>
              <w:right w:val="single" w:sz="4" w:space="0" w:color="auto"/>
            </w:tcBorders>
            <w:vAlign w:val="center"/>
          </w:tcPr>
          <w:p w14:paraId="16565681" w14:textId="77777777" w:rsidR="00383C49" w:rsidRDefault="00383C49"/>
        </w:tc>
      </w:tr>
      <w:tr w:rsidR="00383C49" w14:paraId="24C30341" w14:textId="77777777">
        <w:trPr>
          <w:trHeight w:hRule="exact" w:val="518"/>
          <w:jc w:val="center"/>
        </w:trPr>
        <w:tc>
          <w:tcPr>
            <w:tcW w:w="3014" w:type="dxa"/>
            <w:vMerge/>
            <w:tcBorders>
              <w:left w:val="single" w:sz="4" w:space="0" w:color="auto"/>
            </w:tcBorders>
            <w:vAlign w:val="center"/>
          </w:tcPr>
          <w:p w14:paraId="2C5BD96E" w14:textId="77777777" w:rsidR="00383C49" w:rsidRDefault="00383C49"/>
        </w:tc>
        <w:tc>
          <w:tcPr>
            <w:tcW w:w="9442" w:type="dxa"/>
            <w:tcBorders>
              <w:top w:val="single" w:sz="4" w:space="0" w:color="auto"/>
              <w:left w:val="single" w:sz="4" w:space="0" w:color="auto"/>
            </w:tcBorders>
            <w:vAlign w:val="bottom"/>
          </w:tcPr>
          <w:p w14:paraId="5AB10DBA" w14:textId="77777777" w:rsidR="00383C49" w:rsidRDefault="00323424">
            <w:pPr>
              <w:pStyle w:val="a5"/>
              <w:ind w:left="560" w:hanging="360"/>
            </w:pPr>
            <w:r>
              <w:rPr>
                <w:rStyle w:val="a4"/>
              </w:rPr>
              <w:t>4. Интерфейсы маршрутизатора. Доступ к настройкам маршрутизатора. Загрузочная конфигурация</w:t>
            </w:r>
          </w:p>
        </w:tc>
        <w:tc>
          <w:tcPr>
            <w:tcW w:w="2486" w:type="dxa"/>
            <w:vMerge/>
            <w:tcBorders>
              <w:left w:val="single" w:sz="4" w:space="0" w:color="auto"/>
              <w:right w:val="single" w:sz="4" w:space="0" w:color="auto"/>
            </w:tcBorders>
            <w:vAlign w:val="center"/>
          </w:tcPr>
          <w:p w14:paraId="55687E52" w14:textId="77777777" w:rsidR="00383C49" w:rsidRDefault="00383C49"/>
        </w:tc>
      </w:tr>
      <w:tr w:rsidR="00383C49" w14:paraId="06F48A57" w14:textId="77777777">
        <w:trPr>
          <w:trHeight w:hRule="exact" w:val="264"/>
          <w:jc w:val="center"/>
        </w:trPr>
        <w:tc>
          <w:tcPr>
            <w:tcW w:w="3014" w:type="dxa"/>
            <w:vMerge/>
            <w:tcBorders>
              <w:left w:val="single" w:sz="4" w:space="0" w:color="auto"/>
            </w:tcBorders>
            <w:vAlign w:val="center"/>
          </w:tcPr>
          <w:p w14:paraId="6860AAEE" w14:textId="77777777" w:rsidR="00383C49" w:rsidRDefault="00383C49"/>
        </w:tc>
        <w:tc>
          <w:tcPr>
            <w:tcW w:w="9442" w:type="dxa"/>
            <w:tcBorders>
              <w:top w:val="single" w:sz="4" w:space="0" w:color="auto"/>
              <w:left w:val="single" w:sz="4" w:space="0" w:color="auto"/>
            </w:tcBorders>
            <w:vAlign w:val="bottom"/>
          </w:tcPr>
          <w:p w14:paraId="5F8A4FE4" w14:textId="77777777" w:rsidR="00383C49" w:rsidRDefault="00323424">
            <w:pPr>
              <w:pStyle w:val="a5"/>
              <w:ind w:firstLine="200"/>
            </w:pPr>
            <w:r>
              <w:rPr>
                <w:rStyle w:val="a4"/>
              </w:rPr>
              <w:t>5. Базовая настройка коммутации и маршрутизации. Сохранение настроек</w:t>
            </w:r>
          </w:p>
        </w:tc>
        <w:tc>
          <w:tcPr>
            <w:tcW w:w="2486" w:type="dxa"/>
            <w:vMerge/>
            <w:tcBorders>
              <w:left w:val="single" w:sz="4" w:space="0" w:color="auto"/>
              <w:right w:val="single" w:sz="4" w:space="0" w:color="auto"/>
            </w:tcBorders>
            <w:vAlign w:val="center"/>
          </w:tcPr>
          <w:p w14:paraId="5827B917" w14:textId="77777777" w:rsidR="00383C49" w:rsidRDefault="00383C49"/>
        </w:tc>
      </w:tr>
      <w:tr w:rsidR="00383C49" w14:paraId="45D66968" w14:textId="77777777">
        <w:trPr>
          <w:trHeight w:hRule="exact" w:val="514"/>
          <w:jc w:val="center"/>
        </w:trPr>
        <w:tc>
          <w:tcPr>
            <w:tcW w:w="3014" w:type="dxa"/>
            <w:vMerge/>
            <w:tcBorders>
              <w:left w:val="single" w:sz="4" w:space="0" w:color="auto"/>
            </w:tcBorders>
            <w:vAlign w:val="center"/>
          </w:tcPr>
          <w:p w14:paraId="6E6BDD0E" w14:textId="77777777" w:rsidR="00383C49" w:rsidRDefault="00383C49"/>
        </w:tc>
        <w:tc>
          <w:tcPr>
            <w:tcW w:w="9442" w:type="dxa"/>
            <w:tcBorders>
              <w:top w:val="single" w:sz="4" w:space="0" w:color="auto"/>
              <w:left w:val="single" w:sz="4" w:space="0" w:color="auto"/>
            </w:tcBorders>
            <w:vAlign w:val="bottom"/>
          </w:tcPr>
          <w:p w14:paraId="3B0C5DCB" w14:textId="77777777" w:rsidR="00383C49" w:rsidRDefault="00323424">
            <w:pPr>
              <w:pStyle w:val="a5"/>
              <w:ind w:left="560" w:hanging="360"/>
            </w:pPr>
            <w:r>
              <w:rPr>
                <w:rStyle w:val="a4"/>
              </w:rPr>
              <w:t>6. Назначение статических и динамических адресов узлам сети. Автоматическая конфигурация адреса</w:t>
            </w:r>
          </w:p>
        </w:tc>
        <w:tc>
          <w:tcPr>
            <w:tcW w:w="2486" w:type="dxa"/>
            <w:vMerge/>
            <w:tcBorders>
              <w:left w:val="single" w:sz="4" w:space="0" w:color="auto"/>
              <w:right w:val="single" w:sz="4" w:space="0" w:color="auto"/>
            </w:tcBorders>
            <w:vAlign w:val="center"/>
          </w:tcPr>
          <w:p w14:paraId="64770A63" w14:textId="77777777" w:rsidR="00383C49" w:rsidRDefault="00383C49"/>
        </w:tc>
      </w:tr>
      <w:tr w:rsidR="00383C49" w14:paraId="77DFFB1C" w14:textId="77777777">
        <w:trPr>
          <w:trHeight w:hRule="exact" w:val="264"/>
          <w:jc w:val="center"/>
        </w:trPr>
        <w:tc>
          <w:tcPr>
            <w:tcW w:w="3014" w:type="dxa"/>
            <w:vMerge/>
            <w:tcBorders>
              <w:left w:val="single" w:sz="4" w:space="0" w:color="auto"/>
            </w:tcBorders>
            <w:vAlign w:val="center"/>
          </w:tcPr>
          <w:p w14:paraId="4D9694C5" w14:textId="77777777" w:rsidR="00383C49" w:rsidRDefault="00383C49"/>
        </w:tc>
        <w:tc>
          <w:tcPr>
            <w:tcW w:w="9442" w:type="dxa"/>
            <w:tcBorders>
              <w:top w:val="single" w:sz="4" w:space="0" w:color="auto"/>
              <w:left w:val="single" w:sz="4" w:space="0" w:color="auto"/>
            </w:tcBorders>
            <w:vAlign w:val="bottom"/>
          </w:tcPr>
          <w:p w14:paraId="24D6292D" w14:textId="77777777" w:rsidR="00383C49" w:rsidRDefault="00323424">
            <w:pPr>
              <w:pStyle w:val="a5"/>
              <w:ind w:firstLine="200"/>
            </w:pPr>
            <w:r>
              <w:rPr>
                <w:rStyle w:val="a4"/>
              </w:rPr>
              <w:t>7. Проверка конфигурации. Устранение типовых неполадок маршрутизации</w:t>
            </w:r>
          </w:p>
        </w:tc>
        <w:tc>
          <w:tcPr>
            <w:tcW w:w="2486" w:type="dxa"/>
            <w:vMerge/>
            <w:tcBorders>
              <w:left w:val="single" w:sz="4" w:space="0" w:color="auto"/>
              <w:right w:val="single" w:sz="4" w:space="0" w:color="auto"/>
            </w:tcBorders>
            <w:vAlign w:val="center"/>
          </w:tcPr>
          <w:p w14:paraId="46F6747F" w14:textId="77777777" w:rsidR="00383C49" w:rsidRDefault="00383C49"/>
        </w:tc>
      </w:tr>
      <w:tr w:rsidR="00383C49" w14:paraId="7A0D332F" w14:textId="77777777">
        <w:trPr>
          <w:trHeight w:hRule="exact" w:val="298"/>
          <w:jc w:val="center"/>
        </w:trPr>
        <w:tc>
          <w:tcPr>
            <w:tcW w:w="3014" w:type="dxa"/>
            <w:vMerge/>
            <w:tcBorders>
              <w:left w:val="single" w:sz="4" w:space="0" w:color="auto"/>
            </w:tcBorders>
            <w:vAlign w:val="center"/>
          </w:tcPr>
          <w:p w14:paraId="66B14C3E" w14:textId="77777777" w:rsidR="00383C49" w:rsidRDefault="00383C49"/>
        </w:tc>
        <w:tc>
          <w:tcPr>
            <w:tcW w:w="9442" w:type="dxa"/>
            <w:tcBorders>
              <w:top w:val="single" w:sz="4" w:space="0" w:color="auto"/>
              <w:left w:val="single" w:sz="4" w:space="0" w:color="auto"/>
            </w:tcBorders>
            <w:vAlign w:val="center"/>
          </w:tcPr>
          <w:p w14:paraId="3AC6D618"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79101BF3" w14:textId="5CC1C338" w:rsidR="00383C49" w:rsidRDefault="00AF0F6C">
            <w:pPr>
              <w:pStyle w:val="a5"/>
              <w:jc w:val="center"/>
            </w:pPr>
            <w:r>
              <w:rPr>
                <w:rStyle w:val="a4"/>
                <w:b/>
                <w:bCs/>
              </w:rPr>
              <w:t>6</w:t>
            </w:r>
          </w:p>
        </w:tc>
      </w:tr>
      <w:tr w:rsidR="00383C49" w14:paraId="50ECC836" w14:textId="77777777">
        <w:trPr>
          <w:trHeight w:hRule="exact" w:val="302"/>
          <w:jc w:val="center"/>
        </w:trPr>
        <w:tc>
          <w:tcPr>
            <w:tcW w:w="3014" w:type="dxa"/>
            <w:vMerge/>
            <w:tcBorders>
              <w:left w:val="single" w:sz="4" w:space="0" w:color="auto"/>
            </w:tcBorders>
            <w:vAlign w:val="center"/>
          </w:tcPr>
          <w:p w14:paraId="6771804B" w14:textId="77777777" w:rsidR="00383C49" w:rsidRDefault="00383C49"/>
        </w:tc>
        <w:tc>
          <w:tcPr>
            <w:tcW w:w="9442" w:type="dxa"/>
            <w:tcBorders>
              <w:top w:val="single" w:sz="4" w:space="0" w:color="auto"/>
              <w:left w:val="single" w:sz="4" w:space="0" w:color="auto"/>
            </w:tcBorders>
            <w:vAlign w:val="center"/>
          </w:tcPr>
          <w:p w14:paraId="08539E95" w14:textId="77777777" w:rsidR="00383C49" w:rsidRDefault="00323424">
            <w:pPr>
              <w:pStyle w:val="a5"/>
            </w:pPr>
            <w:r>
              <w:rPr>
                <w:rStyle w:val="a4"/>
              </w:rPr>
              <w:t>Лабораторное занятие № 2.10. Выполнение эхо-запросов</w:t>
            </w:r>
          </w:p>
        </w:tc>
        <w:tc>
          <w:tcPr>
            <w:tcW w:w="2486" w:type="dxa"/>
            <w:tcBorders>
              <w:top w:val="single" w:sz="4" w:space="0" w:color="auto"/>
              <w:left w:val="single" w:sz="4" w:space="0" w:color="auto"/>
              <w:right w:val="single" w:sz="4" w:space="0" w:color="auto"/>
            </w:tcBorders>
            <w:vAlign w:val="center"/>
          </w:tcPr>
          <w:p w14:paraId="0AF76BBC" w14:textId="77777777" w:rsidR="00383C49" w:rsidRDefault="00323424">
            <w:pPr>
              <w:pStyle w:val="a5"/>
              <w:jc w:val="center"/>
            </w:pPr>
            <w:r>
              <w:rPr>
                <w:rStyle w:val="a4"/>
                <w:i/>
                <w:iCs/>
              </w:rPr>
              <w:t>2</w:t>
            </w:r>
          </w:p>
        </w:tc>
      </w:tr>
      <w:tr w:rsidR="00383C49" w14:paraId="0147B8D8" w14:textId="77777777">
        <w:trPr>
          <w:trHeight w:hRule="exact" w:val="302"/>
          <w:jc w:val="center"/>
        </w:trPr>
        <w:tc>
          <w:tcPr>
            <w:tcW w:w="3014" w:type="dxa"/>
            <w:vMerge/>
            <w:tcBorders>
              <w:left w:val="single" w:sz="4" w:space="0" w:color="auto"/>
            </w:tcBorders>
            <w:vAlign w:val="center"/>
          </w:tcPr>
          <w:p w14:paraId="26C9B34F" w14:textId="77777777" w:rsidR="00383C49" w:rsidRDefault="00383C49"/>
        </w:tc>
        <w:tc>
          <w:tcPr>
            <w:tcW w:w="9442" w:type="dxa"/>
            <w:tcBorders>
              <w:top w:val="single" w:sz="4" w:space="0" w:color="auto"/>
              <w:left w:val="single" w:sz="4" w:space="0" w:color="auto"/>
            </w:tcBorders>
            <w:vAlign w:val="center"/>
          </w:tcPr>
          <w:p w14:paraId="22F0A28F" w14:textId="77777777" w:rsidR="00383C49" w:rsidRDefault="00323424">
            <w:pPr>
              <w:pStyle w:val="a5"/>
            </w:pPr>
            <w:r>
              <w:rPr>
                <w:rStyle w:val="a4"/>
              </w:rPr>
              <w:t>Лабораторное занятие № 2.11. Настройка коммутатора</w:t>
            </w:r>
          </w:p>
        </w:tc>
        <w:tc>
          <w:tcPr>
            <w:tcW w:w="2486" w:type="dxa"/>
            <w:tcBorders>
              <w:top w:val="single" w:sz="4" w:space="0" w:color="auto"/>
              <w:left w:val="single" w:sz="4" w:space="0" w:color="auto"/>
              <w:right w:val="single" w:sz="4" w:space="0" w:color="auto"/>
            </w:tcBorders>
            <w:vAlign w:val="center"/>
          </w:tcPr>
          <w:p w14:paraId="04991F05" w14:textId="77777777" w:rsidR="00383C49" w:rsidRDefault="00323424">
            <w:pPr>
              <w:pStyle w:val="a5"/>
              <w:jc w:val="center"/>
            </w:pPr>
            <w:r>
              <w:rPr>
                <w:rStyle w:val="a4"/>
                <w:i/>
                <w:iCs/>
              </w:rPr>
              <w:t>2</w:t>
            </w:r>
          </w:p>
        </w:tc>
      </w:tr>
      <w:tr w:rsidR="00AF0F6C" w14:paraId="602CB5B0" w14:textId="77777777" w:rsidTr="00AF0F6C">
        <w:trPr>
          <w:trHeight w:val="269"/>
          <w:jc w:val="center"/>
        </w:trPr>
        <w:tc>
          <w:tcPr>
            <w:tcW w:w="3014" w:type="dxa"/>
            <w:vMerge/>
            <w:tcBorders>
              <w:left w:val="single" w:sz="4" w:space="0" w:color="auto"/>
            </w:tcBorders>
            <w:vAlign w:val="center"/>
          </w:tcPr>
          <w:p w14:paraId="378AE886" w14:textId="77777777" w:rsidR="00AF0F6C" w:rsidRDefault="00AF0F6C"/>
        </w:tc>
        <w:tc>
          <w:tcPr>
            <w:tcW w:w="9442" w:type="dxa"/>
            <w:tcBorders>
              <w:top w:val="single" w:sz="4" w:space="0" w:color="auto"/>
              <w:left w:val="single" w:sz="4" w:space="0" w:color="auto"/>
            </w:tcBorders>
            <w:vAlign w:val="center"/>
          </w:tcPr>
          <w:p w14:paraId="67071D0B" w14:textId="77777777" w:rsidR="00AF0F6C" w:rsidRDefault="00AF0F6C">
            <w:pPr>
              <w:pStyle w:val="a5"/>
            </w:pPr>
            <w:r>
              <w:rPr>
                <w:rStyle w:val="a4"/>
              </w:rPr>
              <w:t>Лабораторное занятие №2 .12. Настройка маршрутизатора</w:t>
            </w:r>
          </w:p>
        </w:tc>
        <w:tc>
          <w:tcPr>
            <w:tcW w:w="2486" w:type="dxa"/>
            <w:tcBorders>
              <w:top w:val="single" w:sz="4" w:space="0" w:color="auto"/>
              <w:left w:val="single" w:sz="4" w:space="0" w:color="auto"/>
              <w:right w:val="single" w:sz="4" w:space="0" w:color="auto"/>
            </w:tcBorders>
            <w:vAlign w:val="center"/>
          </w:tcPr>
          <w:p w14:paraId="16F2156D" w14:textId="77777777" w:rsidR="00AF0F6C" w:rsidRDefault="00AF0F6C">
            <w:pPr>
              <w:pStyle w:val="a5"/>
              <w:jc w:val="center"/>
            </w:pPr>
            <w:r>
              <w:rPr>
                <w:rStyle w:val="a4"/>
                <w:i/>
                <w:iCs/>
              </w:rPr>
              <w:t>2</w:t>
            </w:r>
          </w:p>
        </w:tc>
      </w:tr>
      <w:tr w:rsidR="00383C49" w14:paraId="477BE509" w14:textId="77777777">
        <w:trPr>
          <w:trHeight w:hRule="exact" w:val="302"/>
          <w:jc w:val="center"/>
        </w:trPr>
        <w:tc>
          <w:tcPr>
            <w:tcW w:w="3014" w:type="dxa"/>
            <w:vMerge w:val="restart"/>
            <w:tcBorders>
              <w:top w:val="single" w:sz="4" w:space="0" w:color="auto"/>
              <w:left w:val="single" w:sz="4" w:space="0" w:color="auto"/>
            </w:tcBorders>
            <w:vAlign w:val="center"/>
          </w:tcPr>
          <w:p w14:paraId="756FDF17" w14:textId="77777777" w:rsidR="00383C49" w:rsidRDefault="00323424">
            <w:pPr>
              <w:pStyle w:val="a5"/>
            </w:pPr>
            <w:r>
              <w:rPr>
                <w:rStyle w:val="a4"/>
                <w:b/>
                <w:bCs/>
              </w:rPr>
              <w:t>Тема 2.4 Основы эксплуатации и обслуживания сетевых устройств</w:t>
            </w:r>
          </w:p>
        </w:tc>
        <w:tc>
          <w:tcPr>
            <w:tcW w:w="9442" w:type="dxa"/>
            <w:tcBorders>
              <w:top w:val="single" w:sz="4" w:space="0" w:color="auto"/>
              <w:left w:val="single" w:sz="4" w:space="0" w:color="auto"/>
            </w:tcBorders>
            <w:vAlign w:val="center"/>
          </w:tcPr>
          <w:p w14:paraId="5FCE6C0A"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0D13B10D" w14:textId="4CFDC553" w:rsidR="00383C49" w:rsidRDefault="00323424">
            <w:pPr>
              <w:pStyle w:val="a5"/>
              <w:jc w:val="center"/>
            </w:pPr>
            <w:r>
              <w:rPr>
                <w:rStyle w:val="a4"/>
                <w:b/>
                <w:bCs/>
              </w:rPr>
              <w:t>16/</w:t>
            </w:r>
            <w:r w:rsidR="00AF0F6C">
              <w:rPr>
                <w:rStyle w:val="a4"/>
                <w:b/>
                <w:bCs/>
              </w:rPr>
              <w:t>4</w:t>
            </w:r>
          </w:p>
        </w:tc>
      </w:tr>
      <w:tr w:rsidR="00383C49" w14:paraId="3E805F99" w14:textId="77777777">
        <w:trPr>
          <w:trHeight w:hRule="exact" w:val="514"/>
          <w:jc w:val="center"/>
        </w:trPr>
        <w:tc>
          <w:tcPr>
            <w:tcW w:w="3014" w:type="dxa"/>
            <w:vMerge/>
            <w:tcBorders>
              <w:left w:val="single" w:sz="4" w:space="0" w:color="auto"/>
            </w:tcBorders>
            <w:vAlign w:val="center"/>
          </w:tcPr>
          <w:p w14:paraId="770E75A4" w14:textId="77777777" w:rsidR="00383C49" w:rsidRDefault="00383C49"/>
        </w:tc>
        <w:tc>
          <w:tcPr>
            <w:tcW w:w="9442" w:type="dxa"/>
            <w:tcBorders>
              <w:top w:val="single" w:sz="4" w:space="0" w:color="auto"/>
              <w:left w:val="single" w:sz="4" w:space="0" w:color="auto"/>
            </w:tcBorders>
            <w:vAlign w:val="bottom"/>
          </w:tcPr>
          <w:p w14:paraId="00C3F996" w14:textId="77777777" w:rsidR="00383C49" w:rsidRDefault="00323424" w:rsidP="00323424">
            <w:pPr>
              <w:pStyle w:val="a5"/>
              <w:ind w:left="420" w:hanging="420"/>
            </w:pPr>
            <w:r>
              <w:rPr>
                <w:rStyle w:val="a4"/>
              </w:rPr>
              <w:t>1. Сообщения об ошибках (ICMP-сервисы). Протокол разрешения адресов. Обнаружение дублирующихся адресов.</w:t>
            </w:r>
          </w:p>
        </w:tc>
        <w:tc>
          <w:tcPr>
            <w:tcW w:w="2486" w:type="dxa"/>
            <w:vMerge w:val="restart"/>
            <w:tcBorders>
              <w:top w:val="single" w:sz="4" w:space="0" w:color="auto"/>
              <w:left w:val="single" w:sz="4" w:space="0" w:color="auto"/>
              <w:right w:val="single" w:sz="4" w:space="0" w:color="auto"/>
            </w:tcBorders>
            <w:vAlign w:val="center"/>
          </w:tcPr>
          <w:p w14:paraId="794A9D45" w14:textId="77777777" w:rsidR="00383C49" w:rsidRDefault="00323424">
            <w:pPr>
              <w:pStyle w:val="a5"/>
              <w:jc w:val="center"/>
            </w:pPr>
            <w:r>
              <w:rPr>
                <w:rStyle w:val="a4"/>
                <w:b/>
                <w:bCs/>
                <w:i/>
                <w:iCs/>
              </w:rPr>
              <w:t>8</w:t>
            </w:r>
          </w:p>
        </w:tc>
      </w:tr>
      <w:tr w:rsidR="00383C49" w14:paraId="313F5703" w14:textId="77777777">
        <w:trPr>
          <w:trHeight w:hRule="exact" w:val="269"/>
          <w:jc w:val="center"/>
        </w:trPr>
        <w:tc>
          <w:tcPr>
            <w:tcW w:w="3014" w:type="dxa"/>
            <w:vMerge/>
            <w:tcBorders>
              <w:left w:val="single" w:sz="4" w:space="0" w:color="auto"/>
            </w:tcBorders>
            <w:vAlign w:val="center"/>
          </w:tcPr>
          <w:p w14:paraId="5DE03571" w14:textId="77777777" w:rsidR="00383C49" w:rsidRDefault="00383C49"/>
        </w:tc>
        <w:tc>
          <w:tcPr>
            <w:tcW w:w="9442" w:type="dxa"/>
            <w:tcBorders>
              <w:top w:val="single" w:sz="4" w:space="0" w:color="auto"/>
              <w:left w:val="single" w:sz="4" w:space="0" w:color="auto"/>
            </w:tcBorders>
            <w:vAlign w:val="bottom"/>
          </w:tcPr>
          <w:p w14:paraId="7D6F071D" w14:textId="77777777" w:rsidR="00383C49" w:rsidRDefault="00323424">
            <w:pPr>
              <w:pStyle w:val="a5"/>
            </w:pPr>
            <w:r>
              <w:rPr>
                <w:rStyle w:val="a4"/>
              </w:rPr>
              <w:t>2. Тестирование подключения, трассировка маршрута</w:t>
            </w:r>
          </w:p>
        </w:tc>
        <w:tc>
          <w:tcPr>
            <w:tcW w:w="2486" w:type="dxa"/>
            <w:vMerge/>
            <w:tcBorders>
              <w:left w:val="single" w:sz="4" w:space="0" w:color="auto"/>
              <w:right w:val="single" w:sz="4" w:space="0" w:color="auto"/>
            </w:tcBorders>
            <w:vAlign w:val="center"/>
          </w:tcPr>
          <w:p w14:paraId="2770E649" w14:textId="77777777" w:rsidR="00383C49" w:rsidRDefault="00383C49"/>
        </w:tc>
      </w:tr>
      <w:tr w:rsidR="00383C49" w14:paraId="33C9512B" w14:textId="77777777">
        <w:trPr>
          <w:trHeight w:hRule="exact" w:val="514"/>
          <w:jc w:val="center"/>
        </w:trPr>
        <w:tc>
          <w:tcPr>
            <w:tcW w:w="3014" w:type="dxa"/>
            <w:vMerge/>
            <w:tcBorders>
              <w:left w:val="single" w:sz="4" w:space="0" w:color="auto"/>
            </w:tcBorders>
            <w:vAlign w:val="center"/>
          </w:tcPr>
          <w:p w14:paraId="65F9D56B" w14:textId="77777777" w:rsidR="00383C49" w:rsidRDefault="00383C49"/>
        </w:tc>
        <w:tc>
          <w:tcPr>
            <w:tcW w:w="9442" w:type="dxa"/>
            <w:tcBorders>
              <w:top w:val="single" w:sz="4" w:space="0" w:color="auto"/>
              <w:left w:val="single" w:sz="4" w:space="0" w:color="auto"/>
            </w:tcBorders>
            <w:vAlign w:val="bottom"/>
          </w:tcPr>
          <w:p w14:paraId="3C7D6714" w14:textId="77777777" w:rsidR="00383C49" w:rsidRDefault="00323424">
            <w:pPr>
              <w:pStyle w:val="a5"/>
              <w:ind w:left="420" w:hanging="420"/>
            </w:pPr>
            <w:r>
              <w:rPr>
                <w:rStyle w:val="a4"/>
              </w:rPr>
              <w:t>3. Основы управления сетевым трафиком. Программное обеспечение для мониторинга. Программное обеспечение для управления локальной сетью</w:t>
            </w:r>
          </w:p>
        </w:tc>
        <w:tc>
          <w:tcPr>
            <w:tcW w:w="2486" w:type="dxa"/>
            <w:vMerge/>
            <w:tcBorders>
              <w:left w:val="single" w:sz="4" w:space="0" w:color="auto"/>
              <w:right w:val="single" w:sz="4" w:space="0" w:color="auto"/>
            </w:tcBorders>
            <w:vAlign w:val="center"/>
          </w:tcPr>
          <w:p w14:paraId="31E831C0" w14:textId="77777777" w:rsidR="00383C49" w:rsidRDefault="00383C49"/>
        </w:tc>
      </w:tr>
      <w:tr w:rsidR="00383C49" w14:paraId="7EE2CDEC" w14:textId="77777777">
        <w:trPr>
          <w:trHeight w:hRule="exact" w:val="264"/>
          <w:jc w:val="center"/>
        </w:trPr>
        <w:tc>
          <w:tcPr>
            <w:tcW w:w="3014" w:type="dxa"/>
            <w:vMerge/>
            <w:tcBorders>
              <w:left w:val="single" w:sz="4" w:space="0" w:color="auto"/>
            </w:tcBorders>
            <w:vAlign w:val="center"/>
          </w:tcPr>
          <w:p w14:paraId="4D3B9DDC" w14:textId="77777777" w:rsidR="00383C49" w:rsidRDefault="00383C49"/>
        </w:tc>
        <w:tc>
          <w:tcPr>
            <w:tcW w:w="9442" w:type="dxa"/>
            <w:tcBorders>
              <w:top w:val="single" w:sz="4" w:space="0" w:color="auto"/>
              <w:left w:val="single" w:sz="4" w:space="0" w:color="auto"/>
            </w:tcBorders>
            <w:vAlign w:val="bottom"/>
          </w:tcPr>
          <w:p w14:paraId="0323E674" w14:textId="77777777" w:rsidR="00383C49" w:rsidRDefault="00323424">
            <w:pPr>
              <w:pStyle w:val="a5"/>
            </w:pPr>
            <w:r>
              <w:rPr>
                <w:rStyle w:val="a4"/>
              </w:rPr>
              <w:t>4. Назначение, виды, последовательность проведения профилактических работ</w:t>
            </w:r>
          </w:p>
        </w:tc>
        <w:tc>
          <w:tcPr>
            <w:tcW w:w="2486" w:type="dxa"/>
            <w:vMerge/>
            <w:tcBorders>
              <w:left w:val="single" w:sz="4" w:space="0" w:color="auto"/>
              <w:right w:val="single" w:sz="4" w:space="0" w:color="auto"/>
            </w:tcBorders>
            <w:vAlign w:val="center"/>
          </w:tcPr>
          <w:p w14:paraId="134CA857" w14:textId="77777777" w:rsidR="00383C49" w:rsidRDefault="00383C49"/>
        </w:tc>
      </w:tr>
      <w:tr w:rsidR="00383C49" w14:paraId="0AD08587" w14:textId="77777777">
        <w:trPr>
          <w:trHeight w:hRule="exact" w:val="302"/>
          <w:jc w:val="center"/>
        </w:trPr>
        <w:tc>
          <w:tcPr>
            <w:tcW w:w="3014" w:type="dxa"/>
            <w:vMerge/>
            <w:tcBorders>
              <w:left w:val="single" w:sz="4" w:space="0" w:color="auto"/>
            </w:tcBorders>
            <w:vAlign w:val="center"/>
          </w:tcPr>
          <w:p w14:paraId="5E02D00B" w14:textId="77777777" w:rsidR="00383C49" w:rsidRDefault="00383C49"/>
        </w:tc>
        <w:tc>
          <w:tcPr>
            <w:tcW w:w="9442" w:type="dxa"/>
            <w:tcBorders>
              <w:top w:val="single" w:sz="4" w:space="0" w:color="auto"/>
              <w:left w:val="single" w:sz="4" w:space="0" w:color="auto"/>
            </w:tcBorders>
            <w:vAlign w:val="center"/>
          </w:tcPr>
          <w:p w14:paraId="2CF412D5"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2A83513E" w14:textId="78A52BE5" w:rsidR="00383C49" w:rsidRDefault="00AF0F6C">
            <w:pPr>
              <w:pStyle w:val="a5"/>
              <w:jc w:val="center"/>
            </w:pPr>
            <w:r>
              <w:rPr>
                <w:rStyle w:val="a4"/>
                <w:b/>
                <w:bCs/>
              </w:rPr>
              <w:t>4</w:t>
            </w:r>
          </w:p>
        </w:tc>
      </w:tr>
      <w:tr w:rsidR="00383C49" w14:paraId="59F55A31" w14:textId="77777777">
        <w:trPr>
          <w:trHeight w:hRule="exact" w:val="514"/>
          <w:jc w:val="center"/>
        </w:trPr>
        <w:tc>
          <w:tcPr>
            <w:tcW w:w="3014" w:type="dxa"/>
            <w:vMerge/>
            <w:tcBorders>
              <w:left w:val="single" w:sz="4" w:space="0" w:color="auto"/>
            </w:tcBorders>
            <w:vAlign w:val="center"/>
          </w:tcPr>
          <w:p w14:paraId="7C9F42E3" w14:textId="77777777" w:rsidR="00383C49" w:rsidRDefault="00383C49"/>
        </w:tc>
        <w:tc>
          <w:tcPr>
            <w:tcW w:w="9442" w:type="dxa"/>
            <w:tcBorders>
              <w:top w:val="single" w:sz="4" w:space="0" w:color="auto"/>
              <w:left w:val="single" w:sz="4" w:space="0" w:color="auto"/>
            </w:tcBorders>
          </w:tcPr>
          <w:p w14:paraId="04D5FD2C" w14:textId="77777777" w:rsidR="00383C49" w:rsidRDefault="00323424">
            <w:pPr>
              <w:pStyle w:val="a5"/>
            </w:pPr>
            <w:r>
              <w:rPr>
                <w:rStyle w:val="a4"/>
              </w:rPr>
              <w:t>Лабораторное занятие № 2.14. Мониторинг сети с целью выявления типовых инцидентов и угроз безопасности</w:t>
            </w:r>
          </w:p>
        </w:tc>
        <w:tc>
          <w:tcPr>
            <w:tcW w:w="2486" w:type="dxa"/>
            <w:tcBorders>
              <w:top w:val="single" w:sz="4" w:space="0" w:color="auto"/>
              <w:left w:val="single" w:sz="4" w:space="0" w:color="auto"/>
              <w:right w:val="single" w:sz="4" w:space="0" w:color="auto"/>
            </w:tcBorders>
            <w:vAlign w:val="center"/>
          </w:tcPr>
          <w:p w14:paraId="205E3A75" w14:textId="77777777" w:rsidR="00383C49" w:rsidRDefault="00323424">
            <w:pPr>
              <w:pStyle w:val="a5"/>
              <w:jc w:val="center"/>
            </w:pPr>
            <w:r>
              <w:rPr>
                <w:rStyle w:val="a4"/>
                <w:i/>
                <w:iCs/>
              </w:rPr>
              <w:t>2</w:t>
            </w:r>
          </w:p>
        </w:tc>
      </w:tr>
      <w:tr w:rsidR="00383C49" w14:paraId="414216C3" w14:textId="77777777">
        <w:trPr>
          <w:trHeight w:hRule="exact" w:val="518"/>
          <w:jc w:val="center"/>
        </w:trPr>
        <w:tc>
          <w:tcPr>
            <w:tcW w:w="3014" w:type="dxa"/>
            <w:vMerge/>
            <w:tcBorders>
              <w:left w:val="single" w:sz="4" w:space="0" w:color="auto"/>
            </w:tcBorders>
            <w:vAlign w:val="center"/>
          </w:tcPr>
          <w:p w14:paraId="3491F2C7" w14:textId="77777777" w:rsidR="00383C49" w:rsidRDefault="00383C49"/>
        </w:tc>
        <w:tc>
          <w:tcPr>
            <w:tcW w:w="9442" w:type="dxa"/>
            <w:tcBorders>
              <w:top w:val="single" w:sz="4" w:space="0" w:color="auto"/>
              <w:left w:val="single" w:sz="4" w:space="0" w:color="auto"/>
            </w:tcBorders>
            <w:vAlign w:val="bottom"/>
          </w:tcPr>
          <w:p w14:paraId="5E1B8220" w14:textId="77777777" w:rsidR="00383C49" w:rsidRDefault="00323424">
            <w:pPr>
              <w:pStyle w:val="a5"/>
            </w:pPr>
            <w:r>
              <w:rPr>
                <w:rStyle w:val="a4"/>
              </w:rPr>
              <w:t>Лабораторное занятие № 2.15. Оценка степени критичности инцидентов при работе согласно инструкции</w:t>
            </w:r>
          </w:p>
        </w:tc>
        <w:tc>
          <w:tcPr>
            <w:tcW w:w="2486" w:type="dxa"/>
            <w:tcBorders>
              <w:top w:val="single" w:sz="4" w:space="0" w:color="auto"/>
              <w:left w:val="single" w:sz="4" w:space="0" w:color="auto"/>
              <w:right w:val="single" w:sz="4" w:space="0" w:color="auto"/>
            </w:tcBorders>
            <w:vAlign w:val="center"/>
          </w:tcPr>
          <w:p w14:paraId="605BEA8D" w14:textId="77777777" w:rsidR="00383C49" w:rsidRDefault="00323424">
            <w:pPr>
              <w:pStyle w:val="a5"/>
              <w:jc w:val="center"/>
            </w:pPr>
            <w:r>
              <w:rPr>
                <w:rStyle w:val="a4"/>
                <w:i/>
                <w:iCs/>
              </w:rPr>
              <w:t>2</w:t>
            </w:r>
          </w:p>
        </w:tc>
      </w:tr>
      <w:tr w:rsidR="00383C49" w14:paraId="7F85E853" w14:textId="77777777">
        <w:trPr>
          <w:trHeight w:hRule="exact" w:val="298"/>
          <w:jc w:val="center"/>
        </w:trPr>
        <w:tc>
          <w:tcPr>
            <w:tcW w:w="3014" w:type="dxa"/>
            <w:vMerge/>
            <w:tcBorders>
              <w:left w:val="single" w:sz="4" w:space="0" w:color="auto"/>
            </w:tcBorders>
            <w:vAlign w:val="center"/>
          </w:tcPr>
          <w:p w14:paraId="1F701421" w14:textId="77777777" w:rsidR="00383C49" w:rsidRDefault="00383C49"/>
        </w:tc>
        <w:tc>
          <w:tcPr>
            <w:tcW w:w="9442" w:type="dxa"/>
            <w:tcBorders>
              <w:top w:val="single" w:sz="4" w:space="0" w:color="auto"/>
              <w:left w:val="single" w:sz="4" w:space="0" w:color="auto"/>
            </w:tcBorders>
          </w:tcPr>
          <w:p w14:paraId="29C0EEEF" w14:textId="77777777" w:rsidR="00383C49" w:rsidRDefault="00323424">
            <w:pPr>
              <w:pStyle w:val="a5"/>
            </w:pPr>
            <w:r>
              <w:rPr>
                <w:rStyle w:val="a4"/>
              </w:rPr>
              <w:t>Лабораторное занятие № 2.16. Обнаружение и устранение возникающих типовых инцидентов</w:t>
            </w:r>
          </w:p>
        </w:tc>
        <w:tc>
          <w:tcPr>
            <w:tcW w:w="2486" w:type="dxa"/>
            <w:tcBorders>
              <w:top w:val="single" w:sz="4" w:space="0" w:color="auto"/>
              <w:left w:val="single" w:sz="4" w:space="0" w:color="auto"/>
              <w:right w:val="single" w:sz="4" w:space="0" w:color="auto"/>
            </w:tcBorders>
          </w:tcPr>
          <w:p w14:paraId="699B2276" w14:textId="77777777" w:rsidR="00383C49" w:rsidRDefault="00323424">
            <w:pPr>
              <w:pStyle w:val="a5"/>
              <w:jc w:val="center"/>
            </w:pPr>
            <w:r>
              <w:rPr>
                <w:rStyle w:val="a4"/>
                <w:i/>
                <w:iCs/>
              </w:rPr>
              <w:t>2</w:t>
            </w:r>
          </w:p>
        </w:tc>
      </w:tr>
      <w:tr w:rsidR="00383C49" w14:paraId="235EBA09" w14:textId="77777777" w:rsidTr="00AF0F6C">
        <w:trPr>
          <w:trHeight w:hRule="exact" w:val="305"/>
          <w:jc w:val="center"/>
        </w:trPr>
        <w:tc>
          <w:tcPr>
            <w:tcW w:w="3014" w:type="dxa"/>
            <w:vMerge/>
            <w:tcBorders>
              <w:left w:val="single" w:sz="4" w:space="0" w:color="auto"/>
            </w:tcBorders>
            <w:vAlign w:val="center"/>
          </w:tcPr>
          <w:p w14:paraId="4F2EA1BA" w14:textId="77777777" w:rsidR="00383C49" w:rsidRDefault="00383C49"/>
        </w:tc>
        <w:tc>
          <w:tcPr>
            <w:tcW w:w="9442" w:type="dxa"/>
            <w:tcBorders>
              <w:top w:val="single" w:sz="4" w:space="0" w:color="auto"/>
              <w:left w:val="single" w:sz="4" w:space="0" w:color="auto"/>
            </w:tcBorders>
            <w:vAlign w:val="center"/>
          </w:tcPr>
          <w:p w14:paraId="4AFF33DD" w14:textId="77777777" w:rsidR="00383C49" w:rsidRDefault="00323424">
            <w:pPr>
              <w:pStyle w:val="a5"/>
            </w:pPr>
            <w:r>
              <w:rPr>
                <w:rStyle w:val="a4"/>
              </w:rPr>
              <w:t>Лабораторное занятие № 2.17. Сбор информации о сетевом трафике</w:t>
            </w:r>
          </w:p>
        </w:tc>
        <w:tc>
          <w:tcPr>
            <w:tcW w:w="2486" w:type="dxa"/>
            <w:tcBorders>
              <w:top w:val="single" w:sz="4" w:space="0" w:color="auto"/>
              <w:left w:val="single" w:sz="4" w:space="0" w:color="auto"/>
              <w:right w:val="single" w:sz="4" w:space="0" w:color="auto"/>
            </w:tcBorders>
            <w:vAlign w:val="center"/>
          </w:tcPr>
          <w:p w14:paraId="3B757037" w14:textId="77777777" w:rsidR="00383C49" w:rsidRDefault="00323424">
            <w:pPr>
              <w:pStyle w:val="a5"/>
              <w:jc w:val="center"/>
            </w:pPr>
            <w:r>
              <w:rPr>
                <w:rStyle w:val="a4"/>
                <w:i/>
                <w:iCs/>
              </w:rPr>
              <w:t>2</w:t>
            </w:r>
          </w:p>
        </w:tc>
      </w:tr>
      <w:tr w:rsidR="00383C49" w14:paraId="3E5F8D65" w14:textId="77777777" w:rsidTr="00AF0F6C">
        <w:trPr>
          <w:trHeight w:hRule="exact" w:val="1736"/>
          <w:jc w:val="center"/>
        </w:trPr>
        <w:tc>
          <w:tcPr>
            <w:tcW w:w="12456" w:type="dxa"/>
            <w:gridSpan w:val="2"/>
            <w:tcBorders>
              <w:top w:val="single" w:sz="4" w:space="0" w:color="auto"/>
              <w:left w:val="single" w:sz="4" w:space="0" w:color="auto"/>
            </w:tcBorders>
            <w:vAlign w:val="center"/>
          </w:tcPr>
          <w:p w14:paraId="0413ACC3" w14:textId="77777777" w:rsidR="00383C49" w:rsidRDefault="00323424">
            <w:pPr>
              <w:pStyle w:val="a5"/>
            </w:pPr>
            <w:r>
              <w:rPr>
                <w:rStyle w:val="a4"/>
                <w:b/>
                <w:bCs/>
              </w:rPr>
              <w:t>Консультации</w:t>
            </w:r>
          </w:p>
        </w:tc>
        <w:tc>
          <w:tcPr>
            <w:tcW w:w="2486" w:type="dxa"/>
            <w:tcBorders>
              <w:top w:val="single" w:sz="4" w:space="0" w:color="auto"/>
              <w:left w:val="single" w:sz="4" w:space="0" w:color="auto"/>
              <w:right w:val="single" w:sz="4" w:space="0" w:color="auto"/>
            </w:tcBorders>
            <w:vAlign w:val="center"/>
          </w:tcPr>
          <w:p w14:paraId="01D75EE1" w14:textId="1EE0801B" w:rsidR="00383C49" w:rsidRDefault="00AF0F6C">
            <w:pPr>
              <w:pStyle w:val="a5"/>
              <w:jc w:val="center"/>
            </w:pPr>
            <w:r>
              <w:rPr>
                <w:rStyle w:val="a4"/>
                <w:b/>
                <w:bCs/>
              </w:rPr>
              <w:t>2</w:t>
            </w:r>
          </w:p>
        </w:tc>
      </w:tr>
      <w:tr w:rsidR="00383C49" w14:paraId="042F3A28" w14:textId="77777777">
        <w:trPr>
          <w:trHeight w:hRule="exact" w:val="518"/>
          <w:jc w:val="center"/>
        </w:trPr>
        <w:tc>
          <w:tcPr>
            <w:tcW w:w="12456" w:type="dxa"/>
            <w:gridSpan w:val="2"/>
            <w:tcBorders>
              <w:top w:val="single" w:sz="4" w:space="0" w:color="auto"/>
              <w:left w:val="single" w:sz="4" w:space="0" w:color="auto"/>
            </w:tcBorders>
            <w:vAlign w:val="bottom"/>
          </w:tcPr>
          <w:p w14:paraId="5D4F4607" w14:textId="1AB7993B" w:rsidR="00383C49" w:rsidRDefault="00323424">
            <w:pPr>
              <w:pStyle w:val="a5"/>
            </w:pPr>
            <w:r>
              <w:rPr>
                <w:rStyle w:val="a4"/>
                <w:b/>
                <w:bCs/>
              </w:rPr>
              <w:t>Раздел 3. Настройка и сопровождение программного обеспечения рабочих мест пользователей инфокоммуникационных систем</w:t>
            </w:r>
          </w:p>
        </w:tc>
        <w:tc>
          <w:tcPr>
            <w:tcW w:w="2486" w:type="dxa"/>
            <w:tcBorders>
              <w:top w:val="single" w:sz="4" w:space="0" w:color="auto"/>
              <w:left w:val="single" w:sz="4" w:space="0" w:color="auto"/>
              <w:right w:val="single" w:sz="4" w:space="0" w:color="auto"/>
            </w:tcBorders>
            <w:vAlign w:val="center"/>
          </w:tcPr>
          <w:p w14:paraId="453E5AD3" w14:textId="61BBE896" w:rsidR="00383C49" w:rsidRDefault="00AF0F6C">
            <w:pPr>
              <w:pStyle w:val="a5"/>
              <w:jc w:val="center"/>
            </w:pPr>
            <w:r>
              <w:rPr>
                <w:rStyle w:val="a4"/>
                <w:b/>
                <w:bCs/>
              </w:rPr>
              <w:t>65</w:t>
            </w:r>
            <w:r w:rsidR="00323424">
              <w:rPr>
                <w:rStyle w:val="a4"/>
                <w:b/>
                <w:bCs/>
              </w:rPr>
              <w:t>/</w:t>
            </w:r>
            <w:r>
              <w:rPr>
                <w:rStyle w:val="a4"/>
                <w:b/>
                <w:bCs/>
              </w:rPr>
              <w:t>30</w:t>
            </w:r>
          </w:p>
        </w:tc>
      </w:tr>
      <w:tr w:rsidR="00383C49" w14:paraId="6372FA70" w14:textId="77777777">
        <w:trPr>
          <w:trHeight w:hRule="exact" w:val="514"/>
          <w:jc w:val="center"/>
        </w:trPr>
        <w:tc>
          <w:tcPr>
            <w:tcW w:w="12456" w:type="dxa"/>
            <w:gridSpan w:val="2"/>
            <w:tcBorders>
              <w:top w:val="single" w:sz="4" w:space="0" w:color="auto"/>
              <w:left w:val="single" w:sz="4" w:space="0" w:color="auto"/>
            </w:tcBorders>
            <w:vAlign w:val="bottom"/>
          </w:tcPr>
          <w:p w14:paraId="22D6BA6B" w14:textId="77777777" w:rsidR="00383C49" w:rsidRDefault="00323424">
            <w:pPr>
              <w:pStyle w:val="a5"/>
            </w:pPr>
            <w:r>
              <w:rPr>
                <w:rStyle w:val="a4"/>
                <w:b/>
                <w:bCs/>
              </w:rPr>
              <w:t>МДК. 02.03 Настройка и сопровождение программного обеспечения рабочих мест пользователей инфокоммуникационных систем</w:t>
            </w:r>
          </w:p>
        </w:tc>
        <w:tc>
          <w:tcPr>
            <w:tcW w:w="2486" w:type="dxa"/>
            <w:tcBorders>
              <w:top w:val="single" w:sz="4" w:space="0" w:color="auto"/>
              <w:left w:val="single" w:sz="4" w:space="0" w:color="auto"/>
              <w:right w:val="single" w:sz="4" w:space="0" w:color="auto"/>
            </w:tcBorders>
            <w:vAlign w:val="center"/>
          </w:tcPr>
          <w:p w14:paraId="22BA62F4" w14:textId="5BE3919A" w:rsidR="00383C49" w:rsidRDefault="00AF0F6C">
            <w:pPr>
              <w:pStyle w:val="a5"/>
              <w:jc w:val="center"/>
            </w:pPr>
            <w:r>
              <w:rPr>
                <w:rStyle w:val="a4"/>
                <w:b/>
                <w:bCs/>
              </w:rPr>
              <w:t>65</w:t>
            </w:r>
            <w:r w:rsidR="00323424">
              <w:rPr>
                <w:rStyle w:val="a4"/>
                <w:b/>
                <w:bCs/>
              </w:rPr>
              <w:t>/</w:t>
            </w:r>
            <w:r>
              <w:rPr>
                <w:rStyle w:val="a4"/>
                <w:b/>
                <w:bCs/>
              </w:rPr>
              <w:t>30</w:t>
            </w:r>
          </w:p>
        </w:tc>
      </w:tr>
      <w:tr w:rsidR="00383C49" w14:paraId="74B7B8AB" w14:textId="77777777">
        <w:trPr>
          <w:trHeight w:hRule="exact" w:val="302"/>
          <w:jc w:val="center"/>
        </w:trPr>
        <w:tc>
          <w:tcPr>
            <w:tcW w:w="3014" w:type="dxa"/>
            <w:vMerge w:val="restart"/>
            <w:tcBorders>
              <w:top w:val="single" w:sz="4" w:space="0" w:color="auto"/>
              <w:left w:val="single" w:sz="4" w:space="0" w:color="auto"/>
            </w:tcBorders>
          </w:tcPr>
          <w:p w14:paraId="4CFE85AF" w14:textId="77777777" w:rsidR="00383C49" w:rsidRDefault="00323424">
            <w:pPr>
              <w:pStyle w:val="a5"/>
            </w:pPr>
            <w:r>
              <w:rPr>
                <w:rStyle w:val="a4"/>
                <w:b/>
                <w:bCs/>
              </w:rPr>
              <w:t>Тема 3.1. Настройка и сопровождение системного программного обеспечения</w:t>
            </w:r>
          </w:p>
        </w:tc>
        <w:tc>
          <w:tcPr>
            <w:tcW w:w="9442" w:type="dxa"/>
            <w:tcBorders>
              <w:top w:val="single" w:sz="4" w:space="0" w:color="auto"/>
              <w:left w:val="single" w:sz="4" w:space="0" w:color="auto"/>
            </w:tcBorders>
            <w:vAlign w:val="center"/>
          </w:tcPr>
          <w:p w14:paraId="5B5B7319"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5E5B6ED5" w14:textId="1CBB5217" w:rsidR="00383C49" w:rsidRDefault="00323424">
            <w:pPr>
              <w:pStyle w:val="a5"/>
              <w:jc w:val="center"/>
            </w:pPr>
            <w:r>
              <w:rPr>
                <w:rStyle w:val="a4"/>
                <w:b/>
                <w:bCs/>
              </w:rPr>
              <w:t>3</w:t>
            </w:r>
            <w:r w:rsidR="00AF0F6C">
              <w:rPr>
                <w:rStyle w:val="a4"/>
                <w:b/>
                <w:bCs/>
              </w:rPr>
              <w:t>1</w:t>
            </w:r>
            <w:r>
              <w:rPr>
                <w:rStyle w:val="a4"/>
                <w:b/>
                <w:bCs/>
              </w:rPr>
              <w:t>/12</w:t>
            </w:r>
          </w:p>
        </w:tc>
      </w:tr>
      <w:tr w:rsidR="00383C49" w14:paraId="384B14DF" w14:textId="77777777">
        <w:trPr>
          <w:trHeight w:hRule="exact" w:val="264"/>
          <w:jc w:val="center"/>
        </w:trPr>
        <w:tc>
          <w:tcPr>
            <w:tcW w:w="3014" w:type="dxa"/>
            <w:vMerge/>
            <w:tcBorders>
              <w:left w:val="single" w:sz="4" w:space="0" w:color="auto"/>
            </w:tcBorders>
          </w:tcPr>
          <w:p w14:paraId="4734696A" w14:textId="77777777" w:rsidR="00383C49" w:rsidRDefault="00383C49"/>
        </w:tc>
        <w:tc>
          <w:tcPr>
            <w:tcW w:w="9442" w:type="dxa"/>
            <w:tcBorders>
              <w:top w:val="single" w:sz="4" w:space="0" w:color="auto"/>
              <w:left w:val="single" w:sz="4" w:space="0" w:color="auto"/>
            </w:tcBorders>
            <w:vAlign w:val="bottom"/>
          </w:tcPr>
          <w:p w14:paraId="40BCD38F" w14:textId="77777777" w:rsidR="00383C49" w:rsidRDefault="00323424">
            <w:pPr>
              <w:pStyle w:val="a5"/>
              <w:ind w:firstLine="200"/>
            </w:pPr>
            <w:r>
              <w:rPr>
                <w:rStyle w:val="a4"/>
              </w:rPr>
              <w:t>1. Виды и принципы работы операционных систем персональных компьютеров</w:t>
            </w:r>
          </w:p>
        </w:tc>
        <w:tc>
          <w:tcPr>
            <w:tcW w:w="2486" w:type="dxa"/>
            <w:vMerge w:val="restart"/>
            <w:tcBorders>
              <w:top w:val="single" w:sz="4" w:space="0" w:color="auto"/>
              <w:left w:val="single" w:sz="4" w:space="0" w:color="auto"/>
              <w:right w:val="single" w:sz="4" w:space="0" w:color="auto"/>
            </w:tcBorders>
            <w:vAlign w:val="center"/>
          </w:tcPr>
          <w:p w14:paraId="270CFCCD" w14:textId="5DDAD369" w:rsidR="00383C49" w:rsidRDefault="00AF0F6C">
            <w:pPr>
              <w:pStyle w:val="a5"/>
              <w:jc w:val="center"/>
            </w:pPr>
            <w:r>
              <w:rPr>
                <w:rStyle w:val="a4"/>
                <w:b/>
                <w:bCs/>
                <w:i/>
                <w:iCs/>
              </w:rPr>
              <w:t>19</w:t>
            </w:r>
          </w:p>
        </w:tc>
      </w:tr>
      <w:tr w:rsidR="00383C49" w14:paraId="6D34D6DA" w14:textId="77777777">
        <w:trPr>
          <w:trHeight w:hRule="exact" w:val="514"/>
          <w:jc w:val="center"/>
        </w:trPr>
        <w:tc>
          <w:tcPr>
            <w:tcW w:w="3014" w:type="dxa"/>
            <w:vMerge/>
            <w:tcBorders>
              <w:left w:val="single" w:sz="4" w:space="0" w:color="auto"/>
            </w:tcBorders>
          </w:tcPr>
          <w:p w14:paraId="336C8508" w14:textId="77777777" w:rsidR="00383C49" w:rsidRDefault="00383C49"/>
        </w:tc>
        <w:tc>
          <w:tcPr>
            <w:tcW w:w="9442" w:type="dxa"/>
            <w:tcBorders>
              <w:top w:val="single" w:sz="4" w:space="0" w:color="auto"/>
              <w:left w:val="single" w:sz="4" w:space="0" w:color="auto"/>
            </w:tcBorders>
            <w:vAlign w:val="bottom"/>
          </w:tcPr>
          <w:p w14:paraId="65384B76" w14:textId="77777777" w:rsidR="00383C49" w:rsidRDefault="00323424">
            <w:pPr>
              <w:pStyle w:val="a5"/>
              <w:tabs>
                <w:tab w:val="left" w:pos="7146"/>
                <w:tab w:val="left" w:pos="8629"/>
              </w:tabs>
              <w:ind w:firstLine="200"/>
            </w:pPr>
            <w:r>
              <w:rPr>
                <w:rStyle w:val="a4"/>
              </w:rPr>
              <w:t>2. Лицензионное и свободно распространяемое программное</w:t>
            </w:r>
            <w:r>
              <w:rPr>
                <w:rStyle w:val="a4"/>
              </w:rPr>
              <w:tab/>
              <w:t>обеспечение.</w:t>
            </w:r>
            <w:r>
              <w:rPr>
                <w:rStyle w:val="a4"/>
              </w:rPr>
              <w:tab/>
              <w:t>Версии</w:t>
            </w:r>
          </w:p>
          <w:p w14:paraId="3BB3D99D" w14:textId="77777777" w:rsidR="00383C49" w:rsidRDefault="00323424">
            <w:pPr>
              <w:pStyle w:val="a5"/>
              <w:ind w:firstLine="560"/>
            </w:pPr>
            <w:r>
              <w:rPr>
                <w:rStyle w:val="a4"/>
              </w:rPr>
              <w:t>программного обеспечения</w:t>
            </w:r>
          </w:p>
        </w:tc>
        <w:tc>
          <w:tcPr>
            <w:tcW w:w="2486" w:type="dxa"/>
            <w:vMerge/>
            <w:tcBorders>
              <w:left w:val="single" w:sz="4" w:space="0" w:color="auto"/>
              <w:right w:val="single" w:sz="4" w:space="0" w:color="auto"/>
            </w:tcBorders>
            <w:vAlign w:val="center"/>
          </w:tcPr>
          <w:p w14:paraId="7DB03D83" w14:textId="77777777" w:rsidR="00383C49" w:rsidRDefault="00383C49"/>
        </w:tc>
      </w:tr>
      <w:tr w:rsidR="00383C49" w14:paraId="665367BA" w14:textId="77777777">
        <w:trPr>
          <w:trHeight w:hRule="exact" w:val="264"/>
          <w:jc w:val="center"/>
        </w:trPr>
        <w:tc>
          <w:tcPr>
            <w:tcW w:w="3014" w:type="dxa"/>
            <w:vMerge/>
            <w:tcBorders>
              <w:left w:val="single" w:sz="4" w:space="0" w:color="auto"/>
            </w:tcBorders>
          </w:tcPr>
          <w:p w14:paraId="1F236A99" w14:textId="77777777" w:rsidR="00383C49" w:rsidRDefault="00383C49"/>
        </w:tc>
        <w:tc>
          <w:tcPr>
            <w:tcW w:w="9442" w:type="dxa"/>
            <w:tcBorders>
              <w:top w:val="single" w:sz="4" w:space="0" w:color="auto"/>
              <w:left w:val="single" w:sz="4" w:space="0" w:color="auto"/>
            </w:tcBorders>
            <w:vAlign w:val="bottom"/>
          </w:tcPr>
          <w:p w14:paraId="2CBD3DBC" w14:textId="77777777" w:rsidR="00383C49" w:rsidRDefault="00323424">
            <w:pPr>
              <w:pStyle w:val="a5"/>
              <w:ind w:firstLine="200"/>
            </w:pPr>
            <w:r>
              <w:rPr>
                <w:rStyle w:val="a4"/>
              </w:rPr>
              <w:t>3. Особенности сетевых операционных систем</w:t>
            </w:r>
          </w:p>
        </w:tc>
        <w:tc>
          <w:tcPr>
            <w:tcW w:w="2486" w:type="dxa"/>
            <w:vMerge/>
            <w:tcBorders>
              <w:left w:val="single" w:sz="4" w:space="0" w:color="auto"/>
              <w:right w:val="single" w:sz="4" w:space="0" w:color="auto"/>
            </w:tcBorders>
            <w:vAlign w:val="center"/>
          </w:tcPr>
          <w:p w14:paraId="72F61A14" w14:textId="77777777" w:rsidR="00383C49" w:rsidRDefault="00383C49"/>
        </w:tc>
      </w:tr>
      <w:tr w:rsidR="00383C49" w14:paraId="0DBA2BE7" w14:textId="77777777">
        <w:trPr>
          <w:trHeight w:hRule="exact" w:val="514"/>
          <w:jc w:val="center"/>
        </w:trPr>
        <w:tc>
          <w:tcPr>
            <w:tcW w:w="3014" w:type="dxa"/>
            <w:vMerge/>
            <w:tcBorders>
              <w:left w:val="single" w:sz="4" w:space="0" w:color="auto"/>
            </w:tcBorders>
          </w:tcPr>
          <w:p w14:paraId="28BF2B28" w14:textId="77777777" w:rsidR="00383C49" w:rsidRDefault="00383C49"/>
        </w:tc>
        <w:tc>
          <w:tcPr>
            <w:tcW w:w="9442" w:type="dxa"/>
            <w:tcBorders>
              <w:top w:val="single" w:sz="4" w:space="0" w:color="auto"/>
              <w:left w:val="single" w:sz="4" w:space="0" w:color="auto"/>
            </w:tcBorders>
          </w:tcPr>
          <w:p w14:paraId="48E7562D" w14:textId="77777777" w:rsidR="00383C49" w:rsidRDefault="00323424">
            <w:pPr>
              <w:pStyle w:val="a5"/>
              <w:ind w:left="560" w:hanging="360"/>
            </w:pPr>
            <w:r>
              <w:rPr>
                <w:rStyle w:val="a4"/>
              </w:rPr>
              <w:t>4. Загрузка, установка и обновление операционной системы на компьютерах и ноутбуках пользователей</w:t>
            </w:r>
          </w:p>
        </w:tc>
        <w:tc>
          <w:tcPr>
            <w:tcW w:w="2486" w:type="dxa"/>
            <w:vMerge/>
            <w:tcBorders>
              <w:left w:val="single" w:sz="4" w:space="0" w:color="auto"/>
              <w:right w:val="single" w:sz="4" w:space="0" w:color="auto"/>
            </w:tcBorders>
            <w:vAlign w:val="center"/>
          </w:tcPr>
          <w:p w14:paraId="6DE1E279" w14:textId="77777777" w:rsidR="00383C49" w:rsidRDefault="00383C49"/>
        </w:tc>
      </w:tr>
      <w:tr w:rsidR="00383C49" w14:paraId="1D75FC82" w14:textId="77777777">
        <w:trPr>
          <w:trHeight w:hRule="exact" w:val="264"/>
          <w:jc w:val="center"/>
        </w:trPr>
        <w:tc>
          <w:tcPr>
            <w:tcW w:w="3014" w:type="dxa"/>
            <w:vMerge/>
            <w:tcBorders>
              <w:left w:val="single" w:sz="4" w:space="0" w:color="auto"/>
            </w:tcBorders>
          </w:tcPr>
          <w:p w14:paraId="3A32FEC8" w14:textId="77777777" w:rsidR="00383C49" w:rsidRDefault="00383C49"/>
        </w:tc>
        <w:tc>
          <w:tcPr>
            <w:tcW w:w="9442" w:type="dxa"/>
            <w:tcBorders>
              <w:top w:val="single" w:sz="4" w:space="0" w:color="auto"/>
              <w:left w:val="single" w:sz="4" w:space="0" w:color="auto"/>
            </w:tcBorders>
            <w:vAlign w:val="bottom"/>
          </w:tcPr>
          <w:p w14:paraId="51650B88" w14:textId="77777777" w:rsidR="00383C49" w:rsidRDefault="00323424">
            <w:pPr>
              <w:pStyle w:val="a5"/>
              <w:ind w:firstLine="200"/>
            </w:pPr>
            <w:r>
              <w:rPr>
                <w:rStyle w:val="a4"/>
              </w:rPr>
              <w:t>5. Контроль версий и совместимости системного программного обеспечения</w:t>
            </w:r>
          </w:p>
        </w:tc>
        <w:tc>
          <w:tcPr>
            <w:tcW w:w="2486" w:type="dxa"/>
            <w:vMerge/>
            <w:tcBorders>
              <w:left w:val="single" w:sz="4" w:space="0" w:color="auto"/>
              <w:right w:val="single" w:sz="4" w:space="0" w:color="auto"/>
            </w:tcBorders>
            <w:vAlign w:val="center"/>
          </w:tcPr>
          <w:p w14:paraId="2C78482F" w14:textId="77777777" w:rsidR="00383C49" w:rsidRDefault="00383C49"/>
        </w:tc>
      </w:tr>
      <w:tr w:rsidR="00383C49" w14:paraId="038EC201" w14:textId="77777777">
        <w:trPr>
          <w:trHeight w:hRule="exact" w:val="264"/>
          <w:jc w:val="center"/>
        </w:trPr>
        <w:tc>
          <w:tcPr>
            <w:tcW w:w="3014" w:type="dxa"/>
            <w:vMerge/>
            <w:tcBorders>
              <w:left w:val="single" w:sz="4" w:space="0" w:color="auto"/>
            </w:tcBorders>
          </w:tcPr>
          <w:p w14:paraId="5264BB00" w14:textId="77777777" w:rsidR="00383C49" w:rsidRDefault="00383C49"/>
        </w:tc>
        <w:tc>
          <w:tcPr>
            <w:tcW w:w="9442" w:type="dxa"/>
            <w:tcBorders>
              <w:top w:val="single" w:sz="4" w:space="0" w:color="auto"/>
              <w:left w:val="single" w:sz="4" w:space="0" w:color="auto"/>
            </w:tcBorders>
            <w:vAlign w:val="bottom"/>
          </w:tcPr>
          <w:p w14:paraId="7D66DC8B" w14:textId="77777777" w:rsidR="00383C49" w:rsidRDefault="00323424">
            <w:pPr>
              <w:pStyle w:val="a5"/>
              <w:ind w:firstLine="200"/>
            </w:pPr>
            <w:r>
              <w:rPr>
                <w:rStyle w:val="a4"/>
              </w:rPr>
              <w:t>6. Создание и сохранение образа установленной операционной системы</w:t>
            </w:r>
          </w:p>
        </w:tc>
        <w:tc>
          <w:tcPr>
            <w:tcW w:w="2486" w:type="dxa"/>
            <w:vMerge/>
            <w:tcBorders>
              <w:left w:val="single" w:sz="4" w:space="0" w:color="auto"/>
              <w:right w:val="single" w:sz="4" w:space="0" w:color="auto"/>
            </w:tcBorders>
            <w:vAlign w:val="center"/>
          </w:tcPr>
          <w:p w14:paraId="6E27AFC3" w14:textId="77777777" w:rsidR="00383C49" w:rsidRDefault="00383C49"/>
        </w:tc>
      </w:tr>
      <w:tr w:rsidR="00383C49" w14:paraId="15FCE570" w14:textId="77777777">
        <w:trPr>
          <w:trHeight w:hRule="exact" w:val="264"/>
          <w:jc w:val="center"/>
        </w:trPr>
        <w:tc>
          <w:tcPr>
            <w:tcW w:w="3014" w:type="dxa"/>
            <w:vMerge/>
            <w:tcBorders>
              <w:left w:val="single" w:sz="4" w:space="0" w:color="auto"/>
            </w:tcBorders>
          </w:tcPr>
          <w:p w14:paraId="16B56513" w14:textId="77777777" w:rsidR="00383C49" w:rsidRDefault="00383C49"/>
        </w:tc>
        <w:tc>
          <w:tcPr>
            <w:tcW w:w="9442" w:type="dxa"/>
            <w:tcBorders>
              <w:top w:val="single" w:sz="4" w:space="0" w:color="auto"/>
              <w:left w:val="single" w:sz="4" w:space="0" w:color="auto"/>
            </w:tcBorders>
            <w:vAlign w:val="bottom"/>
          </w:tcPr>
          <w:p w14:paraId="47F35308" w14:textId="77777777" w:rsidR="00383C49" w:rsidRDefault="00323424">
            <w:pPr>
              <w:pStyle w:val="a5"/>
              <w:ind w:firstLine="200"/>
            </w:pPr>
            <w:r>
              <w:rPr>
                <w:rStyle w:val="a4"/>
              </w:rPr>
              <w:t>7. Особенности операционных систем персональных мобильных устройств</w:t>
            </w:r>
          </w:p>
        </w:tc>
        <w:tc>
          <w:tcPr>
            <w:tcW w:w="2486" w:type="dxa"/>
            <w:vMerge/>
            <w:tcBorders>
              <w:left w:val="single" w:sz="4" w:space="0" w:color="auto"/>
              <w:right w:val="single" w:sz="4" w:space="0" w:color="auto"/>
            </w:tcBorders>
            <w:vAlign w:val="center"/>
          </w:tcPr>
          <w:p w14:paraId="5CC53E89" w14:textId="77777777" w:rsidR="00383C49" w:rsidRDefault="00383C49"/>
        </w:tc>
      </w:tr>
      <w:tr w:rsidR="00383C49" w14:paraId="7644C35A" w14:textId="77777777">
        <w:trPr>
          <w:trHeight w:hRule="exact" w:val="264"/>
          <w:jc w:val="center"/>
        </w:trPr>
        <w:tc>
          <w:tcPr>
            <w:tcW w:w="3014" w:type="dxa"/>
            <w:vMerge/>
            <w:tcBorders>
              <w:left w:val="single" w:sz="4" w:space="0" w:color="auto"/>
            </w:tcBorders>
          </w:tcPr>
          <w:p w14:paraId="21FAC119" w14:textId="77777777" w:rsidR="00383C49" w:rsidRDefault="00383C49"/>
        </w:tc>
        <w:tc>
          <w:tcPr>
            <w:tcW w:w="9442" w:type="dxa"/>
            <w:tcBorders>
              <w:top w:val="single" w:sz="4" w:space="0" w:color="auto"/>
              <w:left w:val="single" w:sz="4" w:space="0" w:color="auto"/>
            </w:tcBorders>
            <w:vAlign w:val="bottom"/>
          </w:tcPr>
          <w:p w14:paraId="2BCE9388" w14:textId="77777777" w:rsidR="00383C49" w:rsidRDefault="00323424">
            <w:pPr>
              <w:pStyle w:val="a5"/>
              <w:ind w:firstLine="200"/>
            </w:pPr>
            <w:r>
              <w:rPr>
                <w:rStyle w:val="a4"/>
              </w:rPr>
              <w:t>8. Антивирусные программы: установка, обновление базы, настройки</w:t>
            </w:r>
          </w:p>
        </w:tc>
        <w:tc>
          <w:tcPr>
            <w:tcW w:w="2486" w:type="dxa"/>
            <w:vMerge/>
            <w:tcBorders>
              <w:left w:val="single" w:sz="4" w:space="0" w:color="auto"/>
              <w:right w:val="single" w:sz="4" w:space="0" w:color="auto"/>
            </w:tcBorders>
            <w:vAlign w:val="center"/>
          </w:tcPr>
          <w:p w14:paraId="2EFE8BC5" w14:textId="77777777" w:rsidR="00383C49" w:rsidRDefault="00383C49"/>
        </w:tc>
      </w:tr>
      <w:tr w:rsidR="00383C49" w14:paraId="3A806F4A" w14:textId="77777777">
        <w:trPr>
          <w:trHeight w:hRule="exact" w:val="264"/>
          <w:jc w:val="center"/>
        </w:trPr>
        <w:tc>
          <w:tcPr>
            <w:tcW w:w="3014" w:type="dxa"/>
            <w:vMerge/>
            <w:tcBorders>
              <w:left w:val="single" w:sz="4" w:space="0" w:color="auto"/>
            </w:tcBorders>
          </w:tcPr>
          <w:p w14:paraId="47075C24" w14:textId="77777777" w:rsidR="00383C49" w:rsidRDefault="00383C49"/>
        </w:tc>
        <w:tc>
          <w:tcPr>
            <w:tcW w:w="9442" w:type="dxa"/>
            <w:tcBorders>
              <w:top w:val="single" w:sz="4" w:space="0" w:color="auto"/>
              <w:left w:val="single" w:sz="4" w:space="0" w:color="auto"/>
            </w:tcBorders>
            <w:vAlign w:val="bottom"/>
          </w:tcPr>
          <w:p w14:paraId="0066A214" w14:textId="77777777" w:rsidR="00383C49" w:rsidRDefault="00323424">
            <w:pPr>
              <w:pStyle w:val="a5"/>
              <w:ind w:firstLine="200"/>
            </w:pPr>
            <w:r>
              <w:rPr>
                <w:rStyle w:val="a4"/>
              </w:rPr>
              <w:t>9. Архиваторы: виды, особенности, пересылка</w:t>
            </w:r>
          </w:p>
        </w:tc>
        <w:tc>
          <w:tcPr>
            <w:tcW w:w="2486" w:type="dxa"/>
            <w:vMerge/>
            <w:tcBorders>
              <w:left w:val="single" w:sz="4" w:space="0" w:color="auto"/>
              <w:right w:val="single" w:sz="4" w:space="0" w:color="auto"/>
            </w:tcBorders>
            <w:vAlign w:val="center"/>
          </w:tcPr>
          <w:p w14:paraId="7C649A4D" w14:textId="77777777" w:rsidR="00383C49" w:rsidRDefault="00383C49"/>
        </w:tc>
      </w:tr>
      <w:tr w:rsidR="00383C49" w14:paraId="71CD4DD7" w14:textId="77777777">
        <w:trPr>
          <w:trHeight w:hRule="exact" w:val="302"/>
          <w:jc w:val="center"/>
        </w:trPr>
        <w:tc>
          <w:tcPr>
            <w:tcW w:w="3014" w:type="dxa"/>
            <w:vMerge/>
            <w:tcBorders>
              <w:left w:val="single" w:sz="4" w:space="0" w:color="auto"/>
            </w:tcBorders>
          </w:tcPr>
          <w:p w14:paraId="6C3A40B9" w14:textId="77777777" w:rsidR="00383C49" w:rsidRDefault="00383C49"/>
        </w:tc>
        <w:tc>
          <w:tcPr>
            <w:tcW w:w="9442" w:type="dxa"/>
            <w:tcBorders>
              <w:top w:val="single" w:sz="4" w:space="0" w:color="auto"/>
              <w:left w:val="single" w:sz="4" w:space="0" w:color="auto"/>
            </w:tcBorders>
            <w:vAlign w:val="center"/>
          </w:tcPr>
          <w:p w14:paraId="11D1E70E"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3C99C2A7" w14:textId="77777777" w:rsidR="00383C49" w:rsidRDefault="00323424">
            <w:pPr>
              <w:pStyle w:val="a5"/>
              <w:jc w:val="center"/>
            </w:pPr>
            <w:r>
              <w:rPr>
                <w:rStyle w:val="a4"/>
                <w:b/>
                <w:bCs/>
              </w:rPr>
              <w:t>12</w:t>
            </w:r>
          </w:p>
        </w:tc>
      </w:tr>
      <w:tr w:rsidR="00383C49" w14:paraId="77C09D3B" w14:textId="77777777">
        <w:trPr>
          <w:trHeight w:hRule="exact" w:val="514"/>
          <w:jc w:val="center"/>
        </w:trPr>
        <w:tc>
          <w:tcPr>
            <w:tcW w:w="3014" w:type="dxa"/>
            <w:vMerge/>
            <w:tcBorders>
              <w:left w:val="single" w:sz="4" w:space="0" w:color="auto"/>
            </w:tcBorders>
          </w:tcPr>
          <w:p w14:paraId="6C3034C1" w14:textId="77777777" w:rsidR="00383C49" w:rsidRDefault="00383C49"/>
        </w:tc>
        <w:tc>
          <w:tcPr>
            <w:tcW w:w="9442" w:type="dxa"/>
            <w:tcBorders>
              <w:top w:val="single" w:sz="4" w:space="0" w:color="auto"/>
              <w:left w:val="single" w:sz="4" w:space="0" w:color="auto"/>
            </w:tcBorders>
          </w:tcPr>
          <w:p w14:paraId="1064AF80" w14:textId="77777777" w:rsidR="00383C49" w:rsidRDefault="00323424">
            <w:pPr>
              <w:pStyle w:val="a5"/>
            </w:pPr>
            <w:r>
              <w:rPr>
                <w:rStyle w:val="a4"/>
              </w:rPr>
              <w:t>Лабораторное занятие № 3.1. Установка операционных систем. Создание образа операционной системы</w:t>
            </w:r>
          </w:p>
        </w:tc>
        <w:tc>
          <w:tcPr>
            <w:tcW w:w="2486" w:type="dxa"/>
            <w:tcBorders>
              <w:top w:val="single" w:sz="4" w:space="0" w:color="auto"/>
              <w:left w:val="single" w:sz="4" w:space="0" w:color="auto"/>
              <w:right w:val="single" w:sz="4" w:space="0" w:color="auto"/>
            </w:tcBorders>
            <w:vAlign w:val="center"/>
          </w:tcPr>
          <w:p w14:paraId="01AD7DD2" w14:textId="77777777" w:rsidR="00383C49" w:rsidRDefault="00323424">
            <w:pPr>
              <w:pStyle w:val="a5"/>
              <w:jc w:val="center"/>
            </w:pPr>
            <w:r>
              <w:rPr>
                <w:rStyle w:val="a4"/>
                <w:i/>
                <w:iCs/>
              </w:rPr>
              <w:t>4</w:t>
            </w:r>
          </w:p>
        </w:tc>
      </w:tr>
      <w:tr w:rsidR="00383C49" w14:paraId="6658ABD7" w14:textId="77777777">
        <w:trPr>
          <w:trHeight w:hRule="exact" w:val="302"/>
          <w:jc w:val="center"/>
        </w:trPr>
        <w:tc>
          <w:tcPr>
            <w:tcW w:w="3014" w:type="dxa"/>
            <w:vMerge/>
            <w:tcBorders>
              <w:left w:val="single" w:sz="4" w:space="0" w:color="auto"/>
            </w:tcBorders>
          </w:tcPr>
          <w:p w14:paraId="335CC644" w14:textId="77777777" w:rsidR="00383C49" w:rsidRDefault="00383C49"/>
        </w:tc>
        <w:tc>
          <w:tcPr>
            <w:tcW w:w="9442" w:type="dxa"/>
            <w:tcBorders>
              <w:top w:val="single" w:sz="4" w:space="0" w:color="auto"/>
              <w:left w:val="single" w:sz="4" w:space="0" w:color="auto"/>
            </w:tcBorders>
            <w:vAlign w:val="center"/>
          </w:tcPr>
          <w:p w14:paraId="092EE36B" w14:textId="77777777" w:rsidR="00383C49" w:rsidRDefault="00323424">
            <w:pPr>
              <w:pStyle w:val="a5"/>
            </w:pPr>
            <w:r>
              <w:rPr>
                <w:rStyle w:val="a4"/>
              </w:rPr>
              <w:t>Лабораторное занятие № 3.2. Восстановление операционной системы</w:t>
            </w:r>
          </w:p>
        </w:tc>
        <w:tc>
          <w:tcPr>
            <w:tcW w:w="2486" w:type="dxa"/>
            <w:tcBorders>
              <w:top w:val="single" w:sz="4" w:space="0" w:color="auto"/>
              <w:left w:val="single" w:sz="4" w:space="0" w:color="auto"/>
              <w:right w:val="single" w:sz="4" w:space="0" w:color="auto"/>
            </w:tcBorders>
            <w:vAlign w:val="center"/>
          </w:tcPr>
          <w:p w14:paraId="66D722A3" w14:textId="77777777" w:rsidR="00383C49" w:rsidRDefault="00323424">
            <w:pPr>
              <w:pStyle w:val="a5"/>
              <w:jc w:val="center"/>
            </w:pPr>
            <w:r>
              <w:rPr>
                <w:rStyle w:val="a4"/>
                <w:i/>
                <w:iCs/>
              </w:rPr>
              <w:t>2</w:t>
            </w:r>
          </w:p>
        </w:tc>
      </w:tr>
      <w:tr w:rsidR="00383C49" w14:paraId="0AB87223" w14:textId="77777777">
        <w:trPr>
          <w:trHeight w:hRule="exact" w:val="298"/>
          <w:jc w:val="center"/>
        </w:trPr>
        <w:tc>
          <w:tcPr>
            <w:tcW w:w="3014" w:type="dxa"/>
            <w:vMerge/>
            <w:tcBorders>
              <w:left w:val="single" w:sz="4" w:space="0" w:color="auto"/>
            </w:tcBorders>
          </w:tcPr>
          <w:p w14:paraId="72C55522" w14:textId="77777777" w:rsidR="00383C49" w:rsidRDefault="00383C49"/>
        </w:tc>
        <w:tc>
          <w:tcPr>
            <w:tcW w:w="9442" w:type="dxa"/>
            <w:tcBorders>
              <w:top w:val="single" w:sz="4" w:space="0" w:color="auto"/>
              <w:left w:val="single" w:sz="4" w:space="0" w:color="auto"/>
            </w:tcBorders>
          </w:tcPr>
          <w:p w14:paraId="175FE720" w14:textId="77777777" w:rsidR="00383C49" w:rsidRDefault="00323424">
            <w:pPr>
              <w:pStyle w:val="a5"/>
            </w:pPr>
            <w:r>
              <w:rPr>
                <w:rStyle w:val="a4"/>
              </w:rPr>
              <w:t>Лабораторное занятие № 3.3. Обновление операционной системы</w:t>
            </w:r>
          </w:p>
        </w:tc>
        <w:tc>
          <w:tcPr>
            <w:tcW w:w="2486" w:type="dxa"/>
            <w:tcBorders>
              <w:top w:val="single" w:sz="4" w:space="0" w:color="auto"/>
              <w:left w:val="single" w:sz="4" w:space="0" w:color="auto"/>
              <w:right w:val="single" w:sz="4" w:space="0" w:color="auto"/>
            </w:tcBorders>
          </w:tcPr>
          <w:p w14:paraId="55326E25" w14:textId="77777777" w:rsidR="00383C49" w:rsidRDefault="00323424">
            <w:pPr>
              <w:pStyle w:val="a5"/>
              <w:jc w:val="center"/>
            </w:pPr>
            <w:r>
              <w:rPr>
                <w:rStyle w:val="a4"/>
                <w:i/>
                <w:iCs/>
              </w:rPr>
              <w:t>2</w:t>
            </w:r>
          </w:p>
        </w:tc>
      </w:tr>
      <w:tr w:rsidR="00383C49" w14:paraId="40316406" w14:textId="77777777">
        <w:trPr>
          <w:trHeight w:hRule="exact" w:val="302"/>
          <w:jc w:val="center"/>
        </w:trPr>
        <w:tc>
          <w:tcPr>
            <w:tcW w:w="3014" w:type="dxa"/>
            <w:vMerge/>
            <w:tcBorders>
              <w:left w:val="single" w:sz="4" w:space="0" w:color="auto"/>
            </w:tcBorders>
          </w:tcPr>
          <w:p w14:paraId="60FF6362" w14:textId="77777777" w:rsidR="00383C49" w:rsidRDefault="00383C49"/>
        </w:tc>
        <w:tc>
          <w:tcPr>
            <w:tcW w:w="9442" w:type="dxa"/>
            <w:tcBorders>
              <w:top w:val="single" w:sz="4" w:space="0" w:color="auto"/>
              <w:left w:val="single" w:sz="4" w:space="0" w:color="auto"/>
            </w:tcBorders>
            <w:vAlign w:val="center"/>
          </w:tcPr>
          <w:p w14:paraId="4094890F" w14:textId="77777777" w:rsidR="00383C49" w:rsidRDefault="00323424">
            <w:pPr>
              <w:pStyle w:val="a5"/>
            </w:pPr>
            <w:r>
              <w:rPr>
                <w:rStyle w:val="a4"/>
              </w:rPr>
              <w:t>Лабораторное занятие № 3.4. Проверка компьютеров на наличие вирусов</w:t>
            </w:r>
          </w:p>
        </w:tc>
        <w:tc>
          <w:tcPr>
            <w:tcW w:w="2486" w:type="dxa"/>
            <w:tcBorders>
              <w:top w:val="single" w:sz="4" w:space="0" w:color="auto"/>
              <w:left w:val="single" w:sz="4" w:space="0" w:color="auto"/>
              <w:right w:val="single" w:sz="4" w:space="0" w:color="auto"/>
            </w:tcBorders>
            <w:vAlign w:val="center"/>
          </w:tcPr>
          <w:p w14:paraId="1D5AD1DA" w14:textId="77777777" w:rsidR="00383C49" w:rsidRDefault="00323424">
            <w:pPr>
              <w:pStyle w:val="a5"/>
              <w:jc w:val="center"/>
            </w:pPr>
            <w:r>
              <w:rPr>
                <w:rStyle w:val="a4"/>
                <w:i/>
                <w:iCs/>
              </w:rPr>
              <w:t>2</w:t>
            </w:r>
          </w:p>
        </w:tc>
      </w:tr>
      <w:tr w:rsidR="00383C49" w14:paraId="33B6B51F" w14:textId="77777777">
        <w:trPr>
          <w:trHeight w:hRule="exact" w:val="302"/>
          <w:jc w:val="center"/>
        </w:trPr>
        <w:tc>
          <w:tcPr>
            <w:tcW w:w="3014" w:type="dxa"/>
            <w:vMerge/>
            <w:tcBorders>
              <w:left w:val="single" w:sz="4" w:space="0" w:color="auto"/>
            </w:tcBorders>
          </w:tcPr>
          <w:p w14:paraId="41D70D20" w14:textId="77777777" w:rsidR="00383C49" w:rsidRDefault="00383C49"/>
        </w:tc>
        <w:tc>
          <w:tcPr>
            <w:tcW w:w="9442" w:type="dxa"/>
            <w:tcBorders>
              <w:top w:val="single" w:sz="4" w:space="0" w:color="auto"/>
              <w:left w:val="single" w:sz="4" w:space="0" w:color="auto"/>
            </w:tcBorders>
            <w:vAlign w:val="center"/>
          </w:tcPr>
          <w:p w14:paraId="721F6162" w14:textId="77777777" w:rsidR="00383C49" w:rsidRDefault="00323424">
            <w:pPr>
              <w:pStyle w:val="a5"/>
            </w:pPr>
            <w:r>
              <w:rPr>
                <w:rStyle w:val="a4"/>
              </w:rPr>
              <w:t>Лабораторное занятие № 3.5. Создание и пересылка архивного файла</w:t>
            </w:r>
          </w:p>
        </w:tc>
        <w:tc>
          <w:tcPr>
            <w:tcW w:w="2486" w:type="dxa"/>
            <w:tcBorders>
              <w:top w:val="single" w:sz="4" w:space="0" w:color="auto"/>
              <w:left w:val="single" w:sz="4" w:space="0" w:color="auto"/>
              <w:right w:val="single" w:sz="4" w:space="0" w:color="auto"/>
            </w:tcBorders>
            <w:vAlign w:val="center"/>
          </w:tcPr>
          <w:p w14:paraId="38E7E7DC" w14:textId="77777777" w:rsidR="00383C49" w:rsidRDefault="00323424">
            <w:pPr>
              <w:pStyle w:val="a5"/>
              <w:jc w:val="center"/>
            </w:pPr>
            <w:r>
              <w:rPr>
                <w:rStyle w:val="a4"/>
                <w:i/>
                <w:iCs/>
              </w:rPr>
              <w:t>2</w:t>
            </w:r>
          </w:p>
        </w:tc>
      </w:tr>
      <w:tr w:rsidR="00383C49" w14:paraId="7C412642" w14:textId="77777777">
        <w:trPr>
          <w:trHeight w:hRule="exact" w:val="298"/>
          <w:jc w:val="center"/>
        </w:trPr>
        <w:tc>
          <w:tcPr>
            <w:tcW w:w="3014" w:type="dxa"/>
            <w:vMerge w:val="restart"/>
            <w:tcBorders>
              <w:top w:val="single" w:sz="4" w:space="0" w:color="auto"/>
              <w:left w:val="single" w:sz="4" w:space="0" w:color="auto"/>
            </w:tcBorders>
          </w:tcPr>
          <w:p w14:paraId="034F23B5" w14:textId="77777777" w:rsidR="00383C49" w:rsidRDefault="00323424">
            <w:pPr>
              <w:pStyle w:val="a5"/>
            </w:pPr>
            <w:r>
              <w:rPr>
                <w:rStyle w:val="a4"/>
                <w:b/>
                <w:bCs/>
              </w:rPr>
              <w:t>Тема 3.2. Настройка и сопровождение прикладного программного обеспечения</w:t>
            </w:r>
          </w:p>
        </w:tc>
        <w:tc>
          <w:tcPr>
            <w:tcW w:w="9442" w:type="dxa"/>
            <w:tcBorders>
              <w:top w:val="single" w:sz="4" w:space="0" w:color="auto"/>
              <w:left w:val="single" w:sz="4" w:space="0" w:color="auto"/>
            </w:tcBorders>
            <w:vAlign w:val="center"/>
          </w:tcPr>
          <w:p w14:paraId="0E198823" w14:textId="77777777" w:rsidR="00383C49" w:rsidRDefault="00323424">
            <w:pPr>
              <w:pStyle w:val="a5"/>
            </w:pPr>
            <w:r>
              <w:rPr>
                <w:rStyle w:val="a4"/>
                <w:b/>
                <w:bCs/>
              </w:rPr>
              <w:t>Содержание</w:t>
            </w:r>
          </w:p>
        </w:tc>
        <w:tc>
          <w:tcPr>
            <w:tcW w:w="2486" w:type="dxa"/>
            <w:tcBorders>
              <w:top w:val="single" w:sz="4" w:space="0" w:color="auto"/>
              <w:left w:val="single" w:sz="4" w:space="0" w:color="auto"/>
              <w:right w:val="single" w:sz="4" w:space="0" w:color="auto"/>
            </w:tcBorders>
            <w:vAlign w:val="center"/>
          </w:tcPr>
          <w:p w14:paraId="04884EBC" w14:textId="0C87471B" w:rsidR="00383C49" w:rsidRDefault="00323424">
            <w:pPr>
              <w:pStyle w:val="a5"/>
              <w:jc w:val="center"/>
            </w:pPr>
            <w:r>
              <w:rPr>
                <w:rStyle w:val="a4"/>
                <w:b/>
                <w:bCs/>
              </w:rPr>
              <w:t>3</w:t>
            </w:r>
            <w:r w:rsidR="00AF0F6C">
              <w:rPr>
                <w:rStyle w:val="a4"/>
                <w:b/>
                <w:bCs/>
              </w:rPr>
              <w:t>2</w:t>
            </w:r>
            <w:r>
              <w:rPr>
                <w:rStyle w:val="a4"/>
                <w:b/>
                <w:bCs/>
              </w:rPr>
              <w:t>/14</w:t>
            </w:r>
          </w:p>
        </w:tc>
      </w:tr>
      <w:tr w:rsidR="00383C49" w14:paraId="0C2C23DC" w14:textId="77777777">
        <w:trPr>
          <w:trHeight w:hRule="exact" w:val="518"/>
          <w:jc w:val="center"/>
        </w:trPr>
        <w:tc>
          <w:tcPr>
            <w:tcW w:w="3014" w:type="dxa"/>
            <w:vMerge/>
            <w:tcBorders>
              <w:left w:val="single" w:sz="4" w:space="0" w:color="auto"/>
            </w:tcBorders>
          </w:tcPr>
          <w:p w14:paraId="6A65B95F" w14:textId="77777777" w:rsidR="00383C49" w:rsidRDefault="00383C49"/>
        </w:tc>
        <w:tc>
          <w:tcPr>
            <w:tcW w:w="9442" w:type="dxa"/>
            <w:tcBorders>
              <w:top w:val="single" w:sz="4" w:space="0" w:color="auto"/>
              <w:left w:val="single" w:sz="4" w:space="0" w:color="auto"/>
            </w:tcBorders>
            <w:vAlign w:val="bottom"/>
          </w:tcPr>
          <w:p w14:paraId="5B85540B" w14:textId="77777777" w:rsidR="00383C49" w:rsidRDefault="00323424">
            <w:pPr>
              <w:pStyle w:val="a5"/>
              <w:ind w:left="420" w:hanging="420"/>
            </w:pPr>
            <w:r>
              <w:rPr>
                <w:rStyle w:val="a4"/>
              </w:rPr>
              <w:t>1. Виды и назначение прикладных программ: классификация по типу, применению, типу запуска</w:t>
            </w:r>
          </w:p>
        </w:tc>
        <w:tc>
          <w:tcPr>
            <w:tcW w:w="2486" w:type="dxa"/>
            <w:vMerge w:val="restart"/>
            <w:tcBorders>
              <w:top w:val="single" w:sz="4" w:space="0" w:color="auto"/>
              <w:left w:val="single" w:sz="4" w:space="0" w:color="auto"/>
              <w:right w:val="single" w:sz="4" w:space="0" w:color="auto"/>
            </w:tcBorders>
            <w:vAlign w:val="center"/>
          </w:tcPr>
          <w:p w14:paraId="24F5FE5E" w14:textId="53659DA1" w:rsidR="00383C49" w:rsidRDefault="00AF0F6C">
            <w:pPr>
              <w:pStyle w:val="a5"/>
              <w:jc w:val="center"/>
            </w:pPr>
            <w:r>
              <w:rPr>
                <w:rStyle w:val="a4"/>
                <w:b/>
                <w:bCs/>
                <w:i/>
                <w:iCs/>
              </w:rPr>
              <w:t>18</w:t>
            </w:r>
          </w:p>
        </w:tc>
      </w:tr>
      <w:tr w:rsidR="00383C49" w14:paraId="0C3995F5" w14:textId="77777777">
        <w:trPr>
          <w:trHeight w:hRule="exact" w:val="264"/>
          <w:jc w:val="center"/>
        </w:trPr>
        <w:tc>
          <w:tcPr>
            <w:tcW w:w="3014" w:type="dxa"/>
            <w:vMerge/>
            <w:tcBorders>
              <w:left w:val="single" w:sz="4" w:space="0" w:color="auto"/>
            </w:tcBorders>
          </w:tcPr>
          <w:p w14:paraId="14685BE2" w14:textId="77777777" w:rsidR="00383C49" w:rsidRDefault="00383C49"/>
        </w:tc>
        <w:tc>
          <w:tcPr>
            <w:tcW w:w="9442" w:type="dxa"/>
            <w:tcBorders>
              <w:top w:val="single" w:sz="4" w:space="0" w:color="auto"/>
              <w:left w:val="single" w:sz="4" w:space="0" w:color="auto"/>
            </w:tcBorders>
            <w:vAlign w:val="bottom"/>
          </w:tcPr>
          <w:p w14:paraId="02999FFB" w14:textId="77777777" w:rsidR="00383C49" w:rsidRDefault="00323424">
            <w:pPr>
              <w:pStyle w:val="a5"/>
            </w:pPr>
            <w:r>
              <w:rPr>
                <w:rStyle w:val="a4"/>
              </w:rPr>
              <w:t>2. Браузеры: установка, настройка, обновление. Облачные сервисы: пользовательские настройки</w:t>
            </w:r>
          </w:p>
        </w:tc>
        <w:tc>
          <w:tcPr>
            <w:tcW w:w="2486" w:type="dxa"/>
            <w:vMerge/>
            <w:tcBorders>
              <w:left w:val="single" w:sz="4" w:space="0" w:color="auto"/>
              <w:right w:val="single" w:sz="4" w:space="0" w:color="auto"/>
            </w:tcBorders>
            <w:vAlign w:val="center"/>
          </w:tcPr>
          <w:p w14:paraId="5A9B2079" w14:textId="77777777" w:rsidR="00383C49" w:rsidRDefault="00383C49"/>
        </w:tc>
      </w:tr>
      <w:tr w:rsidR="00383C49" w14:paraId="380E23B7" w14:textId="77777777">
        <w:trPr>
          <w:trHeight w:hRule="exact" w:val="274"/>
          <w:jc w:val="center"/>
        </w:trPr>
        <w:tc>
          <w:tcPr>
            <w:tcW w:w="3014" w:type="dxa"/>
            <w:vMerge/>
            <w:tcBorders>
              <w:left w:val="single" w:sz="4" w:space="0" w:color="auto"/>
              <w:bottom w:val="single" w:sz="4" w:space="0" w:color="auto"/>
            </w:tcBorders>
          </w:tcPr>
          <w:p w14:paraId="183A93E0" w14:textId="77777777" w:rsidR="00383C49" w:rsidRDefault="00383C49"/>
        </w:tc>
        <w:tc>
          <w:tcPr>
            <w:tcW w:w="9442" w:type="dxa"/>
            <w:tcBorders>
              <w:top w:val="single" w:sz="4" w:space="0" w:color="auto"/>
              <w:left w:val="single" w:sz="4" w:space="0" w:color="auto"/>
              <w:bottom w:val="single" w:sz="4" w:space="0" w:color="auto"/>
            </w:tcBorders>
            <w:vAlign w:val="bottom"/>
          </w:tcPr>
          <w:p w14:paraId="1A47B0E0" w14:textId="77777777" w:rsidR="00383C49" w:rsidRDefault="00323424">
            <w:pPr>
              <w:pStyle w:val="a5"/>
            </w:pPr>
            <w:r>
              <w:rPr>
                <w:rStyle w:val="a4"/>
              </w:rPr>
              <w:t>3. Программы обработки текстовых и табличных документов: установка, настройка, обновление</w:t>
            </w:r>
          </w:p>
        </w:tc>
        <w:tc>
          <w:tcPr>
            <w:tcW w:w="2486" w:type="dxa"/>
            <w:vMerge/>
            <w:tcBorders>
              <w:left w:val="single" w:sz="4" w:space="0" w:color="auto"/>
              <w:bottom w:val="single" w:sz="4" w:space="0" w:color="auto"/>
              <w:right w:val="single" w:sz="4" w:space="0" w:color="auto"/>
            </w:tcBorders>
            <w:vAlign w:val="center"/>
          </w:tcPr>
          <w:p w14:paraId="4B593334" w14:textId="77777777" w:rsidR="00383C49" w:rsidRDefault="00383C49"/>
        </w:tc>
      </w:tr>
    </w:tbl>
    <w:p w14:paraId="117CE472"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014"/>
        <w:gridCol w:w="9442"/>
        <w:gridCol w:w="2486"/>
      </w:tblGrid>
      <w:tr w:rsidR="00383C49" w14:paraId="1BF6AE16" w14:textId="77777777">
        <w:trPr>
          <w:trHeight w:hRule="exact" w:val="269"/>
          <w:jc w:val="center"/>
        </w:trPr>
        <w:tc>
          <w:tcPr>
            <w:tcW w:w="3014" w:type="dxa"/>
            <w:vMerge w:val="restart"/>
            <w:tcBorders>
              <w:top w:val="single" w:sz="4" w:space="0" w:color="auto"/>
              <w:left w:val="single" w:sz="4" w:space="0" w:color="auto"/>
            </w:tcBorders>
          </w:tcPr>
          <w:p w14:paraId="7F54AF65" w14:textId="77777777" w:rsidR="00383C49" w:rsidRDefault="00383C49">
            <w:pPr>
              <w:rPr>
                <w:sz w:val="10"/>
                <w:szCs w:val="10"/>
              </w:rPr>
            </w:pPr>
          </w:p>
        </w:tc>
        <w:tc>
          <w:tcPr>
            <w:tcW w:w="9442" w:type="dxa"/>
            <w:tcBorders>
              <w:top w:val="single" w:sz="4" w:space="0" w:color="auto"/>
              <w:left w:val="single" w:sz="4" w:space="0" w:color="auto"/>
            </w:tcBorders>
            <w:vAlign w:val="bottom"/>
          </w:tcPr>
          <w:p w14:paraId="6ED9A88E" w14:textId="77777777" w:rsidR="00383C49" w:rsidRDefault="00323424">
            <w:pPr>
              <w:pStyle w:val="a5"/>
            </w:pPr>
            <w:r>
              <w:rPr>
                <w:rStyle w:val="a4"/>
              </w:rPr>
              <w:t>4. Программы обработки изображений: установка, настройка, обновление</w:t>
            </w:r>
          </w:p>
        </w:tc>
        <w:tc>
          <w:tcPr>
            <w:tcW w:w="2486" w:type="dxa"/>
            <w:vMerge w:val="restart"/>
            <w:tcBorders>
              <w:top w:val="single" w:sz="4" w:space="0" w:color="auto"/>
              <w:left w:val="single" w:sz="4" w:space="0" w:color="auto"/>
              <w:right w:val="single" w:sz="4" w:space="0" w:color="auto"/>
            </w:tcBorders>
          </w:tcPr>
          <w:p w14:paraId="2F243AF6" w14:textId="77777777" w:rsidR="00383C49" w:rsidRDefault="00383C49">
            <w:pPr>
              <w:rPr>
                <w:sz w:val="10"/>
                <w:szCs w:val="10"/>
              </w:rPr>
            </w:pPr>
          </w:p>
        </w:tc>
      </w:tr>
      <w:tr w:rsidR="00383C49" w14:paraId="19725A65" w14:textId="77777777">
        <w:trPr>
          <w:trHeight w:hRule="exact" w:val="514"/>
          <w:jc w:val="center"/>
        </w:trPr>
        <w:tc>
          <w:tcPr>
            <w:tcW w:w="3014" w:type="dxa"/>
            <w:vMerge/>
            <w:tcBorders>
              <w:left w:val="single" w:sz="4" w:space="0" w:color="auto"/>
            </w:tcBorders>
          </w:tcPr>
          <w:p w14:paraId="618136BD" w14:textId="77777777" w:rsidR="00383C49" w:rsidRDefault="00383C49"/>
        </w:tc>
        <w:tc>
          <w:tcPr>
            <w:tcW w:w="9442" w:type="dxa"/>
            <w:tcBorders>
              <w:top w:val="single" w:sz="4" w:space="0" w:color="auto"/>
              <w:left w:val="single" w:sz="4" w:space="0" w:color="auto"/>
            </w:tcBorders>
          </w:tcPr>
          <w:p w14:paraId="351DEC11" w14:textId="77777777" w:rsidR="00383C49" w:rsidRDefault="00323424">
            <w:pPr>
              <w:pStyle w:val="a5"/>
              <w:ind w:left="420" w:hanging="420"/>
            </w:pPr>
            <w:r>
              <w:rPr>
                <w:rStyle w:val="a4"/>
              </w:rPr>
              <w:t>5. Программы обработки и воспроизведения видео- и аудиоинформации: установка, настройка, обновление</w:t>
            </w:r>
          </w:p>
        </w:tc>
        <w:tc>
          <w:tcPr>
            <w:tcW w:w="2486" w:type="dxa"/>
            <w:vMerge/>
            <w:tcBorders>
              <w:left w:val="single" w:sz="4" w:space="0" w:color="auto"/>
              <w:right w:val="single" w:sz="4" w:space="0" w:color="auto"/>
            </w:tcBorders>
          </w:tcPr>
          <w:p w14:paraId="57F6283C" w14:textId="77777777" w:rsidR="00383C49" w:rsidRDefault="00383C49"/>
        </w:tc>
      </w:tr>
      <w:tr w:rsidR="00383C49" w14:paraId="291413F2" w14:textId="77777777">
        <w:trPr>
          <w:trHeight w:hRule="exact" w:val="264"/>
          <w:jc w:val="center"/>
        </w:trPr>
        <w:tc>
          <w:tcPr>
            <w:tcW w:w="3014" w:type="dxa"/>
            <w:vMerge/>
            <w:tcBorders>
              <w:left w:val="single" w:sz="4" w:space="0" w:color="auto"/>
            </w:tcBorders>
          </w:tcPr>
          <w:p w14:paraId="53028AF0" w14:textId="77777777" w:rsidR="00383C49" w:rsidRDefault="00383C49"/>
        </w:tc>
        <w:tc>
          <w:tcPr>
            <w:tcW w:w="9442" w:type="dxa"/>
            <w:tcBorders>
              <w:top w:val="single" w:sz="4" w:space="0" w:color="auto"/>
              <w:left w:val="single" w:sz="4" w:space="0" w:color="auto"/>
            </w:tcBorders>
            <w:vAlign w:val="bottom"/>
          </w:tcPr>
          <w:p w14:paraId="23990683" w14:textId="77777777" w:rsidR="00383C49" w:rsidRDefault="00323424">
            <w:pPr>
              <w:pStyle w:val="a5"/>
            </w:pPr>
            <w:r>
              <w:rPr>
                <w:rStyle w:val="a4"/>
              </w:rPr>
              <w:t>6. Основы организации баз данных. Основы систем управления базами данных</w:t>
            </w:r>
          </w:p>
        </w:tc>
        <w:tc>
          <w:tcPr>
            <w:tcW w:w="2486" w:type="dxa"/>
            <w:vMerge/>
            <w:tcBorders>
              <w:left w:val="single" w:sz="4" w:space="0" w:color="auto"/>
              <w:right w:val="single" w:sz="4" w:space="0" w:color="auto"/>
            </w:tcBorders>
          </w:tcPr>
          <w:p w14:paraId="409B8397" w14:textId="77777777" w:rsidR="00383C49" w:rsidRDefault="00383C49"/>
        </w:tc>
      </w:tr>
      <w:tr w:rsidR="00383C49" w14:paraId="42EEB316" w14:textId="77777777">
        <w:trPr>
          <w:trHeight w:hRule="exact" w:val="264"/>
          <w:jc w:val="center"/>
        </w:trPr>
        <w:tc>
          <w:tcPr>
            <w:tcW w:w="3014" w:type="dxa"/>
            <w:vMerge/>
            <w:tcBorders>
              <w:left w:val="single" w:sz="4" w:space="0" w:color="auto"/>
            </w:tcBorders>
          </w:tcPr>
          <w:p w14:paraId="024DE776" w14:textId="77777777" w:rsidR="00383C49" w:rsidRDefault="00383C49"/>
        </w:tc>
        <w:tc>
          <w:tcPr>
            <w:tcW w:w="9442" w:type="dxa"/>
            <w:tcBorders>
              <w:top w:val="single" w:sz="4" w:space="0" w:color="auto"/>
              <w:left w:val="single" w:sz="4" w:space="0" w:color="auto"/>
            </w:tcBorders>
            <w:vAlign w:val="bottom"/>
          </w:tcPr>
          <w:p w14:paraId="01B5445B" w14:textId="77777777" w:rsidR="00383C49" w:rsidRDefault="00323424">
            <w:pPr>
              <w:pStyle w:val="a5"/>
            </w:pPr>
            <w:r>
              <w:rPr>
                <w:rStyle w:val="a4"/>
              </w:rPr>
              <w:t>7. Профессиональное программное обеспечение: принципы сопровождения</w:t>
            </w:r>
          </w:p>
        </w:tc>
        <w:tc>
          <w:tcPr>
            <w:tcW w:w="2486" w:type="dxa"/>
            <w:vMerge/>
            <w:tcBorders>
              <w:left w:val="single" w:sz="4" w:space="0" w:color="auto"/>
              <w:right w:val="single" w:sz="4" w:space="0" w:color="auto"/>
            </w:tcBorders>
          </w:tcPr>
          <w:p w14:paraId="220C0A2A" w14:textId="77777777" w:rsidR="00383C49" w:rsidRDefault="00383C49"/>
        </w:tc>
      </w:tr>
      <w:tr w:rsidR="00383C49" w14:paraId="4C36ED16" w14:textId="77777777">
        <w:trPr>
          <w:trHeight w:hRule="exact" w:val="264"/>
          <w:jc w:val="center"/>
        </w:trPr>
        <w:tc>
          <w:tcPr>
            <w:tcW w:w="3014" w:type="dxa"/>
            <w:vMerge/>
            <w:tcBorders>
              <w:left w:val="single" w:sz="4" w:space="0" w:color="auto"/>
            </w:tcBorders>
          </w:tcPr>
          <w:p w14:paraId="5A593047" w14:textId="77777777" w:rsidR="00383C49" w:rsidRDefault="00383C49"/>
        </w:tc>
        <w:tc>
          <w:tcPr>
            <w:tcW w:w="9442" w:type="dxa"/>
            <w:tcBorders>
              <w:top w:val="single" w:sz="4" w:space="0" w:color="auto"/>
              <w:left w:val="single" w:sz="4" w:space="0" w:color="auto"/>
            </w:tcBorders>
            <w:vAlign w:val="bottom"/>
          </w:tcPr>
          <w:p w14:paraId="2A9DF31A" w14:textId="77777777" w:rsidR="00383C49" w:rsidRDefault="00323424">
            <w:pPr>
              <w:pStyle w:val="a5"/>
            </w:pPr>
            <w:r>
              <w:rPr>
                <w:rStyle w:val="a4"/>
              </w:rPr>
              <w:t>8. Средства разработчика: основные сведения по особенностям установки и настройки</w:t>
            </w:r>
          </w:p>
        </w:tc>
        <w:tc>
          <w:tcPr>
            <w:tcW w:w="2486" w:type="dxa"/>
            <w:vMerge/>
            <w:tcBorders>
              <w:left w:val="single" w:sz="4" w:space="0" w:color="auto"/>
              <w:right w:val="single" w:sz="4" w:space="0" w:color="auto"/>
            </w:tcBorders>
          </w:tcPr>
          <w:p w14:paraId="08840816" w14:textId="77777777" w:rsidR="00383C49" w:rsidRDefault="00383C49"/>
        </w:tc>
      </w:tr>
      <w:tr w:rsidR="00383C49" w14:paraId="4C67A857" w14:textId="77777777">
        <w:trPr>
          <w:trHeight w:hRule="exact" w:val="264"/>
          <w:jc w:val="center"/>
        </w:trPr>
        <w:tc>
          <w:tcPr>
            <w:tcW w:w="3014" w:type="dxa"/>
            <w:vMerge/>
            <w:tcBorders>
              <w:left w:val="single" w:sz="4" w:space="0" w:color="auto"/>
            </w:tcBorders>
          </w:tcPr>
          <w:p w14:paraId="72324E90" w14:textId="77777777" w:rsidR="00383C49" w:rsidRDefault="00383C49"/>
        </w:tc>
        <w:tc>
          <w:tcPr>
            <w:tcW w:w="9442" w:type="dxa"/>
            <w:tcBorders>
              <w:top w:val="single" w:sz="4" w:space="0" w:color="auto"/>
              <w:left w:val="single" w:sz="4" w:space="0" w:color="auto"/>
            </w:tcBorders>
            <w:vAlign w:val="bottom"/>
          </w:tcPr>
          <w:p w14:paraId="0EFCE7E5" w14:textId="77777777" w:rsidR="00383C49" w:rsidRDefault="00323424">
            <w:pPr>
              <w:pStyle w:val="a5"/>
            </w:pPr>
            <w:r>
              <w:rPr>
                <w:rStyle w:val="a4"/>
              </w:rPr>
              <w:t>9. Особенности прикладного программного обеспечения персональных мобильных устройств</w:t>
            </w:r>
          </w:p>
        </w:tc>
        <w:tc>
          <w:tcPr>
            <w:tcW w:w="2486" w:type="dxa"/>
            <w:vMerge/>
            <w:tcBorders>
              <w:left w:val="single" w:sz="4" w:space="0" w:color="auto"/>
              <w:right w:val="single" w:sz="4" w:space="0" w:color="auto"/>
            </w:tcBorders>
          </w:tcPr>
          <w:p w14:paraId="17590027" w14:textId="77777777" w:rsidR="00383C49" w:rsidRDefault="00383C49"/>
        </w:tc>
      </w:tr>
      <w:tr w:rsidR="00383C49" w14:paraId="53CEE9BB" w14:textId="77777777">
        <w:trPr>
          <w:trHeight w:hRule="exact" w:val="298"/>
          <w:jc w:val="center"/>
        </w:trPr>
        <w:tc>
          <w:tcPr>
            <w:tcW w:w="3014" w:type="dxa"/>
            <w:vMerge/>
            <w:tcBorders>
              <w:left w:val="single" w:sz="4" w:space="0" w:color="auto"/>
            </w:tcBorders>
          </w:tcPr>
          <w:p w14:paraId="3FB1F915" w14:textId="77777777" w:rsidR="00383C49" w:rsidRDefault="00383C49"/>
        </w:tc>
        <w:tc>
          <w:tcPr>
            <w:tcW w:w="9442" w:type="dxa"/>
            <w:tcBorders>
              <w:top w:val="single" w:sz="4" w:space="0" w:color="auto"/>
              <w:left w:val="single" w:sz="4" w:space="0" w:color="auto"/>
            </w:tcBorders>
            <w:vAlign w:val="center"/>
          </w:tcPr>
          <w:p w14:paraId="29AD6E8D" w14:textId="77777777" w:rsidR="00383C49" w:rsidRDefault="00323424">
            <w:pPr>
              <w:pStyle w:val="a5"/>
            </w:pPr>
            <w:r>
              <w:rPr>
                <w:rStyle w:val="a4"/>
                <w:b/>
                <w:bCs/>
              </w:rPr>
              <w:t>В том числе практических и лабораторных занятий</w:t>
            </w:r>
          </w:p>
        </w:tc>
        <w:tc>
          <w:tcPr>
            <w:tcW w:w="2486" w:type="dxa"/>
            <w:tcBorders>
              <w:top w:val="single" w:sz="4" w:space="0" w:color="auto"/>
              <w:left w:val="single" w:sz="4" w:space="0" w:color="auto"/>
              <w:right w:val="single" w:sz="4" w:space="0" w:color="auto"/>
            </w:tcBorders>
            <w:vAlign w:val="center"/>
          </w:tcPr>
          <w:p w14:paraId="7D76DB7B" w14:textId="77777777" w:rsidR="00383C49" w:rsidRDefault="00323424">
            <w:pPr>
              <w:pStyle w:val="a5"/>
              <w:jc w:val="center"/>
            </w:pPr>
            <w:r>
              <w:rPr>
                <w:rStyle w:val="a4"/>
                <w:b/>
                <w:bCs/>
                <w:i/>
                <w:iCs/>
              </w:rPr>
              <w:t>14</w:t>
            </w:r>
          </w:p>
        </w:tc>
      </w:tr>
      <w:tr w:rsidR="00383C49" w14:paraId="59EE3C3E" w14:textId="77777777">
        <w:trPr>
          <w:trHeight w:hRule="exact" w:val="302"/>
          <w:jc w:val="center"/>
        </w:trPr>
        <w:tc>
          <w:tcPr>
            <w:tcW w:w="3014" w:type="dxa"/>
            <w:vMerge/>
            <w:tcBorders>
              <w:left w:val="single" w:sz="4" w:space="0" w:color="auto"/>
            </w:tcBorders>
          </w:tcPr>
          <w:p w14:paraId="43E98213" w14:textId="77777777" w:rsidR="00383C49" w:rsidRDefault="00383C49"/>
        </w:tc>
        <w:tc>
          <w:tcPr>
            <w:tcW w:w="9442" w:type="dxa"/>
            <w:tcBorders>
              <w:top w:val="single" w:sz="4" w:space="0" w:color="auto"/>
              <w:left w:val="single" w:sz="4" w:space="0" w:color="auto"/>
            </w:tcBorders>
            <w:vAlign w:val="center"/>
          </w:tcPr>
          <w:p w14:paraId="702FF641" w14:textId="77777777" w:rsidR="00383C49" w:rsidRDefault="00323424">
            <w:pPr>
              <w:pStyle w:val="a5"/>
            </w:pPr>
            <w:r>
              <w:rPr>
                <w:rStyle w:val="a4"/>
              </w:rPr>
              <w:t>Лабораторное занятие № 6. Пользовательские настройки офисных программ</w:t>
            </w:r>
          </w:p>
        </w:tc>
        <w:tc>
          <w:tcPr>
            <w:tcW w:w="2486" w:type="dxa"/>
            <w:tcBorders>
              <w:top w:val="single" w:sz="4" w:space="0" w:color="auto"/>
              <w:left w:val="single" w:sz="4" w:space="0" w:color="auto"/>
              <w:right w:val="single" w:sz="4" w:space="0" w:color="auto"/>
            </w:tcBorders>
            <w:vAlign w:val="center"/>
          </w:tcPr>
          <w:p w14:paraId="7B071645" w14:textId="77777777" w:rsidR="00383C49" w:rsidRDefault="00323424">
            <w:pPr>
              <w:pStyle w:val="a5"/>
              <w:jc w:val="center"/>
            </w:pPr>
            <w:r>
              <w:rPr>
                <w:rStyle w:val="a4"/>
                <w:i/>
                <w:iCs/>
              </w:rPr>
              <w:t>2</w:t>
            </w:r>
          </w:p>
        </w:tc>
      </w:tr>
      <w:tr w:rsidR="00383C49" w14:paraId="10CA0211" w14:textId="77777777">
        <w:trPr>
          <w:trHeight w:hRule="exact" w:val="514"/>
          <w:jc w:val="center"/>
        </w:trPr>
        <w:tc>
          <w:tcPr>
            <w:tcW w:w="3014" w:type="dxa"/>
            <w:vMerge/>
            <w:tcBorders>
              <w:left w:val="single" w:sz="4" w:space="0" w:color="auto"/>
            </w:tcBorders>
          </w:tcPr>
          <w:p w14:paraId="2389F503" w14:textId="77777777" w:rsidR="00383C49" w:rsidRDefault="00383C49"/>
        </w:tc>
        <w:tc>
          <w:tcPr>
            <w:tcW w:w="9442" w:type="dxa"/>
            <w:tcBorders>
              <w:top w:val="single" w:sz="4" w:space="0" w:color="auto"/>
              <w:left w:val="single" w:sz="4" w:space="0" w:color="auto"/>
            </w:tcBorders>
            <w:vAlign w:val="bottom"/>
          </w:tcPr>
          <w:p w14:paraId="7E89296F" w14:textId="77777777" w:rsidR="00383C49" w:rsidRDefault="00323424">
            <w:pPr>
              <w:pStyle w:val="a5"/>
            </w:pPr>
            <w:r>
              <w:rPr>
                <w:rStyle w:val="a4"/>
              </w:rPr>
              <w:t xml:space="preserve">Лабораторное занятие № 7. Настройки браузеров: настройка вкладок, синхронизация на нескольких устройствах, файлы </w:t>
            </w:r>
            <w:r>
              <w:rPr>
                <w:rStyle w:val="a4"/>
                <w:lang w:val="en-US" w:eastAsia="en-US"/>
              </w:rPr>
              <w:t>cookie</w:t>
            </w:r>
            <w:r w:rsidRPr="00323424">
              <w:rPr>
                <w:rStyle w:val="a4"/>
                <w:lang w:eastAsia="en-US"/>
              </w:rPr>
              <w:t xml:space="preserve">, </w:t>
            </w:r>
            <w:r>
              <w:rPr>
                <w:rStyle w:val="a4"/>
              </w:rPr>
              <w:t>кеш, скрытие рекламы, средства разработчика</w:t>
            </w:r>
          </w:p>
        </w:tc>
        <w:tc>
          <w:tcPr>
            <w:tcW w:w="2486" w:type="dxa"/>
            <w:tcBorders>
              <w:top w:val="single" w:sz="4" w:space="0" w:color="auto"/>
              <w:left w:val="single" w:sz="4" w:space="0" w:color="auto"/>
              <w:right w:val="single" w:sz="4" w:space="0" w:color="auto"/>
            </w:tcBorders>
            <w:vAlign w:val="center"/>
          </w:tcPr>
          <w:p w14:paraId="6F07941D" w14:textId="77777777" w:rsidR="00383C49" w:rsidRDefault="00323424">
            <w:pPr>
              <w:pStyle w:val="a5"/>
              <w:jc w:val="center"/>
            </w:pPr>
            <w:r>
              <w:rPr>
                <w:rStyle w:val="a4"/>
                <w:i/>
                <w:iCs/>
              </w:rPr>
              <w:t>4</w:t>
            </w:r>
          </w:p>
        </w:tc>
      </w:tr>
      <w:tr w:rsidR="00383C49" w14:paraId="20A6A0D7" w14:textId="77777777">
        <w:trPr>
          <w:trHeight w:hRule="exact" w:val="302"/>
          <w:jc w:val="center"/>
        </w:trPr>
        <w:tc>
          <w:tcPr>
            <w:tcW w:w="3014" w:type="dxa"/>
            <w:vMerge/>
            <w:tcBorders>
              <w:left w:val="single" w:sz="4" w:space="0" w:color="auto"/>
            </w:tcBorders>
          </w:tcPr>
          <w:p w14:paraId="30BDFE73" w14:textId="77777777" w:rsidR="00383C49" w:rsidRDefault="00383C49"/>
        </w:tc>
        <w:tc>
          <w:tcPr>
            <w:tcW w:w="9442" w:type="dxa"/>
            <w:tcBorders>
              <w:top w:val="single" w:sz="4" w:space="0" w:color="auto"/>
              <w:left w:val="single" w:sz="4" w:space="0" w:color="auto"/>
            </w:tcBorders>
            <w:vAlign w:val="center"/>
          </w:tcPr>
          <w:p w14:paraId="03D74511" w14:textId="77777777" w:rsidR="00383C49" w:rsidRDefault="00323424">
            <w:pPr>
              <w:pStyle w:val="a5"/>
            </w:pPr>
            <w:r>
              <w:rPr>
                <w:rStyle w:val="a4"/>
              </w:rPr>
              <w:t>Лабораторное занятие № 8. Установка средств обработки изображений, видео- и аудиоконтента</w:t>
            </w:r>
          </w:p>
        </w:tc>
        <w:tc>
          <w:tcPr>
            <w:tcW w:w="2486" w:type="dxa"/>
            <w:tcBorders>
              <w:top w:val="single" w:sz="4" w:space="0" w:color="auto"/>
              <w:left w:val="single" w:sz="4" w:space="0" w:color="auto"/>
              <w:right w:val="single" w:sz="4" w:space="0" w:color="auto"/>
            </w:tcBorders>
            <w:vAlign w:val="center"/>
          </w:tcPr>
          <w:p w14:paraId="748154FF" w14:textId="77777777" w:rsidR="00383C49" w:rsidRDefault="00323424">
            <w:pPr>
              <w:pStyle w:val="a5"/>
              <w:jc w:val="center"/>
            </w:pPr>
            <w:r>
              <w:rPr>
                <w:rStyle w:val="a4"/>
                <w:i/>
                <w:iCs/>
              </w:rPr>
              <w:t>4</w:t>
            </w:r>
          </w:p>
        </w:tc>
      </w:tr>
      <w:tr w:rsidR="00383C49" w14:paraId="4FFB6C2F" w14:textId="77777777">
        <w:trPr>
          <w:trHeight w:hRule="exact" w:val="302"/>
          <w:jc w:val="center"/>
        </w:trPr>
        <w:tc>
          <w:tcPr>
            <w:tcW w:w="3014" w:type="dxa"/>
            <w:vMerge/>
            <w:tcBorders>
              <w:left w:val="single" w:sz="4" w:space="0" w:color="auto"/>
            </w:tcBorders>
          </w:tcPr>
          <w:p w14:paraId="337528A8" w14:textId="77777777" w:rsidR="00383C49" w:rsidRDefault="00383C49"/>
        </w:tc>
        <w:tc>
          <w:tcPr>
            <w:tcW w:w="9442" w:type="dxa"/>
            <w:tcBorders>
              <w:top w:val="single" w:sz="4" w:space="0" w:color="auto"/>
              <w:left w:val="single" w:sz="4" w:space="0" w:color="auto"/>
            </w:tcBorders>
            <w:vAlign w:val="center"/>
          </w:tcPr>
          <w:p w14:paraId="30A572A0" w14:textId="77777777" w:rsidR="00383C49" w:rsidRDefault="00323424">
            <w:pPr>
              <w:pStyle w:val="a5"/>
            </w:pPr>
            <w:r>
              <w:rPr>
                <w:rStyle w:val="a4"/>
              </w:rPr>
              <w:t>Лабораторное занятие № 9. Создание и заполнение типовой базы данных</w:t>
            </w:r>
          </w:p>
        </w:tc>
        <w:tc>
          <w:tcPr>
            <w:tcW w:w="2486" w:type="dxa"/>
            <w:tcBorders>
              <w:top w:val="single" w:sz="4" w:space="0" w:color="auto"/>
              <w:left w:val="single" w:sz="4" w:space="0" w:color="auto"/>
              <w:right w:val="single" w:sz="4" w:space="0" w:color="auto"/>
            </w:tcBorders>
            <w:vAlign w:val="center"/>
          </w:tcPr>
          <w:p w14:paraId="562B2370" w14:textId="77777777" w:rsidR="00383C49" w:rsidRDefault="00323424">
            <w:pPr>
              <w:pStyle w:val="a5"/>
              <w:jc w:val="center"/>
            </w:pPr>
            <w:r>
              <w:rPr>
                <w:rStyle w:val="a4"/>
                <w:i/>
                <w:iCs/>
              </w:rPr>
              <w:t>4</w:t>
            </w:r>
          </w:p>
        </w:tc>
      </w:tr>
      <w:tr w:rsidR="00383C49" w14:paraId="178675E1" w14:textId="77777777">
        <w:trPr>
          <w:trHeight w:hRule="exact" w:val="384"/>
          <w:jc w:val="center"/>
        </w:trPr>
        <w:tc>
          <w:tcPr>
            <w:tcW w:w="12456" w:type="dxa"/>
            <w:gridSpan w:val="2"/>
            <w:tcBorders>
              <w:top w:val="single" w:sz="4" w:space="0" w:color="auto"/>
              <w:left w:val="single" w:sz="4" w:space="0" w:color="auto"/>
            </w:tcBorders>
            <w:vAlign w:val="center"/>
          </w:tcPr>
          <w:p w14:paraId="7B722182" w14:textId="77777777" w:rsidR="00383C49" w:rsidRDefault="00323424">
            <w:pPr>
              <w:pStyle w:val="a5"/>
            </w:pPr>
            <w:r>
              <w:rPr>
                <w:rStyle w:val="a4"/>
                <w:b/>
                <w:bCs/>
              </w:rPr>
              <w:t>Консультации</w:t>
            </w:r>
          </w:p>
        </w:tc>
        <w:tc>
          <w:tcPr>
            <w:tcW w:w="2486" w:type="dxa"/>
            <w:tcBorders>
              <w:top w:val="single" w:sz="4" w:space="0" w:color="auto"/>
              <w:left w:val="single" w:sz="4" w:space="0" w:color="auto"/>
              <w:right w:val="single" w:sz="4" w:space="0" w:color="auto"/>
            </w:tcBorders>
            <w:vAlign w:val="center"/>
          </w:tcPr>
          <w:p w14:paraId="647C81A5" w14:textId="239E5D01" w:rsidR="00383C49" w:rsidRDefault="00AF0F6C">
            <w:pPr>
              <w:pStyle w:val="a5"/>
              <w:jc w:val="center"/>
            </w:pPr>
            <w:r>
              <w:rPr>
                <w:rStyle w:val="a4"/>
                <w:b/>
                <w:bCs/>
              </w:rPr>
              <w:t>2</w:t>
            </w:r>
          </w:p>
        </w:tc>
      </w:tr>
      <w:tr w:rsidR="00383C49" w14:paraId="18845D45" w14:textId="77777777">
        <w:trPr>
          <w:trHeight w:hRule="exact" w:val="3058"/>
          <w:jc w:val="center"/>
        </w:trPr>
        <w:tc>
          <w:tcPr>
            <w:tcW w:w="12456" w:type="dxa"/>
            <w:gridSpan w:val="2"/>
            <w:tcBorders>
              <w:top w:val="single" w:sz="4" w:space="0" w:color="auto"/>
              <w:left w:val="single" w:sz="4" w:space="0" w:color="auto"/>
              <w:bottom w:val="single" w:sz="4" w:space="0" w:color="auto"/>
            </w:tcBorders>
            <w:vAlign w:val="bottom"/>
          </w:tcPr>
          <w:p w14:paraId="057AB807" w14:textId="77777777" w:rsidR="00383C49" w:rsidRDefault="00323424">
            <w:pPr>
              <w:pStyle w:val="a5"/>
            </w:pPr>
            <w:r>
              <w:rPr>
                <w:rStyle w:val="a4"/>
                <w:b/>
                <w:bCs/>
              </w:rPr>
              <w:t>Учебная практика по модулю</w:t>
            </w:r>
          </w:p>
          <w:p w14:paraId="4FF297A5" w14:textId="77777777" w:rsidR="00383C49" w:rsidRDefault="00323424">
            <w:pPr>
              <w:pStyle w:val="a5"/>
            </w:pPr>
            <w:r>
              <w:rPr>
                <w:rStyle w:val="a4"/>
              </w:rPr>
              <w:t>применение инструкций по установке и эксплуатации периферийного оборудования;</w:t>
            </w:r>
          </w:p>
          <w:p w14:paraId="28B075A2" w14:textId="77777777" w:rsidR="00383C49" w:rsidRDefault="00323424">
            <w:pPr>
              <w:pStyle w:val="a5"/>
            </w:pPr>
            <w:r>
              <w:rPr>
                <w:rStyle w:val="a4"/>
              </w:rPr>
              <w:t>конфигурирование периферийных устройств;</w:t>
            </w:r>
          </w:p>
          <w:p w14:paraId="149D9687" w14:textId="77777777" w:rsidR="00383C49" w:rsidRDefault="00323424">
            <w:pPr>
              <w:pStyle w:val="a5"/>
            </w:pPr>
            <w:r>
              <w:rPr>
                <w:rStyle w:val="a4"/>
              </w:rPr>
              <w:t>задание базовых параметров, в том числе параметров защиты от несанкционированного доступа к операционным системам;</w:t>
            </w:r>
          </w:p>
          <w:p w14:paraId="7CA4883D" w14:textId="77777777" w:rsidR="00383C49" w:rsidRDefault="00323424">
            <w:pPr>
              <w:pStyle w:val="a5"/>
            </w:pPr>
            <w:r>
              <w:rPr>
                <w:rStyle w:val="a4"/>
              </w:rPr>
              <w:t>применение методов статической и динамической конфигурации параметров операционных систем;</w:t>
            </w:r>
          </w:p>
          <w:p w14:paraId="4F0B8C23" w14:textId="77777777" w:rsidR="00383C49" w:rsidRDefault="00323424">
            <w:pPr>
              <w:pStyle w:val="a5"/>
            </w:pPr>
            <w:r>
              <w:rPr>
                <w:rStyle w:val="a4"/>
              </w:rPr>
              <w:t>установка операционных систем;</w:t>
            </w:r>
          </w:p>
          <w:p w14:paraId="090BFDD9" w14:textId="77777777" w:rsidR="00383C49" w:rsidRDefault="00323424">
            <w:pPr>
              <w:pStyle w:val="a5"/>
            </w:pPr>
            <w:r>
              <w:rPr>
                <w:rStyle w:val="a4"/>
              </w:rPr>
              <w:t>установка СУБД;</w:t>
            </w:r>
          </w:p>
          <w:p w14:paraId="2C162D39" w14:textId="77777777" w:rsidR="00383C49" w:rsidRDefault="00323424">
            <w:pPr>
              <w:pStyle w:val="a5"/>
            </w:pPr>
            <w:r>
              <w:rPr>
                <w:rStyle w:val="a4"/>
              </w:rPr>
              <w:t>установка прикладного ПО;</w:t>
            </w:r>
          </w:p>
          <w:p w14:paraId="69D1B0CE" w14:textId="77777777" w:rsidR="00383C49" w:rsidRDefault="00323424">
            <w:pPr>
              <w:pStyle w:val="a5"/>
            </w:pPr>
            <w:r>
              <w:rPr>
                <w:rStyle w:val="a4"/>
              </w:rPr>
              <w:t>применение средств контроля и оценки конфигураций операционных систем;</w:t>
            </w:r>
          </w:p>
          <w:p w14:paraId="2C78CB85" w14:textId="77777777" w:rsidR="00383C49" w:rsidRDefault="00323424">
            <w:pPr>
              <w:pStyle w:val="a5"/>
            </w:pPr>
            <w:r>
              <w:rPr>
                <w:rStyle w:val="a4"/>
              </w:rPr>
              <w:t>проверка правильности настройки устройств инфокоммуникационных систем;</w:t>
            </w:r>
          </w:p>
          <w:p w14:paraId="31246A62" w14:textId="77777777" w:rsidR="00383C49" w:rsidRDefault="00323424">
            <w:pPr>
              <w:pStyle w:val="a5"/>
            </w:pPr>
            <w:r>
              <w:rPr>
                <w:rStyle w:val="a4"/>
              </w:rPr>
              <w:t>применение контрольно-измерительного оборудования для проверки электрических соединений устройств инфокоммуникационных систем;</w:t>
            </w:r>
          </w:p>
        </w:tc>
        <w:tc>
          <w:tcPr>
            <w:tcW w:w="2486" w:type="dxa"/>
            <w:tcBorders>
              <w:top w:val="single" w:sz="4" w:space="0" w:color="auto"/>
              <w:left w:val="single" w:sz="4" w:space="0" w:color="auto"/>
              <w:bottom w:val="single" w:sz="4" w:space="0" w:color="auto"/>
              <w:right w:val="single" w:sz="4" w:space="0" w:color="auto"/>
            </w:tcBorders>
            <w:vAlign w:val="center"/>
          </w:tcPr>
          <w:p w14:paraId="5D120CDD" w14:textId="51E2FAC9" w:rsidR="00383C49" w:rsidRDefault="00323424">
            <w:pPr>
              <w:pStyle w:val="a5"/>
              <w:jc w:val="center"/>
            </w:pPr>
            <w:r>
              <w:rPr>
                <w:rStyle w:val="a4"/>
                <w:b/>
                <w:bCs/>
              </w:rPr>
              <w:t>1</w:t>
            </w:r>
            <w:r w:rsidR="00AF0F6C">
              <w:rPr>
                <w:rStyle w:val="a4"/>
                <w:b/>
                <w:bCs/>
              </w:rPr>
              <w:t>44</w:t>
            </w:r>
          </w:p>
        </w:tc>
      </w:tr>
    </w:tbl>
    <w:p w14:paraId="28FAD185" w14:textId="77777777" w:rsidR="00383C49" w:rsidRDefault="00323424">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456"/>
        <w:gridCol w:w="2486"/>
      </w:tblGrid>
      <w:tr w:rsidR="00383C49" w14:paraId="24D39A0B" w14:textId="77777777">
        <w:trPr>
          <w:trHeight w:hRule="exact" w:val="1531"/>
          <w:jc w:val="center"/>
        </w:trPr>
        <w:tc>
          <w:tcPr>
            <w:tcW w:w="12456" w:type="dxa"/>
            <w:tcBorders>
              <w:top w:val="single" w:sz="4" w:space="0" w:color="auto"/>
              <w:left w:val="single" w:sz="4" w:space="0" w:color="auto"/>
            </w:tcBorders>
            <w:vAlign w:val="bottom"/>
          </w:tcPr>
          <w:p w14:paraId="3944B0A9" w14:textId="77777777" w:rsidR="00383C49" w:rsidRDefault="00323424">
            <w:pPr>
              <w:pStyle w:val="a5"/>
              <w:jc w:val="both"/>
            </w:pPr>
            <w:r>
              <w:rPr>
                <w:rStyle w:val="a4"/>
              </w:rPr>
              <w:t>идентификация типовых инцидентов функционирования устройств инфокоммуникационных систем;</w:t>
            </w:r>
          </w:p>
          <w:p w14:paraId="1B3A18F7" w14:textId="77777777" w:rsidR="00383C49" w:rsidRDefault="00323424">
            <w:pPr>
              <w:pStyle w:val="a5"/>
            </w:pPr>
            <w:r>
              <w:rPr>
                <w:rStyle w:val="a4"/>
              </w:rPr>
              <w:t>устранение возникающих типовых инцидентов;</w:t>
            </w:r>
          </w:p>
          <w:p w14:paraId="1EDC7FD8" w14:textId="77777777" w:rsidR="00383C49" w:rsidRDefault="00323424">
            <w:pPr>
              <w:pStyle w:val="a5"/>
            </w:pPr>
            <w:r>
              <w:rPr>
                <w:rStyle w:val="a4"/>
              </w:rPr>
              <w:t>диагностика инцидента согласно инструкции;</w:t>
            </w:r>
          </w:p>
          <w:p w14:paraId="0C213938" w14:textId="77777777" w:rsidR="00383C49" w:rsidRDefault="00323424">
            <w:pPr>
              <w:pStyle w:val="a5"/>
            </w:pPr>
            <w:r>
              <w:rPr>
                <w:rStyle w:val="a4"/>
              </w:rPr>
              <w:t>оценка степени критичности инцидентов при работе согласно инструкции;</w:t>
            </w:r>
          </w:p>
          <w:p w14:paraId="719CD236" w14:textId="77777777" w:rsidR="00383C49" w:rsidRDefault="00323424">
            <w:pPr>
              <w:pStyle w:val="a5"/>
            </w:pPr>
            <w:r>
              <w:rPr>
                <w:rStyle w:val="a4"/>
              </w:rPr>
              <w:t>задание базовых параметров, в том числе параметров защиты от несанкционированного доступа к операционным системам;</w:t>
            </w:r>
          </w:p>
          <w:p w14:paraId="28395CA7" w14:textId="77777777" w:rsidR="00383C49" w:rsidRDefault="00323424">
            <w:pPr>
              <w:pStyle w:val="a5"/>
            </w:pPr>
            <w:r>
              <w:rPr>
                <w:rStyle w:val="a4"/>
              </w:rPr>
              <w:t>применение методов статической и динамической конфигурации параметров операционных систем.</w:t>
            </w:r>
          </w:p>
        </w:tc>
        <w:tc>
          <w:tcPr>
            <w:tcW w:w="2486" w:type="dxa"/>
            <w:tcBorders>
              <w:top w:val="single" w:sz="4" w:space="0" w:color="auto"/>
              <w:left w:val="single" w:sz="4" w:space="0" w:color="auto"/>
              <w:right w:val="single" w:sz="4" w:space="0" w:color="auto"/>
            </w:tcBorders>
          </w:tcPr>
          <w:p w14:paraId="3BA43009" w14:textId="77777777" w:rsidR="00383C49" w:rsidRDefault="00383C49">
            <w:pPr>
              <w:rPr>
                <w:sz w:val="10"/>
                <w:szCs w:val="10"/>
              </w:rPr>
            </w:pPr>
          </w:p>
        </w:tc>
      </w:tr>
      <w:tr w:rsidR="00383C49" w14:paraId="6664C986" w14:textId="77777777">
        <w:trPr>
          <w:trHeight w:hRule="exact" w:val="6341"/>
          <w:jc w:val="center"/>
        </w:trPr>
        <w:tc>
          <w:tcPr>
            <w:tcW w:w="12456" w:type="dxa"/>
            <w:tcBorders>
              <w:top w:val="single" w:sz="4" w:space="0" w:color="auto"/>
              <w:left w:val="single" w:sz="4" w:space="0" w:color="auto"/>
            </w:tcBorders>
            <w:vAlign w:val="bottom"/>
          </w:tcPr>
          <w:p w14:paraId="64C96A7D" w14:textId="77777777" w:rsidR="00383C49" w:rsidRPr="003466C6" w:rsidRDefault="00323424">
            <w:pPr>
              <w:pStyle w:val="a5"/>
            </w:pPr>
            <w:r w:rsidRPr="003466C6">
              <w:rPr>
                <w:rStyle w:val="a4"/>
                <w:b/>
                <w:bCs/>
              </w:rPr>
              <w:t>Производственная практика (если предусмотрена итоговая (концентрированная) практика)</w:t>
            </w:r>
          </w:p>
          <w:p w14:paraId="1E073D17" w14:textId="77777777" w:rsidR="00383C49" w:rsidRPr="003466C6" w:rsidRDefault="00323424">
            <w:pPr>
              <w:pStyle w:val="a5"/>
            </w:pPr>
            <w:r w:rsidRPr="003466C6">
              <w:rPr>
                <w:rStyle w:val="a4"/>
                <w:b/>
                <w:bCs/>
              </w:rPr>
              <w:t>Виды работ:</w:t>
            </w:r>
          </w:p>
          <w:p w14:paraId="16BF629D" w14:textId="77777777" w:rsidR="00383C49" w:rsidRPr="003466C6" w:rsidRDefault="00323424">
            <w:pPr>
              <w:pStyle w:val="a5"/>
            </w:pPr>
            <w:r w:rsidRPr="003466C6">
              <w:rPr>
                <w:rStyle w:val="a4"/>
              </w:rPr>
              <w:t>Инсталляция программного обеспечения устройств инфокоммуникационных систем</w:t>
            </w:r>
          </w:p>
          <w:p w14:paraId="4736F0E9" w14:textId="77777777" w:rsidR="00383C49" w:rsidRPr="003466C6" w:rsidRDefault="00323424">
            <w:pPr>
              <w:pStyle w:val="a5"/>
            </w:pPr>
            <w:r w:rsidRPr="003466C6">
              <w:rPr>
                <w:rStyle w:val="a4"/>
              </w:rPr>
              <w:t>Конфигурирование базовых параметров устройств инфокоммуникационных систем согласно заданию</w:t>
            </w:r>
          </w:p>
          <w:p w14:paraId="21C4E640" w14:textId="77777777" w:rsidR="00383C49" w:rsidRPr="003466C6" w:rsidRDefault="00323424">
            <w:pPr>
              <w:pStyle w:val="a5"/>
            </w:pPr>
            <w:r w:rsidRPr="003466C6">
              <w:rPr>
                <w:rStyle w:val="a4"/>
              </w:rPr>
              <w:t>Проверка на корректность установки конфигурации базовых параметров устройств инфокоммуникационных систем и программного обеспечения в соответствии с руководствами</w:t>
            </w:r>
          </w:p>
          <w:p w14:paraId="19C1E34B" w14:textId="77777777" w:rsidR="00383C49" w:rsidRPr="003466C6" w:rsidRDefault="00323424">
            <w:pPr>
              <w:pStyle w:val="a5"/>
            </w:pPr>
            <w:r w:rsidRPr="003466C6">
              <w:rPr>
                <w:rStyle w:val="a4"/>
              </w:rPr>
              <w:t>Проверка функционирования устройств после установки и настройки программного обеспечения</w:t>
            </w:r>
          </w:p>
          <w:p w14:paraId="3E397702" w14:textId="77777777" w:rsidR="00383C49" w:rsidRPr="003466C6" w:rsidRDefault="00323424">
            <w:pPr>
              <w:pStyle w:val="a5"/>
            </w:pPr>
            <w:r w:rsidRPr="003466C6">
              <w:rPr>
                <w:rStyle w:val="a4"/>
              </w:rPr>
              <w:t>Обновление версий прикладного программного обеспечения, драйверов и операционных систем</w:t>
            </w:r>
          </w:p>
          <w:p w14:paraId="3D975B7F" w14:textId="77777777" w:rsidR="00383C49" w:rsidRPr="003466C6" w:rsidRDefault="00323424">
            <w:pPr>
              <w:pStyle w:val="a5"/>
            </w:pPr>
            <w:r w:rsidRPr="003466C6">
              <w:rPr>
                <w:rStyle w:val="a4"/>
              </w:rPr>
              <w:t>Фиксация отклонений от штатного режима работы инфокоммуникационных систем в соответствии с трудовым заданием</w:t>
            </w:r>
          </w:p>
          <w:p w14:paraId="729DF3D2" w14:textId="77777777" w:rsidR="00383C49" w:rsidRPr="003466C6" w:rsidRDefault="00323424">
            <w:pPr>
              <w:pStyle w:val="a5"/>
            </w:pPr>
            <w:r w:rsidRPr="003466C6">
              <w:rPr>
                <w:rStyle w:val="a4"/>
              </w:rPr>
              <w:t>Запуск процедур контроля состояния работы инфокоммуникационных систем в соответствии с трудовым заданием</w:t>
            </w:r>
          </w:p>
          <w:p w14:paraId="309FB394" w14:textId="77777777" w:rsidR="00383C49" w:rsidRPr="003466C6" w:rsidRDefault="00323424">
            <w:pPr>
              <w:pStyle w:val="a5"/>
            </w:pPr>
            <w:r w:rsidRPr="003466C6">
              <w:rPr>
                <w:rStyle w:val="a4"/>
              </w:rPr>
              <w:t>Проверка соответствия рабочих мест требованиям инфокоммуникационных систем к оборудованию и программному обеспечению</w:t>
            </w:r>
          </w:p>
          <w:p w14:paraId="79B90B01" w14:textId="77777777" w:rsidR="00383C49" w:rsidRPr="003466C6" w:rsidRDefault="00323424">
            <w:pPr>
              <w:pStyle w:val="a5"/>
            </w:pPr>
            <w:r w:rsidRPr="003466C6">
              <w:rPr>
                <w:rStyle w:val="a4"/>
              </w:rPr>
              <w:t>Установка инфокоммуникационных систем на рабочих местах согласно трудовому заданию</w:t>
            </w:r>
          </w:p>
          <w:p w14:paraId="4AE82830" w14:textId="77777777" w:rsidR="00383C49" w:rsidRPr="003466C6" w:rsidRDefault="00323424">
            <w:pPr>
              <w:pStyle w:val="a5"/>
            </w:pPr>
            <w:r w:rsidRPr="003466C6">
              <w:rPr>
                <w:rStyle w:val="a4"/>
              </w:rPr>
              <w:t>Присвоение версий базовым элементам конфигурации инфокоммуникационных систем в соответствии с трудовым заданием</w:t>
            </w:r>
          </w:p>
          <w:p w14:paraId="475A98F9" w14:textId="77777777" w:rsidR="00383C49" w:rsidRPr="003466C6" w:rsidRDefault="00323424">
            <w:pPr>
              <w:pStyle w:val="a5"/>
            </w:pPr>
            <w:r w:rsidRPr="003466C6">
              <w:rPr>
                <w:rStyle w:val="a4"/>
              </w:rPr>
              <w:t>Установка и настройка программного обеспечения периферийных устройства согласно инструкции</w:t>
            </w:r>
          </w:p>
          <w:p w14:paraId="79AB52A2" w14:textId="77777777" w:rsidR="00383C49" w:rsidRPr="003466C6" w:rsidRDefault="00323424">
            <w:pPr>
              <w:pStyle w:val="a5"/>
            </w:pPr>
            <w:r w:rsidRPr="003466C6">
              <w:rPr>
                <w:rStyle w:val="a4"/>
              </w:rPr>
              <w:t>Установка и подключение сетевых устройств согласно инструкции</w:t>
            </w:r>
          </w:p>
          <w:p w14:paraId="3C8E0A50" w14:textId="77777777" w:rsidR="00383C49" w:rsidRPr="003466C6" w:rsidRDefault="00323424">
            <w:pPr>
              <w:pStyle w:val="a5"/>
            </w:pPr>
            <w:r w:rsidRPr="003466C6">
              <w:rPr>
                <w:rStyle w:val="a4"/>
              </w:rPr>
              <w:t>Регистрация типовых инцидентов</w:t>
            </w:r>
          </w:p>
          <w:p w14:paraId="302E6379" w14:textId="77777777" w:rsidR="00383C49" w:rsidRPr="003466C6" w:rsidRDefault="00323424">
            <w:pPr>
              <w:pStyle w:val="a5"/>
            </w:pPr>
            <w:r w:rsidRPr="003466C6">
              <w:rPr>
                <w:rStyle w:val="a4"/>
              </w:rPr>
              <w:t>Обнаружение типовых инцидентов</w:t>
            </w:r>
          </w:p>
          <w:p w14:paraId="7EAAEC93" w14:textId="77777777" w:rsidR="00383C49" w:rsidRPr="003466C6" w:rsidRDefault="00323424">
            <w:pPr>
              <w:pStyle w:val="a5"/>
            </w:pPr>
            <w:r w:rsidRPr="003466C6">
              <w:rPr>
                <w:rStyle w:val="a4"/>
              </w:rPr>
              <w:t>Регистрация типовых инцидентов</w:t>
            </w:r>
          </w:p>
          <w:p w14:paraId="7E42B883" w14:textId="77777777" w:rsidR="00383C49" w:rsidRPr="003466C6" w:rsidRDefault="00323424">
            <w:pPr>
              <w:pStyle w:val="a5"/>
            </w:pPr>
            <w:r w:rsidRPr="003466C6">
              <w:rPr>
                <w:rStyle w:val="a4"/>
              </w:rPr>
              <w:t>Классификация, исследование, диагностика, устранение типовых инцидентов согласно инструкции</w:t>
            </w:r>
          </w:p>
          <w:p w14:paraId="60AD7632" w14:textId="77777777" w:rsidR="00383C49" w:rsidRPr="003466C6" w:rsidRDefault="00323424">
            <w:pPr>
              <w:pStyle w:val="a5"/>
            </w:pPr>
            <w:r w:rsidRPr="003466C6">
              <w:rPr>
                <w:rStyle w:val="a4"/>
              </w:rPr>
              <w:t>Установка операционных систем в соответствии с трудовым заданием</w:t>
            </w:r>
          </w:p>
          <w:p w14:paraId="799C38B3" w14:textId="77777777" w:rsidR="00383C49" w:rsidRPr="003466C6" w:rsidRDefault="00323424">
            <w:pPr>
              <w:pStyle w:val="a5"/>
            </w:pPr>
            <w:r w:rsidRPr="003466C6">
              <w:rPr>
                <w:rStyle w:val="a4"/>
              </w:rPr>
              <w:t>Настройки операционных системы для оптимального функционирования ИС в соответствии с трудовым заданием</w:t>
            </w:r>
          </w:p>
          <w:p w14:paraId="79381160" w14:textId="77777777" w:rsidR="00383C49" w:rsidRPr="003466C6" w:rsidRDefault="00323424">
            <w:pPr>
              <w:pStyle w:val="a5"/>
            </w:pPr>
            <w:r w:rsidRPr="003466C6">
              <w:rPr>
                <w:rStyle w:val="a4"/>
              </w:rPr>
              <w:t>Установка и настройка СУБД для оптимального функционирования ИС в соответствии с трудовым заданием</w:t>
            </w:r>
          </w:p>
          <w:p w14:paraId="76FF94DF" w14:textId="77777777" w:rsidR="00383C49" w:rsidRPr="003466C6" w:rsidRDefault="00323424">
            <w:pPr>
              <w:pStyle w:val="a5"/>
            </w:pPr>
            <w:r w:rsidRPr="003466C6">
              <w:rPr>
                <w:rStyle w:val="a4"/>
              </w:rPr>
              <w:t>Установка и настройка прикладного ПО, необходимого для оптимального функционирования ИС в соответствии с трудовым заданием</w:t>
            </w:r>
          </w:p>
        </w:tc>
        <w:tc>
          <w:tcPr>
            <w:tcW w:w="2486" w:type="dxa"/>
            <w:tcBorders>
              <w:top w:val="single" w:sz="4" w:space="0" w:color="auto"/>
              <w:left w:val="single" w:sz="4" w:space="0" w:color="auto"/>
              <w:right w:val="single" w:sz="4" w:space="0" w:color="auto"/>
            </w:tcBorders>
            <w:vAlign w:val="center"/>
          </w:tcPr>
          <w:p w14:paraId="45FF18BC" w14:textId="77777777" w:rsidR="00383C49" w:rsidRPr="003466C6" w:rsidRDefault="00323424">
            <w:pPr>
              <w:pStyle w:val="a5"/>
              <w:jc w:val="center"/>
            </w:pPr>
            <w:r w:rsidRPr="003466C6">
              <w:rPr>
                <w:rStyle w:val="a4"/>
                <w:b/>
                <w:bCs/>
              </w:rPr>
              <w:t>216</w:t>
            </w:r>
          </w:p>
        </w:tc>
      </w:tr>
      <w:tr w:rsidR="00383C49" w14:paraId="5AD8E91A" w14:textId="77777777">
        <w:trPr>
          <w:trHeight w:hRule="exact" w:val="307"/>
          <w:jc w:val="center"/>
        </w:trPr>
        <w:tc>
          <w:tcPr>
            <w:tcW w:w="12456" w:type="dxa"/>
            <w:tcBorders>
              <w:top w:val="single" w:sz="4" w:space="0" w:color="auto"/>
              <w:left w:val="single" w:sz="4" w:space="0" w:color="auto"/>
              <w:bottom w:val="single" w:sz="4" w:space="0" w:color="auto"/>
            </w:tcBorders>
            <w:vAlign w:val="center"/>
          </w:tcPr>
          <w:p w14:paraId="439402BB" w14:textId="77777777" w:rsidR="00383C49" w:rsidRPr="003466C6" w:rsidRDefault="00323424">
            <w:pPr>
              <w:pStyle w:val="a5"/>
              <w:ind w:left="11720"/>
            </w:pPr>
            <w:r w:rsidRPr="003466C6">
              <w:rPr>
                <w:rStyle w:val="a4"/>
                <w:b/>
                <w:bCs/>
              </w:rPr>
              <w:t>Всего:</w:t>
            </w:r>
          </w:p>
        </w:tc>
        <w:tc>
          <w:tcPr>
            <w:tcW w:w="2486" w:type="dxa"/>
            <w:tcBorders>
              <w:top w:val="single" w:sz="4" w:space="0" w:color="auto"/>
              <w:left w:val="single" w:sz="4" w:space="0" w:color="auto"/>
              <w:bottom w:val="single" w:sz="4" w:space="0" w:color="auto"/>
              <w:right w:val="single" w:sz="4" w:space="0" w:color="auto"/>
            </w:tcBorders>
            <w:vAlign w:val="center"/>
          </w:tcPr>
          <w:p w14:paraId="20398CBD" w14:textId="429127CE" w:rsidR="00383C49" w:rsidRPr="003466C6" w:rsidRDefault="003466C6">
            <w:pPr>
              <w:pStyle w:val="a5"/>
              <w:jc w:val="center"/>
            </w:pPr>
            <w:r w:rsidRPr="003466C6">
              <w:rPr>
                <w:rStyle w:val="a4"/>
                <w:b/>
                <w:bCs/>
              </w:rPr>
              <w:t>355</w:t>
            </w:r>
          </w:p>
        </w:tc>
      </w:tr>
    </w:tbl>
    <w:p w14:paraId="4E737E5C" w14:textId="77777777" w:rsidR="00383C49" w:rsidRDefault="00383C49">
      <w:pPr>
        <w:sectPr w:rsidR="00383C49">
          <w:footerReference w:type="default" r:id="rId8"/>
          <w:pgSz w:w="16840" w:h="11900" w:orient="landscape"/>
          <w:pgMar w:top="1117" w:right="1018" w:bottom="1142" w:left="879" w:header="689" w:footer="3" w:gutter="0"/>
          <w:cols w:space="720"/>
          <w:noEndnote/>
          <w:docGrid w:linePitch="360"/>
        </w:sectPr>
      </w:pPr>
    </w:p>
    <w:p w14:paraId="3FC36930" w14:textId="77777777" w:rsidR="00383C49" w:rsidRDefault="00323424">
      <w:pPr>
        <w:pStyle w:val="1"/>
        <w:numPr>
          <w:ilvl w:val="0"/>
          <w:numId w:val="3"/>
        </w:numPr>
        <w:tabs>
          <w:tab w:val="left" w:pos="303"/>
        </w:tabs>
        <w:spacing w:after="340"/>
        <w:ind w:firstLine="0"/>
        <w:jc w:val="center"/>
      </w:pPr>
      <w:r>
        <w:rPr>
          <w:rStyle w:val="a3"/>
          <w:b/>
          <w:bCs/>
        </w:rPr>
        <w:t>УСЛОВИЯ РЕАЛИЗАЦИИ ПРОФЕССИОНАЛЬНОГО МОДУЛЯ</w:t>
      </w:r>
    </w:p>
    <w:p w14:paraId="46A72124" w14:textId="77777777" w:rsidR="00383C49" w:rsidRDefault="00323424">
      <w:pPr>
        <w:pStyle w:val="11"/>
        <w:keepNext/>
        <w:keepLines/>
        <w:numPr>
          <w:ilvl w:val="1"/>
          <w:numId w:val="3"/>
        </w:numPr>
        <w:tabs>
          <w:tab w:val="left" w:pos="1186"/>
        </w:tabs>
        <w:spacing w:after="260" w:line="276" w:lineRule="auto"/>
        <w:jc w:val="both"/>
      </w:pPr>
      <w:bookmarkStart w:id="2" w:name="bookmark2"/>
      <w:r>
        <w:rPr>
          <w:rStyle w:val="10"/>
          <w:b/>
          <w:bCs/>
        </w:rPr>
        <w:t>Для реализации программы профессионального модуля предусмотрены следующие специальные помещения:</w:t>
      </w:r>
      <w:bookmarkEnd w:id="2"/>
    </w:p>
    <w:p w14:paraId="14AF3F97" w14:textId="77777777" w:rsidR="00C05472" w:rsidRPr="00BE163A" w:rsidRDefault="00C05472" w:rsidP="00C05472">
      <w:pPr>
        <w:pStyle w:val="1"/>
        <w:numPr>
          <w:ilvl w:val="0"/>
          <w:numId w:val="3"/>
        </w:numPr>
        <w:ind w:firstLine="500"/>
        <w:jc w:val="both"/>
      </w:pPr>
      <w:bookmarkStart w:id="3" w:name="bookmark4"/>
      <w:r>
        <w:rPr>
          <w:rStyle w:val="a3"/>
        </w:rPr>
        <w:t xml:space="preserve">Для реализации программы профессионального модуля в ГБПОУ «КБАДК» имеется кабинет № 406 Информационных технологий в профессиональной деятельности, оснащенный оборудованием: тематические стенды; ученические столы и стулья; доска; стол преподавательский; стул преподавательский; переносное видеопроекционное оборудование для мультимедиа- презентации, средства звуковоспроизведения: Ноутбук </w:t>
      </w:r>
      <w:r w:rsidRPr="00BE163A">
        <w:rPr>
          <w:rStyle w:val="a3"/>
          <w:lang w:eastAsia="en-US"/>
        </w:rPr>
        <w:t>(</w:t>
      </w:r>
      <w:r>
        <w:rPr>
          <w:rStyle w:val="a3"/>
          <w:lang w:val="en-US" w:eastAsia="en-US"/>
        </w:rPr>
        <w:t>Lenovo</w:t>
      </w:r>
      <w:r w:rsidRPr="00BE163A">
        <w:rPr>
          <w:rStyle w:val="a3"/>
          <w:lang w:eastAsia="en-US"/>
        </w:rPr>
        <w:t xml:space="preserve"> </w:t>
      </w:r>
      <w:r>
        <w:rPr>
          <w:rStyle w:val="a3"/>
          <w:lang w:val="en-US" w:eastAsia="en-US"/>
        </w:rPr>
        <w:t>V</w:t>
      </w:r>
      <w:r w:rsidRPr="00BE163A">
        <w:rPr>
          <w:rStyle w:val="a3"/>
          <w:lang w:eastAsia="en-US"/>
        </w:rPr>
        <w:t xml:space="preserve">15 </w:t>
      </w:r>
      <w:r>
        <w:rPr>
          <w:rStyle w:val="a3"/>
          <w:lang w:val="en-US" w:eastAsia="en-US"/>
        </w:rPr>
        <w:t>G</w:t>
      </w:r>
      <w:r w:rsidRPr="00BE163A">
        <w:rPr>
          <w:rStyle w:val="a3"/>
          <w:lang w:eastAsia="en-US"/>
        </w:rPr>
        <w:t>2</w:t>
      </w:r>
      <w:r>
        <w:rPr>
          <w:rStyle w:val="a3"/>
        </w:rPr>
        <w:t xml:space="preserve">) – </w:t>
      </w:r>
      <w:r w:rsidRPr="00BE163A">
        <w:rPr>
          <w:rStyle w:val="a3"/>
        </w:rPr>
        <w:t>28</w:t>
      </w:r>
      <w:r>
        <w:rPr>
          <w:rStyle w:val="a3"/>
        </w:rPr>
        <w:t xml:space="preserve"> шт.</w:t>
      </w:r>
    </w:p>
    <w:p w14:paraId="222751B5" w14:textId="77777777" w:rsidR="00C05472" w:rsidRPr="00C44963" w:rsidRDefault="00C05472" w:rsidP="00C05472">
      <w:pPr>
        <w:pStyle w:val="1"/>
        <w:numPr>
          <w:ilvl w:val="0"/>
          <w:numId w:val="3"/>
        </w:numPr>
        <w:tabs>
          <w:tab w:val="left" w:pos="1166"/>
          <w:tab w:val="left" w:pos="2246"/>
          <w:tab w:val="left" w:pos="6432"/>
          <w:tab w:val="left" w:pos="9182"/>
        </w:tabs>
        <w:ind w:firstLine="500"/>
        <w:jc w:val="both"/>
        <w:rPr>
          <w:rStyle w:val="a3"/>
          <w:lang w:eastAsia="en-US"/>
        </w:rPr>
      </w:pPr>
      <w:r>
        <w:rPr>
          <w:rStyle w:val="a3"/>
        </w:rPr>
        <w:t xml:space="preserve">Учебная практика реализуется в кабинете №406, оснащенной оборудованием: автоматизированные рабочие места на 28 обучающихся (процессор </w:t>
      </w:r>
      <w:r w:rsidRPr="00D42A37">
        <w:rPr>
          <w:rStyle w:val="a3"/>
          <w:lang w:val="en-US" w:eastAsia="en-US"/>
        </w:rPr>
        <w:t>AMD</w:t>
      </w:r>
      <w:r w:rsidRPr="00D42A37">
        <w:rPr>
          <w:rStyle w:val="a3"/>
          <w:lang w:eastAsia="en-US"/>
        </w:rPr>
        <w:t xml:space="preserve"> </w:t>
      </w:r>
      <w:r w:rsidRPr="00D42A37">
        <w:rPr>
          <w:rStyle w:val="a3"/>
          <w:lang w:val="en-US" w:eastAsia="en-US"/>
        </w:rPr>
        <w:t>Ryzen</w:t>
      </w:r>
      <w:r w:rsidRPr="00D42A37">
        <w:rPr>
          <w:rStyle w:val="a3"/>
          <w:lang w:eastAsia="en-US"/>
        </w:rPr>
        <w:t xml:space="preserve"> 3 5300</w:t>
      </w:r>
      <w:r w:rsidRPr="00D42A37">
        <w:rPr>
          <w:rStyle w:val="a3"/>
          <w:lang w:val="en-US" w:eastAsia="en-US"/>
        </w:rPr>
        <w:t>U</w:t>
      </w:r>
      <w:r>
        <w:rPr>
          <w:rStyle w:val="a3"/>
        </w:rPr>
        <w:t xml:space="preserve">, оперативная память 8 Гб), профессиональной деятельности и дает возможность обучающемуся овладеть профессией, автоматизированное рабочее место преподавателя (процессор </w:t>
      </w:r>
      <w:r w:rsidRPr="00D42A37">
        <w:rPr>
          <w:rStyle w:val="a3"/>
          <w:lang w:val="en-US" w:eastAsia="en-US"/>
        </w:rPr>
        <w:t>AMD</w:t>
      </w:r>
      <w:r w:rsidRPr="00D42A37">
        <w:rPr>
          <w:rStyle w:val="a3"/>
          <w:lang w:eastAsia="en-US"/>
        </w:rPr>
        <w:t xml:space="preserve"> </w:t>
      </w:r>
      <w:r w:rsidRPr="00D42A37">
        <w:rPr>
          <w:rStyle w:val="a3"/>
          <w:lang w:val="en-US" w:eastAsia="en-US"/>
        </w:rPr>
        <w:t>Ryzen</w:t>
      </w:r>
      <w:r w:rsidRPr="00D42A37">
        <w:rPr>
          <w:rStyle w:val="a3"/>
          <w:lang w:eastAsia="en-US"/>
        </w:rPr>
        <w:t xml:space="preserve"> 3 5300</w:t>
      </w:r>
      <w:r w:rsidRPr="00D42A37">
        <w:rPr>
          <w:rStyle w:val="a3"/>
          <w:lang w:val="en-US" w:eastAsia="en-US"/>
        </w:rPr>
        <w:t>U</w:t>
      </w:r>
      <w:r>
        <w:rPr>
          <w:rStyle w:val="a3"/>
        </w:rPr>
        <w:t xml:space="preserve"> , оперативная память 8 Гб); программное обеспечение общего и профессионального назначения, включающее в себя ПО:</w:t>
      </w:r>
      <w:r>
        <w:rPr>
          <w:rStyle w:val="a3"/>
        </w:rPr>
        <w:tab/>
      </w:r>
    </w:p>
    <w:p w14:paraId="59765C07" w14:textId="77777777" w:rsidR="00C05472" w:rsidRPr="00D42A37" w:rsidRDefault="00C05472" w:rsidP="00C05472">
      <w:pPr>
        <w:pStyle w:val="1"/>
        <w:numPr>
          <w:ilvl w:val="0"/>
          <w:numId w:val="3"/>
        </w:numPr>
        <w:ind w:firstLine="0"/>
        <w:jc w:val="both"/>
      </w:pPr>
      <w:r>
        <w:rPr>
          <w:rStyle w:val="a3"/>
          <w:lang w:val="en-US" w:eastAsia="en-US"/>
        </w:rPr>
        <w:t>Windows</w:t>
      </w:r>
      <w:r w:rsidRPr="00D42A37">
        <w:rPr>
          <w:rStyle w:val="a3"/>
          <w:lang w:eastAsia="en-US"/>
        </w:rPr>
        <w:t xml:space="preserve"> </w:t>
      </w:r>
      <w:r>
        <w:rPr>
          <w:rStyle w:val="a3"/>
        </w:rPr>
        <w:t>11</w:t>
      </w:r>
      <w:r w:rsidRPr="00D42A37">
        <w:rPr>
          <w:rStyle w:val="a3"/>
        </w:rPr>
        <w:t xml:space="preserve">, </w:t>
      </w:r>
      <w:r>
        <w:rPr>
          <w:rStyle w:val="a3"/>
          <w:lang w:val="en-US" w:eastAsia="en-US"/>
        </w:rPr>
        <w:t>MS</w:t>
      </w:r>
      <w:r w:rsidRPr="00D42A37">
        <w:rPr>
          <w:rStyle w:val="a3"/>
          <w:lang w:eastAsia="en-US"/>
        </w:rPr>
        <w:t xml:space="preserve"> </w:t>
      </w:r>
      <w:r>
        <w:rPr>
          <w:rStyle w:val="a3"/>
          <w:lang w:val="en-US" w:eastAsia="en-US"/>
        </w:rPr>
        <w:t>Office</w:t>
      </w:r>
      <w:r w:rsidRPr="00D42A37">
        <w:rPr>
          <w:rStyle w:val="a3"/>
          <w:lang w:eastAsia="en-US"/>
        </w:rPr>
        <w:t xml:space="preserve"> </w:t>
      </w:r>
      <w:r>
        <w:rPr>
          <w:rStyle w:val="a3"/>
        </w:rPr>
        <w:t>2016</w:t>
      </w:r>
      <w:r w:rsidRPr="00D42A37">
        <w:rPr>
          <w:rStyle w:val="a3"/>
        </w:rPr>
        <w:t xml:space="preserve">; </w:t>
      </w:r>
      <w:r>
        <w:rPr>
          <w:rStyle w:val="a3"/>
        </w:rPr>
        <w:t>тематические</w:t>
      </w:r>
      <w:r w:rsidRPr="00D42A37">
        <w:rPr>
          <w:rStyle w:val="a3"/>
        </w:rPr>
        <w:t xml:space="preserve"> </w:t>
      </w:r>
      <w:r>
        <w:rPr>
          <w:rStyle w:val="a3"/>
        </w:rPr>
        <w:t>стенды</w:t>
      </w:r>
      <w:r w:rsidRPr="00D42A37">
        <w:rPr>
          <w:rStyle w:val="a3"/>
        </w:rPr>
        <w:t xml:space="preserve">; </w:t>
      </w:r>
      <w:r>
        <w:rPr>
          <w:rStyle w:val="a3"/>
        </w:rPr>
        <w:t>сплит</w:t>
      </w:r>
      <w:r w:rsidRPr="00D42A37">
        <w:rPr>
          <w:rStyle w:val="a3"/>
        </w:rPr>
        <w:t xml:space="preserve"> – </w:t>
      </w:r>
      <w:r>
        <w:rPr>
          <w:rStyle w:val="a3"/>
        </w:rPr>
        <w:t>система; стол</w:t>
      </w:r>
      <w:r w:rsidRPr="00D42A37">
        <w:rPr>
          <w:rStyle w:val="a3"/>
        </w:rPr>
        <w:t xml:space="preserve"> </w:t>
      </w:r>
      <w:r>
        <w:rPr>
          <w:rStyle w:val="a3"/>
        </w:rPr>
        <w:t>большой</w:t>
      </w:r>
      <w:r w:rsidRPr="00D42A37">
        <w:rPr>
          <w:rStyle w:val="a3"/>
        </w:rPr>
        <w:t xml:space="preserve">; </w:t>
      </w:r>
      <w:r>
        <w:rPr>
          <w:rStyle w:val="a3"/>
        </w:rPr>
        <w:t>стулья</w:t>
      </w:r>
      <w:r w:rsidRPr="00D42A37">
        <w:rPr>
          <w:rStyle w:val="a3"/>
        </w:rPr>
        <w:t xml:space="preserve">; </w:t>
      </w:r>
      <w:r>
        <w:rPr>
          <w:rStyle w:val="a3"/>
        </w:rPr>
        <w:t>подставки</w:t>
      </w:r>
      <w:r w:rsidRPr="00D42A37">
        <w:rPr>
          <w:rStyle w:val="a3"/>
        </w:rPr>
        <w:t xml:space="preserve"> </w:t>
      </w:r>
      <w:r>
        <w:rPr>
          <w:rStyle w:val="a3"/>
        </w:rPr>
        <w:t>под</w:t>
      </w:r>
      <w:r w:rsidRPr="00D42A37">
        <w:rPr>
          <w:rStyle w:val="a3"/>
        </w:rPr>
        <w:t xml:space="preserve"> </w:t>
      </w:r>
      <w:r>
        <w:rPr>
          <w:rStyle w:val="a3"/>
        </w:rPr>
        <w:t>компьютер</w:t>
      </w:r>
      <w:r w:rsidRPr="00D42A37">
        <w:rPr>
          <w:rStyle w:val="a3"/>
        </w:rPr>
        <w:t xml:space="preserve">; </w:t>
      </w:r>
      <w:r>
        <w:rPr>
          <w:rStyle w:val="a3"/>
        </w:rPr>
        <w:t>подставки</w:t>
      </w:r>
      <w:r w:rsidRPr="00D42A37">
        <w:rPr>
          <w:rStyle w:val="a3"/>
        </w:rPr>
        <w:t xml:space="preserve"> </w:t>
      </w:r>
      <w:r>
        <w:rPr>
          <w:rStyle w:val="a3"/>
        </w:rPr>
        <w:t>для</w:t>
      </w:r>
      <w:r w:rsidRPr="00D42A37">
        <w:rPr>
          <w:rStyle w:val="a3"/>
        </w:rPr>
        <w:t xml:space="preserve"> </w:t>
      </w:r>
      <w:r>
        <w:rPr>
          <w:rStyle w:val="a3"/>
        </w:rPr>
        <w:t>ног</w:t>
      </w:r>
      <w:r w:rsidRPr="00D42A37">
        <w:rPr>
          <w:rStyle w:val="a3"/>
        </w:rPr>
        <w:t xml:space="preserve">; </w:t>
      </w:r>
      <w:r>
        <w:rPr>
          <w:rStyle w:val="a3"/>
        </w:rPr>
        <w:t>гарнитуры</w:t>
      </w:r>
      <w:r w:rsidRPr="00D42A37">
        <w:rPr>
          <w:rStyle w:val="a3"/>
        </w:rPr>
        <w:t>.</w:t>
      </w:r>
    </w:p>
    <w:p w14:paraId="2CB55921" w14:textId="77777777" w:rsidR="00C05472" w:rsidRDefault="00C05472" w:rsidP="00C05472">
      <w:pPr>
        <w:pStyle w:val="1"/>
        <w:numPr>
          <w:ilvl w:val="0"/>
          <w:numId w:val="3"/>
        </w:numPr>
        <w:spacing w:after="300"/>
        <w:ind w:firstLine="500"/>
        <w:jc w:val="both"/>
      </w:pPr>
      <w:r>
        <w:rPr>
          <w:rStyle w:val="a3"/>
        </w:rPr>
        <w:t>Оборудование предприятий и технологическое оснащение рабочих мест производственной практики соответствует содержанию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428FFA2" w14:textId="77777777" w:rsidR="00383C49" w:rsidRDefault="00323424">
      <w:pPr>
        <w:pStyle w:val="11"/>
        <w:keepNext/>
        <w:keepLines/>
        <w:numPr>
          <w:ilvl w:val="1"/>
          <w:numId w:val="3"/>
        </w:numPr>
        <w:tabs>
          <w:tab w:val="left" w:pos="1702"/>
        </w:tabs>
        <w:spacing w:line="240" w:lineRule="auto"/>
        <w:ind w:firstLine="500"/>
        <w:jc w:val="both"/>
      </w:pPr>
      <w:r>
        <w:rPr>
          <w:rStyle w:val="10"/>
          <w:b/>
          <w:bCs/>
        </w:rPr>
        <w:t>Информационное обеспечение реализации программы</w:t>
      </w:r>
      <w:bookmarkEnd w:id="3"/>
    </w:p>
    <w:p w14:paraId="73E3CFFA" w14:textId="77777777" w:rsidR="00383C49" w:rsidRDefault="00323424">
      <w:pPr>
        <w:pStyle w:val="1"/>
        <w:spacing w:after="340"/>
        <w:ind w:firstLine="500"/>
        <w:jc w:val="both"/>
      </w:pPr>
      <w:r>
        <w:rPr>
          <w:rStyle w:val="a3"/>
        </w:rPr>
        <w:t>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Колледжем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05AE99C4" w14:textId="77777777" w:rsidR="00383C49" w:rsidRDefault="00323424">
      <w:pPr>
        <w:pStyle w:val="11"/>
        <w:keepNext/>
        <w:keepLines/>
        <w:numPr>
          <w:ilvl w:val="2"/>
          <w:numId w:val="3"/>
        </w:numPr>
        <w:tabs>
          <w:tab w:val="left" w:pos="1383"/>
        </w:tabs>
        <w:spacing w:line="240" w:lineRule="auto"/>
        <w:jc w:val="both"/>
      </w:pPr>
      <w:bookmarkStart w:id="4" w:name="bookmark6"/>
      <w:r>
        <w:rPr>
          <w:rStyle w:val="10"/>
          <w:b/>
          <w:bCs/>
        </w:rPr>
        <w:t>Основные печатные и электронные издания</w:t>
      </w:r>
      <w:bookmarkEnd w:id="4"/>
    </w:p>
    <w:p w14:paraId="164DB611" w14:textId="77777777" w:rsidR="00383C49" w:rsidRDefault="00323424">
      <w:pPr>
        <w:pStyle w:val="1"/>
        <w:numPr>
          <w:ilvl w:val="0"/>
          <w:numId w:val="4"/>
        </w:numPr>
        <w:tabs>
          <w:tab w:val="left" w:pos="778"/>
          <w:tab w:val="left" w:pos="8170"/>
        </w:tabs>
        <w:ind w:firstLine="500"/>
        <w:jc w:val="both"/>
      </w:pPr>
      <w:r>
        <w:rPr>
          <w:rStyle w:val="a3"/>
        </w:rPr>
        <w:t xml:space="preserve">Максимов, Н. В. Компьютерные </w:t>
      </w:r>
      <w:proofErr w:type="gramStart"/>
      <w:r>
        <w:rPr>
          <w:rStyle w:val="a3"/>
        </w:rPr>
        <w:t>сети :</w:t>
      </w:r>
      <w:proofErr w:type="gramEnd"/>
      <w:r>
        <w:rPr>
          <w:rStyle w:val="a3"/>
        </w:rPr>
        <w:t xml:space="preserve"> учебное пособие / Н.В. Максимов, И.И. Попов. — 6-е изд., </w:t>
      </w:r>
      <w:proofErr w:type="spellStart"/>
      <w:r>
        <w:rPr>
          <w:rStyle w:val="a3"/>
        </w:rPr>
        <w:t>перераб</w:t>
      </w:r>
      <w:proofErr w:type="spellEnd"/>
      <w:proofErr w:type="gramStart"/>
      <w:r>
        <w:rPr>
          <w:rStyle w:val="a3"/>
        </w:rPr>
        <w:t>.</w:t>
      </w:r>
      <w:proofErr w:type="gramEnd"/>
      <w:r>
        <w:rPr>
          <w:rStyle w:val="a3"/>
        </w:rPr>
        <w:t xml:space="preserve"> и доп. — </w:t>
      </w:r>
      <w:proofErr w:type="gramStart"/>
      <w:r>
        <w:rPr>
          <w:rStyle w:val="a3"/>
        </w:rPr>
        <w:t>Москва :</w:t>
      </w:r>
      <w:proofErr w:type="gramEnd"/>
      <w:r>
        <w:rPr>
          <w:rStyle w:val="a3"/>
        </w:rPr>
        <w:t xml:space="preserve"> </w:t>
      </w:r>
      <w:proofErr w:type="gramStart"/>
      <w:r>
        <w:rPr>
          <w:rStyle w:val="a3"/>
        </w:rPr>
        <w:t>ФОРУМ :</w:t>
      </w:r>
      <w:proofErr w:type="gramEnd"/>
      <w:r>
        <w:rPr>
          <w:rStyle w:val="a3"/>
        </w:rPr>
        <w:t xml:space="preserve"> ИНФРА-М, 2023. — 464 с. — (Среднее профессиональное образование). - </w:t>
      </w:r>
      <w:r>
        <w:rPr>
          <w:rStyle w:val="a3"/>
          <w:lang w:val="en-US" w:eastAsia="en-US"/>
        </w:rPr>
        <w:t>ISBN</w:t>
      </w:r>
      <w:r w:rsidRPr="00323424">
        <w:rPr>
          <w:rStyle w:val="a3"/>
          <w:lang w:eastAsia="en-US"/>
        </w:rPr>
        <w:t xml:space="preserve"> </w:t>
      </w:r>
      <w:r>
        <w:rPr>
          <w:rStyle w:val="a3"/>
        </w:rPr>
        <w:t>978-5-00091-454-0.</w:t>
      </w:r>
      <w:r>
        <w:rPr>
          <w:rStyle w:val="a3"/>
        </w:rPr>
        <w:tab/>
        <w:t xml:space="preserve">- </w:t>
      </w:r>
      <w:proofErr w:type="gramStart"/>
      <w:r>
        <w:rPr>
          <w:rStyle w:val="a3"/>
        </w:rPr>
        <w:t>Текст :</w:t>
      </w:r>
      <w:proofErr w:type="gramEnd"/>
    </w:p>
    <w:p w14:paraId="3E4E770D" w14:textId="77777777" w:rsidR="00383C49" w:rsidRDefault="00323424">
      <w:pPr>
        <w:pStyle w:val="1"/>
        <w:ind w:firstLine="0"/>
        <w:jc w:val="both"/>
      </w:pPr>
      <w:r>
        <w:rPr>
          <w:rStyle w:val="a3"/>
        </w:rPr>
        <w:t xml:space="preserve">электронный. - </w:t>
      </w:r>
      <w:r>
        <w:rPr>
          <w:rStyle w:val="a3"/>
          <w:lang w:val="en-US" w:eastAsia="en-US"/>
        </w:rPr>
        <w:t>URL</w:t>
      </w:r>
      <w:r w:rsidRPr="00323424">
        <w:rPr>
          <w:rStyle w:val="a3"/>
          <w:lang w:eastAsia="en-US"/>
        </w:rPr>
        <w:t>:</w:t>
      </w:r>
      <w:hyperlink r:id="rId9" w:history="1">
        <w:r w:rsidRPr="00323424">
          <w:rPr>
            <w:rStyle w:val="a3"/>
            <w:lang w:eastAsia="en-US"/>
          </w:rPr>
          <w:t xml:space="preserve"> </w:t>
        </w:r>
        <w:r>
          <w:rPr>
            <w:rStyle w:val="a3"/>
            <w:color w:val="0000FF"/>
            <w:u w:val="single"/>
            <w:lang w:val="en-US" w:eastAsia="en-US"/>
          </w:rPr>
          <w:t>https</w:t>
        </w:r>
        <w:r w:rsidRPr="00323424">
          <w:rPr>
            <w:rStyle w:val="a3"/>
            <w:color w:val="0000FF"/>
            <w:u w:val="single"/>
            <w:lang w:eastAsia="en-US"/>
          </w:rPr>
          <w:t>://</w:t>
        </w:r>
        <w:proofErr w:type="spellStart"/>
        <w:r>
          <w:rPr>
            <w:rStyle w:val="a3"/>
            <w:color w:val="0000FF"/>
            <w:u w:val="single"/>
            <w:lang w:val="en-US" w:eastAsia="en-US"/>
          </w:rPr>
          <w:t>znanium</w:t>
        </w:r>
        <w:proofErr w:type="spellEnd"/>
        <w:r w:rsidRPr="00323424">
          <w:rPr>
            <w:rStyle w:val="a3"/>
            <w:color w:val="0000FF"/>
            <w:u w:val="single"/>
            <w:lang w:eastAsia="en-US"/>
          </w:rPr>
          <w:t>.</w:t>
        </w:r>
        <w:r>
          <w:rPr>
            <w:rStyle w:val="a3"/>
            <w:color w:val="0000FF"/>
            <w:u w:val="single"/>
            <w:lang w:val="en-US" w:eastAsia="en-US"/>
          </w:rPr>
          <w:t>com</w:t>
        </w:r>
        <w:r w:rsidRPr="00323424">
          <w:rPr>
            <w:rStyle w:val="a3"/>
            <w:color w:val="0000FF"/>
            <w:u w:val="single"/>
            <w:lang w:eastAsia="en-US"/>
          </w:rPr>
          <w:t>/</w:t>
        </w:r>
        <w:r>
          <w:rPr>
            <w:rStyle w:val="a3"/>
            <w:color w:val="0000FF"/>
            <w:u w:val="single"/>
            <w:lang w:val="en-US" w:eastAsia="en-US"/>
          </w:rPr>
          <w:t>catalog</w:t>
        </w:r>
        <w:r w:rsidRPr="00323424">
          <w:rPr>
            <w:rStyle w:val="a3"/>
            <w:color w:val="0000FF"/>
            <w:u w:val="single"/>
            <w:lang w:eastAsia="en-US"/>
          </w:rPr>
          <w:t>/</w:t>
        </w:r>
        <w:r>
          <w:rPr>
            <w:rStyle w:val="a3"/>
            <w:color w:val="0000FF"/>
            <w:u w:val="single"/>
            <w:lang w:val="en-US" w:eastAsia="en-US"/>
          </w:rPr>
          <w:t>product</w:t>
        </w:r>
        <w:r w:rsidRPr="00323424">
          <w:rPr>
            <w:rStyle w:val="a3"/>
            <w:color w:val="0000FF"/>
            <w:u w:val="single"/>
            <w:lang w:eastAsia="en-US"/>
          </w:rPr>
          <w:t>/1921406</w:t>
        </w:r>
        <w:r w:rsidRPr="00323424">
          <w:rPr>
            <w:rStyle w:val="a3"/>
            <w:color w:val="0000FF"/>
            <w:lang w:eastAsia="en-US"/>
          </w:rPr>
          <w:t xml:space="preserve"> </w:t>
        </w:r>
      </w:hyperlink>
      <w:r>
        <w:rPr>
          <w:rStyle w:val="a3"/>
        </w:rPr>
        <w:t>(дата обращения: 27.04.2023). – Режим доступа: по подписке.</w:t>
      </w:r>
    </w:p>
    <w:p w14:paraId="633A157F" w14:textId="77777777" w:rsidR="00383C49" w:rsidRDefault="00323424">
      <w:pPr>
        <w:pStyle w:val="1"/>
        <w:numPr>
          <w:ilvl w:val="0"/>
          <w:numId w:val="4"/>
        </w:numPr>
        <w:tabs>
          <w:tab w:val="left" w:pos="778"/>
        </w:tabs>
        <w:spacing w:after="300"/>
        <w:ind w:firstLine="500"/>
        <w:jc w:val="both"/>
      </w:pPr>
      <w:r>
        <w:rPr>
          <w:rStyle w:val="a3"/>
        </w:rPr>
        <w:t xml:space="preserve">Кузин, А. В. Компьютерные </w:t>
      </w:r>
      <w:proofErr w:type="gramStart"/>
      <w:r>
        <w:rPr>
          <w:rStyle w:val="a3"/>
        </w:rPr>
        <w:t>сети :</w:t>
      </w:r>
      <w:proofErr w:type="gramEnd"/>
      <w:r>
        <w:rPr>
          <w:rStyle w:val="a3"/>
        </w:rPr>
        <w:t xml:space="preserve"> учебное пособие / А.В. Кузин, Д.А. Кузин. — 4-е изд., </w:t>
      </w:r>
      <w:proofErr w:type="spellStart"/>
      <w:r>
        <w:rPr>
          <w:rStyle w:val="a3"/>
        </w:rPr>
        <w:t>перераб</w:t>
      </w:r>
      <w:proofErr w:type="spellEnd"/>
      <w:proofErr w:type="gramStart"/>
      <w:r>
        <w:rPr>
          <w:rStyle w:val="a3"/>
        </w:rPr>
        <w:t>.</w:t>
      </w:r>
      <w:proofErr w:type="gramEnd"/>
      <w:r>
        <w:rPr>
          <w:rStyle w:val="a3"/>
        </w:rPr>
        <w:t xml:space="preserve"> и доп. — </w:t>
      </w:r>
      <w:proofErr w:type="gramStart"/>
      <w:r>
        <w:rPr>
          <w:rStyle w:val="a3"/>
        </w:rPr>
        <w:t>Москва :</w:t>
      </w:r>
      <w:proofErr w:type="gramEnd"/>
      <w:r>
        <w:rPr>
          <w:rStyle w:val="a3"/>
        </w:rPr>
        <w:t xml:space="preserve"> </w:t>
      </w:r>
      <w:proofErr w:type="gramStart"/>
      <w:r>
        <w:rPr>
          <w:rStyle w:val="a3"/>
        </w:rPr>
        <w:t>ФОРУМ :</w:t>
      </w:r>
      <w:proofErr w:type="gramEnd"/>
      <w:r>
        <w:rPr>
          <w:rStyle w:val="a3"/>
        </w:rPr>
        <w:t xml:space="preserve"> ИНФРА-М, 2023. — 190 с. — (Среднее профессиональное образование). - </w:t>
      </w:r>
      <w:r>
        <w:rPr>
          <w:rStyle w:val="a3"/>
          <w:lang w:val="en-US" w:eastAsia="en-US"/>
        </w:rPr>
        <w:t>ISBN</w:t>
      </w:r>
      <w:r w:rsidRPr="00323424">
        <w:rPr>
          <w:rStyle w:val="a3"/>
          <w:lang w:eastAsia="en-US"/>
        </w:rPr>
        <w:t xml:space="preserve"> </w:t>
      </w:r>
      <w:r>
        <w:rPr>
          <w:rStyle w:val="a3"/>
        </w:rPr>
        <w:t xml:space="preserve">978-5-00091-453-3. - </w:t>
      </w:r>
      <w:proofErr w:type="gramStart"/>
      <w:r>
        <w:rPr>
          <w:rStyle w:val="a3"/>
        </w:rPr>
        <w:t>Текст :</w:t>
      </w:r>
      <w:proofErr w:type="gramEnd"/>
      <w:r>
        <w:rPr>
          <w:rStyle w:val="a3"/>
        </w:rPr>
        <w:t xml:space="preserve"> электронный. - </w:t>
      </w:r>
      <w:r>
        <w:rPr>
          <w:rStyle w:val="a3"/>
          <w:lang w:val="en-US" w:eastAsia="en-US"/>
        </w:rPr>
        <w:t>URL</w:t>
      </w:r>
      <w:r w:rsidRPr="00323424">
        <w:rPr>
          <w:rStyle w:val="a3"/>
          <w:lang w:eastAsia="en-US"/>
        </w:rPr>
        <w:t>:</w:t>
      </w:r>
    </w:p>
    <w:p w14:paraId="465798EE" w14:textId="77777777" w:rsidR="00383C49" w:rsidRDefault="00323424">
      <w:pPr>
        <w:pStyle w:val="1"/>
        <w:ind w:firstLine="0"/>
        <w:jc w:val="both"/>
      </w:pPr>
      <w:hyperlink r:id="rId10" w:history="1">
        <w:r>
          <w:rPr>
            <w:rStyle w:val="a3"/>
            <w:color w:val="0000FF"/>
            <w:u w:val="single"/>
            <w:lang w:val="en-US" w:eastAsia="en-US"/>
          </w:rPr>
          <w:t>https</w:t>
        </w:r>
        <w:r w:rsidRPr="00323424">
          <w:rPr>
            <w:rStyle w:val="a3"/>
            <w:color w:val="0000FF"/>
            <w:u w:val="single"/>
            <w:lang w:eastAsia="en-US"/>
          </w:rPr>
          <w:t>://</w:t>
        </w:r>
        <w:proofErr w:type="spellStart"/>
        <w:r>
          <w:rPr>
            <w:rStyle w:val="a3"/>
            <w:color w:val="0000FF"/>
            <w:u w:val="single"/>
            <w:lang w:val="en-US" w:eastAsia="en-US"/>
          </w:rPr>
          <w:t>znanium</w:t>
        </w:r>
        <w:proofErr w:type="spellEnd"/>
        <w:r w:rsidRPr="00323424">
          <w:rPr>
            <w:rStyle w:val="a3"/>
            <w:color w:val="0000FF"/>
            <w:u w:val="single"/>
            <w:lang w:eastAsia="en-US"/>
          </w:rPr>
          <w:t>.</w:t>
        </w:r>
        <w:r>
          <w:rPr>
            <w:rStyle w:val="a3"/>
            <w:color w:val="0000FF"/>
            <w:u w:val="single"/>
            <w:lang w:val="en-US" w:eastAsia="en-US"/>
          </w:rPr>
          <w:t>com</w:t>
        </w:r>
        <w:r w:rsidRPr="00323424">
          <w:rPr>
            <w:rStyle w:val="a3"/>
            <w:color w:val="0000FF"/>
            <w:u w:val="single"/>
            <w:lang w:eastAsia="en-US"/>
          </w:rPr>
          <w:t>/</w:t>
        </w:r>
        <w:r>
          <w:rPr>
            <w:rStyle w:val="a3"/>
            <w:color w:val="0000FF"/>
            <w:u w:val="single"/>
            <w:lang w:val="en-US" w:eastAsia="en-US"/>
          </w:rPr>
          <w:t>catalog</w:t>
        </w:r>
        <w:r w:rsidRPr="00323424">
          <w:rPr>
            <w:rStyle w:val="a3"/>
            <w:color w:val="0000FF"/>
            <w:u w:val="single"/>
            <w:lang w:eastAsia="en-US"/>
          </w:rPr>
          <w:t>/</w:t>
        </w:r>
        <w:r>
          <w:rPr>
            <w:rStyle w:val="a3"/>
            <w:color w:val="0000FF"/>
            <w:u w:val="single"/>
            <w:lang w:val="en-US" w:eastAsia="en-US"/>
          </w:rPr>
          <w:t>product</w:t>
        </w:r>
        <w:r w:rsidRPr="00323424">
          <w:rPr>
            <w:rStyle w:val="a3"/>
            <w:color w:val="0000FF"/>
            <w:u w:val="single"/>
            <w:lang w:eastAsia="en-US"/>
          </w:rPr>
          <w:t>/2047215</w:t>
        </w:r>
        <w:r w:rsidRPr="00323424">
          <w:rPr>
            <w:rStyle w:val="a3"/>
            <w:color w:val="0000FF"/>
            <w:lang w:eastAsia="en-US"/>
          </w:rPr>
          <w:t xml:space="preserve"> </w:t>
        </w:r>
      </w:hyperlink>
      <w:r>
        <w:rPr>
          <w:rStyle w:val="a3"/>
        </w:rPr>
        <w:t>(дата обращения: 27.04.2023). – Режим доступа: по подписке.</w:t>
      </w:r>
    </w:p>
    <w:p w14:paraId="2992BC9A" w14:textId="77777777" w:rsidR="00383C49" w:rsidRDefault="00323424">
      <w:pPr>
        <w:pStyle w:val="1"/>
        <w:numPr>
          <w:ilvl w:val="0"/>
          <w:numId w:val="4"/>
        </w:numPr>
        <w:tabs>
          <w:tab w:val="left" w:pos="778"/>
        </w:tabs>
        <w:ind w:firstLine="500"/>
        <w:jc w:val="both"/>
      </w:pPr>
      <w:proofErr w:type="spellStart"/>
      <w:r>
        <w:rPr>
          <w:rStyle w:val="a3"/>
        </w:rPr>
        <w:t>Партыка</w:t>
      </w:r>
      <w:proofErr w:type="spellEnd"/>
      <w:r>
        <w:rPr>
          <w:rStyle w:val="a3"/>
        </w:rPr>
        <w:t xml:space="preserve">, Т. Л. Операционные системы, среды и </w:t>
      </w:r>
      <w:proofErr w:type="gramStart"/>
      <w:r>
        <w:rPr>
          <w:rStyle w:val="a3"/>
        </w:rPr>
        <w:t>оболочки :</w:t>
      </w:r>
      <w:proofErr w:type="gramEnd"/>
      <w:r>
        <w:rPr>
          <w:rStyle w:val="a3"/>
        </w:rPr>
        <w:t xml:space="preserve"> учебное пособие / Т.Л. </w:t>
      </w:r>
      <w:proofErr w:type="spellStart"/>
      <w:r>
        <w:rPr>
          <w:rStyle w:val="a3"/>
        </w:rPr>
        <w:t>Партыка</w:t>
      </w:r>
      <w:proofErr w:type="spellEnd"/>
      <w:r>
        <w:rPr>
          <w:rStyle w:val="a3"/>
        </w:rPr>
        <w:t xml:space="preserve">, И.И. Попов. — 5-е изд., </w:t>
      </w:r>
      <w:proofErr w:type="spellStart"/>
      <w:r>
        <w:rPr>
          <w:rStyle w:val="a3"/>
        </w:rPr>
        <w:t>перераб</w:t>
      </w:r>
      <w:proofErr w:type="spellEnd"/>
      <w:proofErr w:type="gramStart"/>
      <w:r>
        <w:rPr>
          <w:rStyle w:val="a3"/>
        </w:rPr>
        <w:t>.</w:t>
      </w:r>
      <w:proofErr w:type="gramEnd"/>
      <w:r>
        <w:rPr>
          <w:rStyle w:val="a3"/>
        </w:rPr>
        <w:t xml:space="preserve"> и доп. — </w:t>
      </w:r>
      <w:proofErr w:type="gramStart"/>
      <w:r>
        <w:rPr>
          <w:rStyle w:val="a3"/>
        </w:rPr>
        <w:t>Москва :</w:t>
      </w:r>
      <w:proofErr w:type="gramEnd"/>
      <w:r>
        <w:rPr>
          <w:rStyle w:val="a3"/>
        </w:rPr>
        <w:t xml:space="preserve"> </w:t>
      </w:r>
      <w:proofErr w:type="gramStart"/>
      <w:r>
        <w:rPr>
          <w:rStyle w:val="a3"/>
        </w:rPr>
        <w:t>ФОРУМ :</w:t>
      </w:r>
      <w:proofErr w:type="gramEnd"/>
      <w:r>
        <w:rPr>
          <w:rStyle w:val="a3"/>
        </w:rPr>
        <w:t xml:space="preserve"> ИНФРА-М, 2021. — 560 с. — (Среднее профессиональное образование). - </w:t>
      </w:r>
      <w:r>
        <w:rPr>
          <w:rStyle w:val="a3"/>
          <w:lang w:val="en-US" w:eastAsia="en-US"/>
        </w:rPr>
        <w:t>ISBN</w:t>
      </w:r>
      <w:r w:rsidRPr="00323424">
        <w:rPr>
          <w:rStyle w:val="a3"/>
          <w:lang w:eastAsia="en-US"/>
        </w:rPr>
        <w:t xml:space="preserve"> 978-5</w:t>
      </w:r>
      <w:r w:rsidRPr="00323424">
        <w:rPr>
          <w:rStyle w:val="a3"/>
          <w:lang w:eastAsia="en-US"/>
        </w:rPr>
        <w:softHyphen/>
        <w:t>00091-501-1.</w:t>
      </w:r>
      <w:r>
        <w:rPr>
          <w:rStyle w:val="a3"/>
        </w:rPr>
        <w:t xml:space="preserve"> - </w:t>
      </w:r>
      <w:proofErr w:type="gramStart"/>
      <w:r>
        <w:rPr>
          <w:rStyle w:val="a3"/>
        </w:rPr>
        <w:t>Текст :</w:t>
      </w:r>
      <w:proofErr w:type="gramEnd"/>
      <w:r>
        <w:rPr>
          <w:rStyle w:val="a3"/>
        </w:rPr>
        <w:t xml:space="preserve"> электронный. - </w:t>
      </w:r>
      <w:r>
        <w:rPr>
          <w:rStyle w:val="a3"/>
          <w:lang w:val="en-US" w:eastAsia="en-US"/>
        </w:rPr>
        <w:t>URL</w:t>
      </w:r>
      <w:r w:rsidRPr="00323424">
        <w:rPr>
          <w:rStyle w:val="a3"/>
          <w:lang w:eastAsia="en-US"/>
        </w:rPr>
        <w:t>:</w:t>
      </w:r>
      <w:hyperlink r:id="rId11" w:history="1">
        <w:r w:rsidRPr="00323424">
          <w:rPr>
            <w:rStyle w:val="a3"/>
            <w:lang w:eastAsia="en-US"/>
          </w:rPr>
          <w:t xml:space="preserve"> </w:t>
        </w:r>
        <w:r>
          <w:rPr>
            <w:rStyle w:val="a3"/>
            <w:color w:val="0000FF"/>
            <w:u w:val="single"/>
            <w:lang w:val="en-US" w:eastAsia="en-US"/>
          </w:rPr>
          <w:t>https</w:t>
        </w:r>
        <w:r w:rsidRPr="00323424">
          <w:rPr>
            <w:rStyle w:val="a3"/>
            <w:color w:val="0000FF"/>
            <w:u w:val="single"/>
            <w:lang w:eastAsia="en-US"/>
          </w:rPr>
          <w:t>://</w:t>
        </w:r>
        <w:proofErr w:type="spellStart"/>
        <w:r>
          <w:rPr>
            <w:rStyle w:val="a3"/>
            <w:color w:val="0000FF"/>
            <w:u w:val="single"/>
            <w:lang w:val="en-US" w:eastAsia="en-US"/>
          </w:rPr>
          <w:t>znanium</w:t>
        </w:r>
        <w:proofErr w:type="spellEnd"/>
        <w:r w:rsidRPr="00323424">
          <w:rPr>
            <w:rStyle w:val="a3"/>
            <w:color w:val="0000FF"/>
            <w:u w:val="single"/>
            <w:lang w:eastAsia="en-US"/>
          </w:rPr>
          <w:t>.</w:t>
        </w:r>
        <w:r>
          <w:rPr>
            <w:rStyle w:val="a3"/>
            <w:color w:val="0000FF"/>
            <w:u w:val="single"/>
            <w:lang w:val="en-US" w:eastAsia="en-US"/>
          </w:rPr>
          <w:t>com</w:t>
        </w:r>
        <w:r w:rsidRPr="00323424">
          <w:rPr>
            <w:rStyle w:val="a3"/>
            <w:color w:val="0000FF"/>
            <w:u w:val="single"/>
            <w:lang w:eastAsia="en-US"/>
          </w:rPr>
          <w:t>/</w:t>
        </w:r>
        <w:r>
          <w:rPr>
            <w:rStyle w:val="a3"/>
            <w:color w:val="0000FF"/>
            <w:u w:val="single"/>
            <w:lang w:val="en-US" w:eastAsia="en-US"/>
          </w:rPr>
          <w:t>catalog</w:t>
        </w:r>
        <w:r w:rsidRPr="00323424">
          <w:rPr>
            <w:rStyle w:val="a3"/>
            <w:color w:val="0000FF"/>
            <w:u w:val="single"/>
            <w:lang w:eastAsia="en-US"/>
          </w:rPr>
          <w:t>/</w:t>
        </w:r>
        <w:r>
          <w:rPr>
            <w:rStyle w:val="a3"/>
            <w:color w:val="0000FF"/>
            <w:u w:val="single"/>
            <w:lang w:val="en-US" w:eastAsia="en-US"/>
          </w:rPr>
          <w:t>product</w:t>
        </w:r>
        <w:r w:rsidRPr="00323424">
          <w:rPr>
            <w:rStyle w:val="a3"/>
            <w:color w:val="0000FF"/>
            <w:u w:val="single"/>
            <w:lang w:eastAsia="en-US"/>
          </w:rPr>
          <w:t>/1189335</w:t>
        </w:r>
      </w:hyperlink>
      <w:r w:rsidRPr="00323424">
        <w:rPr>
          <w:rStyle w:val="a3"/>
          <w:color w:val="0000FF"/>
          <w:u w:val="single"/>
          <w:lang w:eastAsia="en-US"/>
        </w:rPr>
        <w:t xml:space="preserve"> </w:t>
      </w:r>
      <w:r>
        <w:rPr>
          <w:rStyle w:val="a3"/>
        </w:rPr>
        <w:t>(дата обращения: 27.04.2023). – Режим доступа: по подписке.</w:t>
      </w:r>
    </w:p>
    <w:p w14:paraId="7D5A2720" w14:textId="77777777" w:rsidR="00383C49" w:rsidRDefault="00323424">
      <w:pPr>
        <w:pStyle w:val="1"/>
        <w:numPr>
          <w:ilvl w:val="0"/>
          <w:numId w:val="4"/>
        </w:numPr>
        <w:tabs>
          <w:tab w:val="left" w:pos="788"/>
        </w:tabs>
        <w:spacing w:after="260"/>
        <w:ind w:firstLine="500"/>
        <w:jc w:val="both"/>
      </w:pPr>
      <w:r>
        <w:rPr>
          <w:rStyle w:val="a3"/>
        </w:rPr>
        <w:t xml:space="preserve">Рудаков, А. В. Операционные системы и </w:t>
      </w:r>
      <w:proofErr w:type="gramStart"/>
      <w:r>
        <w:rPr>
          <w:rStyle w:val="a3"/>
        </w:rPr>
        <w:t>среды :</w:t>
      </w:r>
      <w:proofErr w:type="gramEnd"/>
      <w:r>
        <w:rPr>
          <w:rStyle w:val="a3"/>
        </w:rPr>
        <w:t xml:space="preserve"> учебник / А.В. Рудаков. — </w:t>
      </w:r>
      <w:proofErr w:type="gramStart"/>
      <w:r>
        <w:rPr>
          <w:rStyle w:val="a3"/>
        </w:rPr>
        <w:t>Москва :</w:t>
      </w:r>
      <w:proofErr w:type="gramEnd"/>
      <w:r>
        <w:rPr>
          <w:rStyle w:val="a3"/>
        </w:rPr>
        <w:t xml:space="preserve"> </w:t>
      </w:r>
      <w:proofErr w:type="gramStart"/>
      <w:r>
        <w:rPr>
          <w:rStyle w:val="a3"/>
        </w:rPr>
        <w:t>КУРС :</w:t>
      </w:r>
      <w:proofErr w:type="gramEnd"/>
      <w:r>
        <w:rPr>
          <w:rStyle w:val="a3"/>
        </w:rPr>
        <w:t xml:space="preserve"> ИНФРА-М, 2022. — 304 с. — (Среднее профессиональное образование). - </w:t>
      </w:r>
      <w:r>
        <w:rPr>
          <w:rStyle w:val="a3"/>
          <w:lang w:val="en-US" w:eastAsia="en-US"/>
        </w:rPr>
        <w:t>ISBN</w:t>
      </w:r>
      <w:r w:rsidRPr="00323424">
        <w:rPr>
          <w:rStyle w:val="a3"/>
          <w:lang w:eastAsia="en-US"/>
        </w:rPr>
        <w:t xml:space="preserve"> </w:t>
      </w:r>
      <w:r>
        <w:rPr>
          <w:rStyle w:val="a3"/>
        </w:rPr>
        <w:t xml:space="preserve">978-5-906923-85-1. - </w:t>
      </w:r>
      <w:proofErr w:type="gramStart"/>
      <w:r>
        <w:rPr>
          <w:rStyle w:val="a3"/>
        </w:rPr>
        <w:t>Текст :</w:t>
      </w:r>
      <w:proofErr w:type="gramEnd"/>
      <w:r>
        <w:rPr>
          <w:rStyle w:val="a3"/>
        </w:rPr>
        <w:t xml:space="preserve"> электронный. - </w:t>
      </w:r>
      <w:r>
        <w:rPr>
          <w:rStyle w:val="a3"/>
          <w:lang w:val="en-US" w:eastAsia="en-US"/>
        </w:rPr>
        <w:t>URL</w:t>
      </w:r>
      <w:r w:rsidRPr="00323424">
        <w:rPr>
          <w:rStyle w:val="a3"/>
          <w:lang w:eastAsia="en-US"/>
        </w:rPr>
        <w:t xml:space="preserve">: </w:t>
      </w:r>
      <w:hyperlink r:id="rId12" w:history="1">
        <w:r>
          <w:rPr>
            <w:rStyle w:val="a3"/>
            <w:color w:val="0000FF"/>
            <w:u w:val="single"/>
            <w:lang w:val="en-US" w:eastAsia="en-US"/>
          </w:rPr>
          <w:t>https</w:t>
        </w:r>
        <w:r w:rsidRPr="00323424">
          <w:rPr>
            <w:rStyle w:val="a3"/>
            <w:color w:val="0000FF"/>
            <w:u w:val="single"/>
            <w:lang w:eastAsia="en-US"/>
          </w:rPr>
          <w:t>://</w:t>
        </w:r>
        <w:proofErr w:type="spellStart"/>
        <w:r>
          <w:rPr>
            <w:rStyle w:val="a3"/>
            <w:color w:val="0000FF"/>
            <w:u w:val="single"/>
            <w:lang w:val="en-US" w:eastAsia="en-US"/>
          </w:rPr>
          <w:t>znanium</w:t>
        </w:r>
        <w:proofErr w:type="spellEnd"/>
        <w:r w:rsidRPr="00323424">
          <w:rPr>
            <w:rStyle w:val="a3"/>
            <w:color w:val="0000FF"/>
            <w:u w:val="single"/>
            <w:lang w:eastAsia="en-US"/>
          </w:rPr>
          <w:t>.</w:t>
        </w:r>
        <w:r>
          <w:rPr>
            <w:rStyle w:val="a3"/>
            <w:color w:val="0000FF"/>
            <w:u w:val="single"/>
            <w:lang w:val="en-US" w:eastAsia="en-US"/>
          </w:rPr>
          <w:t>com</w:t>
        </w:r>
        <w:r w:rsidRPr="00323424">
          <w:rPr>
            <w:rStyle w:val="a3"/>
            <w:color w:val="0000FF"/>
            <w:u w:val="single"/>
            <w:lang w:eastAsia="en-US"/>
          </w:rPr>
          <w:t>/</w:t>
        </w:r>
        <w:r>
          <w:rPr>
            <w:rStyle w:val="a3"/>
            <w:color w:val="0000FF"/>
            <w:u w:val="single"/>
            <w:lang w:val="en-US" w:eastAsia="en-US"/>
          </w:rPr>
          <w:t>catalog</w:t>
        </w:r>
        <w:r w:rsidRPr="00323424">
          <w:rPr>
            <w:rStyle w:val="a3"/>
            <w:color w:val="0000FF"/>
            <w:u w:val="single"/>
            <w:lang w:eastAsia="en-US"/>
          </w:rPr>
          <w:t>/</w:t>
        </w:r>
        <w:r>
          <w:rPr>
            <w:rStyle w:val="a3"/>
            <w:color w:val="0000FF"/>
            <w:u w:val="single"/>
            <w:lang w:val="en-US" w:eastAsia="en-US"/>
          </w:rPr>
          <w:t>product</w:t>
        </w:r>
        <w:r w:rsidRPr="00323424">
          <w:rPr>
            <w:rStyle w:val="a3"/>
            <w:color w:val="0000FF"/>
            <w:u w:val="single"/>
            <w:lang w:eastAsia="en-US"/>
          </w:rPr>
          <w:t>/1843025</w:t>
        </w:r>
        <w:r w:rsidRPr="00323424">
          <w:rPr>
            <w:rStyle w:val="a3"/>
            <w:color w:val="0000FF"/>
            <w:lang w:eastAsia="en-US"/>
          </w:rPr>
          <w:t xml:space="preserve"> </w:t>
        </w:r>
      </w:hyperlink>
      <w:r>
        <w:rPr>
          <w:rStyle w:val="a3"/>
        </w:rPr>
        <w:t>(дата обращения: 27.04.2023). – Режим</w:t>
      </w:r>
    </w:p>
    <w:p w14:paraId="069BE5E6" w14:textId="77777777" w:rsidR="00383C49" w:rsidRDefault="00323424">
      <w:pPr>
        <w:pStyle w:val="11"/>
        <w:keepNext/>
        <w:keepLines/>
        <w:numPr>
          <w:ilvl w:val="2"/>
          <w:numId w:val="3"/>
        </w:numPr>
        <w:tabs>
          <w:tab w:val="left" w:pos="1383"/>
        </w:tabs>
        <w:spacing w:line="276" w:lineRule="auto"/>
        <w:jc w:val="both"/>
      </w:pPr>
      <w:bookmarkStart w:id="5" w:name="bookmark8"/>
      <w:r>
        <w:rPr>
          <w:rStyle w:val="10"/>
          <w:b/>
          <w:bCs/>
        </w:rPr>
        <w:t>Дополнительные источники</w:t>
      </w:r>
      <w:bookmarkEnd w:id="5"/>
    </w:p>
    <w:p w14:paraId="25CF51FE" w14:textId="77777777" w:rsidR="00383C49" w:rsidRPr="00323424" w:rsidRDefault="00323424">
      <w:pPr>
        <w:pStyle w:val="1"/>
        <w:numPr>
          <w:ilvl w:val="0"/>
          <w:numId w:val="5"/>
        </w:numPr>
        <w:tabs>
          <w:tab w:val="left" w:pos="1009"/>
        </w:tabs>
        <w:spacing w:line="276" w:lineRule="auto"/>
        <w:ind w:firstLine="720"/>
        <w:jc w:val="both"/>
        <w:rPr>
          <w:lang w:val="en-US"/>
        </w:rPr>
      </w:pPr>
      <w:r>
        <w:rPr>
          <w:rStyle w:val="a3"/>
        </w:rPr>
        <w:t xml:space="preserve">Новиков Ю.В. Курс лекций. Основы локальных сетей [Электронный ресурс]. </w:t>
      </w:r>
      <w:r>
        <w:rPr>
          <w:rStyle w:val="a3"/>
          <w:lang w:val="en-US" w:eastAsia="en-US"/>
        </w:rPr>
        <w:t xml:space="preserve">URL: </w:t>
      </w:r>
      <w:hyperlink r:id="rId13" w:history="1">
        <w:r>
          <w:rPr>
            <w:rStyle w:val="a3"/>
            <w:lang w:val="en-US" w:eastAsia="en-US"/>
          </w:rPr>
          <w:t>https://www.studmed.ru/novikov-yuv-kurs-lekciy-osnovy-lokalnyh- setey_d703e728677.html</w:t>
        </w:r>
      </w:hyperlink>
      <w:r w:rsidRPr="00323424">
        <w:rPr>
          <w:lang w:val="en-US"/>
        </w:rPr>
        <w:br w:type="page"/>
      </w:r>
    </w:p>
    <w:p w14:paraId="1D8941E9" w14:textId="77777777" w:rsidR="00383C49" w:rsidRDefault="00323424">
      <w:pPr>
        <w:pStyle w:val="1"/>
        <w:numPr>
          <w:ilvl w:val="0"/>
          <w:numId w:val="3"/>
        </w:numPr>
        <w:tabs>
          <w:tab w:val="left" w:pos="326"/>
        </w:tabs>
        <w:spacing w:after="200" w:line="276" w:lineRule="auto"/>
        <w:ind w:firstLine="0"/>
        <w:jc w:val="center"/>
      </w:pPr>
      <w:r>
        <w:rPr>
          <w:rStyle w:val="a3"/>
          <w:b/>
          <w:bCs/>
        </w:rPr>
        <w:t>КОНТРОЛЬ И ОЦЕНКА РЕЗУЛЬТАТОВ ОСВОЕНИЯ</w:t>
      </w:r>
      <w:r>
        <w:rPr>
          <w:rStyle w:val="a3"/>
          <w:b/>
          <w:bCs/>
        </w:rPr>
        <w:br/>
        <w:t>ПРОФЕССИОНАЛЬНОГО МОДУЛЯ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3826"/>
        <w:gridCol w:w="2966"/>
        <w:gridCol w:w="2405"/>
      </w:tblGrid>
      <w:tr w:rsidR="00383C49" w14:paraId="55D302F2" w14:textId="77777777">
        <w:trPr>
          <w:trHeight w:hRule="exact" w:val="1114"/>
          <w:jc w:val="center"/>
        </w:trPr>
        <w:tc>
          <w:tcPr>
            <w:tcW w:w="3826" w:type="dxa"/>
            <w:tcBorders>
              <w:top w:val="single" w:sz="4" w:space="0" w:color="auto"/>
              <w:left w:val="single" w:sz="4" w:space="0" w:color="auto"/>
            </w:tcBorders>
            <w:vAlign w:val="bottom"/>
          </w:tcPr>
          <w:p w14:paraId="35B249CF" w14:textId="77777777" w:rsidR="00383C49" w:rsidRDefault="00323424">
            <w:pPr>
              <w:pStyle w:val="a5"/>
              <w:jc w:val="center"/>
            </w:pPr>
            <w:r>
              <w:rPr>
                <w:rStyle w:val="a4"/>
                <w:b/>
                <w:bCs/>
              </w:rPr>
              <w:t>Код и наименование профессиональных и общих компетенций, формируемых в рамках модуля</w:t>
            </w:r>
          </w:p>
        </w:tc>
        <w:tc>
          <w:tcPr>
            <w:tcW w:w="2966" w:type="dxa"/>
            <w:tcBorders>
              <w:top w:val="single" w:sz="4" w:space="0" w:color="auto"/>
              <w:left w:val="single" w:sz="4" w:space="0" w:color="auto"/>
            </w:tcBorders>
            <w:vAlign w:val="center"/>
          </w:tcPr>
          <w:p w14:paraId="13C64C97" w14:textId="77777777" w:rsidR="00383C49" w:rsidRDefault="00323424">
            <w:pPr>
              <w:pStyle w:val="a5"/>
              <w:jc w:val="center"/>
            </w:pPr>
            <w:r>
              <w:rPr>
                <w:rStyle w:val="a4"/>
                <w:b/>
                <w:bCs/>
              </w:rPr>
              <w:t>Критерии оценки</w:t>
            </w:r>
          </w:p>
        </w:tc>
        <w:tc>
          <w:tcPr>
            <w:tcW w:w="2405" w:type="dxa"/>
            <w:tcBorders>
              <w:top w:val="single" w:sz="4" w:space="0" w:color="auto"/>
              <w:left w:val="single" w:sz="4" w:space="0" w:color="auto"/>
              <w:right w:val="single" w:sz="4" w:space="0" w:color="auto"/>
            </w:tcBorders>
            <w:vAlign w:val="center"/>
          </w:tcPr>
          <w:p w14:paraId="3974EDC9" w14:textId="77777777" w:rsidR="00383C49" w:rsidRDefault="00323424">
            <w:pPr>
              <w:pStyle w:val="a5"/>
              <w:ind w:firstLine="400"/>
            </w:pPr>
            <w:r>
              <w:rPr>
                <w:rStyle w:val="a4"/>
                <w:b/>
                <w:bCs/>
              </w:rPr>
              <w:t>Методы оценки</w:t>
            </w:r>
          </w:p>
        </w:tc>
      </w:tr>
      <w:tr w:rsidR="00383C49" w14:paraId="404DFCF4" w14:textId="77777777">
        <w:trPr>
          <w:trHeight w:hRule="exact" w:val="1795"/>
          <w:jc w:val="center"/>
        </w:trPr>
        <w:tc>
          <w:tcPr>
            <w:tcW w:w="3826" w:type="dxa"/>
            <w:tcBorders>
              <w:top w:val="single" w:sz="4" w:space="0" w:color="auto"/>
              <w:left w:val="single" w:sz="4" w:space="0" w:color="auto"/>
            </w:tcBorders>
          </w:tcPr>
          <w:p w14:paraId="1B24F055" w14:textId="77777777" w:rsidR="00383C49" w:rsidRDefault="00323424">
            <w:pPr>
              <w:pStyle w:val="a5"/>
              <w:spacing w:line="259" w:lineRule="auto"/>
              <w:rPr>
                <w:sz w:val="24"/>
                <w:szCs w:val="24"/>
              </w:rPr>
            </w:pPr>
            <w:r>
              <w:rPr>
                <w:rStyle w:val="a4"/>
                <w:sz w:val="24"/>
                <w:szCs w:val="24"/>
              </w:rPr>
              <w:t>ПК 2.1. Осуществлять приемку и монтаж аппаратных средств инфокоммуникационных систем с проверкой соответствия документации</w:t>
            </w:r>
          </w:p>
        </w:tc>
        <w:tc>
          <w:tcPr>
            <w:tcW w:w="2966" w:type="dxa"/>
            <w:tcBorders>
              <w:top w:val="single" w:sz="4" w:space="0" w:color="auto"/>
              <w:left w:val="single" w:sz="4" w:space="0" w:color="auto"/>
            </w:tcBorders>
            <w:vAlign w:val="center"/>
          </w:tcPr>
          <w:p w14:paraId="7324AE5D" w14:textId="77777777" w:rsidR="00383C49" w:rsidRDefault="00323424">
            <w:pPr>
              <w:pStyle w:val="a5"/>
              <w:spacing w:line="259" w:lineRule="auto"/>
              <w:rPr>
                <w:sz w:val="24"/>
                <w:szCs w:val="24"/>
              </w:rPr>
            </w:pPr>
            <w:r>
              <w:rPr>
                <w:rStyle w:val="a4"/>
                <w:sz w:val="24"/>
                <w:szCs w:val="24"/>
              </w:rPr>
              <w:t>Выполнена приемка и установка устройств в соответствии с заданием с заполнением ведомости дефектов в случае их наличия</w:t>
            </w:r>
          </w:p>
        </w:tc>
        <w:tc>
          <w:tcPr>
            <w:tcW w:w="2405" w:type="dxa"/>
            <w:tcBorders>
              <w:top w:val="single" w:sz="4" w:space="0" w:color="auto"/>
              <w:left w:val="single" w:sz="4" w:space="0" w:color="auto"/>
              <w:right w:val="single" w:sz="4" w:space="0" w:color="auto"/>
            </w:tcBorders>
          </w:tcPr>
          <w:p w14:paraId="61421C8B" w14:textId="77777777" w:rsidR="00383C49" w:rsidRDefault="00323424">
            <w:pPr>
              <w:pStyle w:val="a5"/>
              <w:spacing w:line="259" w:lineRule="auto"/>
              <w:rPr>
                <w:sz w:val="24"/>
                <w:szCs w:val="24"/>
              </w:rPr>
            </w:pPr>
            <w:r>
              <w:rPr>
                <w:rStyle w:val="a4"/>
                <w:sz w:val="24"/>
                <w:szCs w:val="24"/>
              </w:rPr>
              <w:t>Демонстрационный экзамен</w:t>
            </w:r>
          </w:p>
        </w:tc>
      </w:tr>
      <w:tr w:rsidR="00383C49" w14:paraId="6EC0D562" w14:textId="77777777">
        <w:trPr>
          <w:trHeight w:hRule="exact" w:val="2395"/>
          <w:jc w:val="center"/>
        </w:trPr>
        <w:tc>
          <w:tcPr>
            <w:tcW w:w="3826" w:type="dxa"/>
            <w:tcBorders>
              <w:top w:val="single" w:sz="4" w:space="0" w:color="auto"/>
              <w:left w:val="single" w:sz="4" w:space="0" w:color="auto"/>
            </w:tcBorders>
            <w:vAlign w:val="bottom"/>
          </w:tcPr>
          <w:p w14:paraId="0AEDEB2B" w14:textId="77777777" w:rsidR="00383C49" w:rsidRDefault="00323424">
            <w:pPr>
              <w:pStyle w:val="a5"/>
              <w:spacing w:line="259" w:lineRule="auto"/>
              <w:rPr>
                <w:sz w:val="24"/>
                <w:szCs w:val="24"/>
              </w:rPr>
            </w:pPr>
            <w:r>
              <w:rPr>
                <w:rStyle w:val="a4"/>
                <w:sz w:val="24"/>
                <w:szCs w:val="24"/>
              </w:rPr>
              <w:t>ПК 2.2. Устанавливать и настраивать системное и прикладное ПО, необходимое для функционирования ИС, в том числе сетевое программное обеспечение и программное обеспечение для защиты от несанкционированного доступа.</w:t>
            </w:r>
          </w:p>
        </w:tc>
        <w:tc>
          <w:tcPr>
            <w:tcW w:w="2966" w:type="dxa"/>
            <w:tcBorders>
              <w:top w:val="single" w:sz="4" w:space="0" w:color="auto"/>
              <w:left w:val="single" w:sz="4" w:space="0" w:color="auto"/>
            </w:tcBorders>
          </w:tcPr>
          <w:p w14:paraId="646391E2" w14:textId="77777777" w:rsidR="00383C49" w:rsidRDefault="00323424">
            <w:pPr>
              <w:pStyle w:val="a5"/>
              <w:spacing w:line="259" w:lineRule="auto"/>
              <w:rPr>
                <w:sz w:val="24"/>
                <w:szCs w:val="24"/>
              </w:rPr>
            </w:pPr>
            <w:r>
              <w:rPr>
                <w:rStyle w:val="a4"/>
                <w:sz w:val="24"/>
                <w:szCs w:val="24"/>
              </w:rPr>
              <w:t>Установлено и настроено системное и прикладное программное обеспечения в соответствии с заданием</w:t>
            </w:r>
          </w:p>
        </w:tc>
        <w:tc>
          <w:tcPr>
            <w:tcW w:w="2405" w:type="dxa"/>
            <w:tcBorders>
              <w:top w:val="single" w:sz="4" w:space="0" w:color="auto"/>
              <w:left w:val="single" w:sz="4" w:space="0" w:color="auto"/>
              <w:right w:val="single" w:sz="4" w:space="0" w:color="auto"/>
            </w:tcBorders>
          </w:tcPr>
          <w:p w14:paraId="5AE06CF5" w14:textId="77777777" w:rsidR="00383C49" w:rsidRDefault="00323424">
            <w:pPr>
              <w:pStyle w:val="a5"/>
              <w:spacing w:line="259" w:lineRule="auto"/>
              <w:rPr>
                <w:sz w:val="24"/>
                <w:szCs w:val="24"/>
              </w:rPr>
            </w:pPr>
            <w:r>
              <w:rPr>
                <w:rStyle w:val="a4"/>
                <w:sz w:val="24"/>
                <w:szCs w:val="24"/>
              </w:rPr>
              <w:t>Демонстрационный экзамен</w:t>
            </w:r>
          </w:p>
        </w:tc>
      </w:tr>
      <w:tr w:rsidR="00383C49" w14:paraId="58C93AFA" w14:textId="77777777">
        <w:trPr>
          <w:trHeight w:hRule="exact" w:val="1200"/>
          <w:jc w:val="center"/>
        </w:trPr>
        <w:tc>
          <w:tcPr>
            <w:tcW w:w="3826" w:type="dxa"/>
            <w:tcBorders>
              <w:top w:val="single" w:sz="4" w:space="0" w:color="auto"/>
              <w:left w:val="single" w:sz="4" w:space="0" w:color="auto"/>
            </w:tcBorders>
          </w:tcPr>
          <w:p w14:paraId="76C6FD65" w14:textId="77777777" w:rsidR="00383C49" w:rsidRDefault="00323424">
            <w:pPr>
              <w:pStyle w:val="a5"/>
              <w:spacing w:line="259" w:lineRule="auto"/>
              <w:rPr>
                <w:sz w:val="24"/>
                <w:szCs w:val="24"/>
              </w:rPr>
            </w:pPr>
            <w:r>
              <w:rPr>
                <w:rStyle w:val="a4"/>
                <w:sz w:val="24"/>
                <w:szCs w:val="24"/>
              </w:rPr>
              <w:t>ПК 2.3. Выполнять конфигурирование аппаратных средств инфокоммуникационных систем.</w:t>
            </w:r>
          </w:p>
        </w:tc>
        <w:tc>
          <w:tcPr>
            <w:tcW w:w="2966" w:type="dxa"/>
            <w:tcBorders>
              <w:top w:val="single" w:sz="4" w:space="0" w:color="auto"/>
              <w:left w:val="single" w:sz="4" w:space="0" w:color="auto"/>
            </w:tcBorders>
          </w:tcPr>
          <w:p w14:paraId="4AF40201" w14:textId="77777777" w:rsidR="00383C49" w:rsidRDefault="00323424">
            <w:pPr>
              <w:pStyle w:val="a5"/>
              <w:spacing w:line="259" w:lineRule="auto"/>
              <w:rPr>
                <w:sz w:val="24"/>
                <w:szCs w:val="24"/>
              </w:rPr>
            </w:pPr>
            <w:r>
              <w:rPr>
                <w:rStyle w:val="a4"/>
                <w:sz w:val="24"/>
                <w:szCs w:val="24"/>
              </w:rPr>
              <w:t>Сохранена и представлена конфигурация аппаратных средств в соответствии с заданием</w:t>
            </w:r>
          </w:p>
        </w:tc>
        <w:tc>
          <w:tcPr>
            <w:tcW w:w="2405" w:type="dxa"/>
            <w:tcBorders>
              <w:top w:val="single" w:sz="4" w:space="0" w:color="auto"/>
              <w:left w:val="single" w:sz="4" w:space="0" w:color="auto"/>
              <w:right w:val="single" w:sz="4" w:space="0" w:color="auto"/>
            </w:tcBorders>
          </w:tcPr>
          <w:p w14:paraId="0DFDB303" w14:textId="77777777" w:rsidR="00383C49" w:rsidRDefault="00323424">
            <w:pPr>
              <w:pStyle w:val="a5"/>
              <w:spacing w:line="259" w:lineRule="auto"/>
              <w:rPr>
                <w:sz w:val="24"/>
                <w:szCs w:val="24"/>
              </w:rPr>
            </w:pPr>
            <w:r>
              <w:rPr>
                <w:rStyle w:val="a4"/>
                <w:sz w:val="24"/>
                <w:szCs w:val="24"/>
              </w:rPr>
              <w:t>Демонстрационный экзамен</w:t>
            </w:r>
          </w:p>
        </w:tc>
      </w:tr>
      <w:tr w:rsidR="00383C49" w14:paraId="42FE7021" w14:textId="77777777">
        <w:trPr>
          <w:trHeight w:hRule="exact" w:val="2390"/>
          <w:jc w:val="center"/>
        </w:trPr>
        <w:tc>
          <w:tcPr>
            <w:tcW w:w="3826" w:type="dxa"/>
            <w:tcBorders>
              <w:top w:val="single" w:sz="4" w:space="0" w:color="auto"/>
              <w:left w:val="single" w:sz="4" w:space="0" w:color="auto"/>
            </w:tcBorders>
          </w:tcPr>
          <w:p w14:paraId="3AE86E33" w14:textId="77777777" w:rsidR="00383C49" w:rsidRDefault="00323424">
            <w:pPr>
              <w:pStyle w:val="a5"/>
              <w:spacing w:line="259" w:lineRule="auto"/>
              <w:rPr>
                <w:sz w:val="24"/>
                <w:szCs w:val="24"/>
              </w:rPr>
            </w:pPr>
            <w:r>
              <w:rPr>
                <w:rStyle w:val="a4"/>
                <w:sz w:val="24"/>
                <w:szCs w:val="24"/>
              </w:rPr>
              <w:t>ПК 2.4.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w:t>
            </w:r>
          </w:p>
        </w:tc>
        <w:tc>
          <w:tcPr>
            <w:tcW w:w="2966" w:type="dxa"/>
            <w:tcBorders>
              <w:top w:val="single" w:sz="4" w:space="0" w:color="auto"/>
              <w:left w:val="single" w:sz="4" w:space="0" w:color="auto"/>
            </w:tcBorders>
            <w:vAlign w:val="bottom"/>
          </w:tcPr>
          <w:p w14:paraId="01D86B28" w14:textId="77777777" w:rsidR="00383C49" w:rsidRDefault="00323424">
            <w:pPr>
              <w:pStyle w:val="a5"/>
              <w:spacing w:line="259" w:lineRule="auto"/>
              <w:rPr>
                <w:sz w:val="24"/>
                <w:szCs w:val="24"/>
              </w:rPr>
            </w:pPr>
            <w:r>
              <w:rPr>
                <w:rStyle w:val="a4"/>
                <w:sz w:val="24"/>
                <w:szCs w:val="24"/>
              </w:rPr>
              <w:t>Выполнена проверка правильности и функционирования после установки и настройки заданного программного обеспечения и базовой конфигурации в объеме, определенном заданием</w:t>
            </w:r>
          </w:p>
        </w:tc>
        <w:tc>
          <w:tcPr>
            <w:tcW w:w="2405" w:type="dxa"/>
            <w:tcBorders>
              <w:top w:val="single" w:sz="4" w:space="0" w:color="auto"/>
              <w:left w:val="single" w:sz="4" w:space="0" w:color="auto"/>
              <w:right w:val="single" w:sz="4" w:space="0" w:color="auto"/>
            </w:tcBorders>
          </w:tcPr>
          <w:p w14:paraId="66937BBA" w14:textId="77777777" w:rsidR="00383C49" w:rsidRDefault="00323424">
            <w:pPr>
              <w:pStyle w:val="a5"/>
              <w:spacing w:line="259" w:lineRule="auto"/>
              <w:rPr>
                <w:sz w:val="24"/>
                <w:szCs w:val="24"/>
              </w:rPr>
            </w:pPr>
            <w:r>
              <w:rPr>
                <w:rStyle w:val="a4"/>
                <w:sz w:val="24"/>
                <w:szCs w:val="24"/>
              </w:rPr>
              <w:t>Демонстрационный экзамен</w:t>
            </w:r>
          </w:p>
        </w:tc>
      </w:tr>
      <w:tr w:rsidR="00383C49" w14:paraId="66E4A0AD" w14:textId="77777777">
        <w:trPr>
          <w:trHeight w:hRule="exact" w:val="2995"/>
          <w:jc w:val="center"/>
        </w:trPr>
        <w:tc>
          <w:tcPr>
            <w:tcW w:w="3826" w:type="dxa"/>
            <w:tcBorders>
              <w:top w:val="single" w:sz="4" w:space="0" w:color="auto"/>
              <w:left w:val="single" w:sz="4" w:space="0" w:color="auto"/>
              <w:bottom w:val="single" w:sz="4" w:space="0" w:color="auto"/>
            </w:tcBorders>
          </w:tcPr>
          <w:p w14:paraId="36207F80" w14:textId="77777777" w:rsidR="00383C49" w:rsidRDefault="00323424">
            <w:pPr>
              <w:pStyle w:val="a5"/>
              <w:spacing w:line="259" w:lineRule="auto"/>
              <w:rPr>
                <w:sz w:val="24"/>
                <w:szCs w:val="24"/>
              </w:rPr>
            </w:pPr>
            <w:r>
              <w:rPr>
                <w:rStyle w:val="a4"/>
                <w:sz w:val="24"/>
                <w:szCs w:val="24"/>
              </w:rPr>
              <w:t>ПК 2.5. Настраивать базовые параметры программного обеспечения для учета конфигураций, слежения за производительностью устройств и защиты их от несанкционированного доступа.</w:t>
            </w:r>
          </w:p>
        </w:tc>
        <w:tc>
          <w:tcPr>
            <w:tcW w:w="2966" w:type="dxa"/>
            <w:tcBorders>
              <w:top w:val="single" w:sz="4" w:space="0" w:color="auto"/>
              <w:left w:val="single" w:sz="4" w:space="0" w:color="auto"/>
              <w:bottom w:val="single" w:sz="4" w:space="0" w:color="auto"/>
            </w:tcBorders>
            <w:vAlign w:val="bottom"/>
          </w:tcPr>
          <w:p w14:paraId="17C81F5A" w14:textId="77777777" w:rsidR="00383C49" w:rsidRDefault="00323424">
            <w:pPr>
              <w:pStyle w:val="a5"/>
              <w:spacing w:line="259" w:lineRule="auto"/>
              <w:rPr>
                <w:sz w:val="24"/>
                <w:szCs w:val="24"/>
              </w:rPr>
            </w:pPr>
            <w:r>
              <w:rPr>
                <w:rStyle w:val="a4"/>
                <w:sz w:val="24"/>
                <w:szCs w:val="24"/>
              </w:rPr>
              <w:t>Выполнена заданная настройка базовых параметров программного обеспечения учета конфигураций, слежения за производительностью заданного устройства и защиты их от несанкционированного доступа</w:t>
            </w:r>
          </w:p>
        </w:tc>
        <w:tc>
          <w:tcPr>
            <w:tcW w:w="2405" w:type="dxa"/>
            <w:tcBorders>
              <w:top w:val="single" w:sz="4" w:space="0" w:color="auto"/>
              <w:left w:val="single" w:sz="4" w:space="0" w:color="auto"/>
              <w:bottom w:val="single" w:sz="4" w:space="0" w:color="auto"/>
              <w:right w:val="single" w:sz="4" w:space="0" w:color="auto"/>
            </w:tcBorders>
          </w:tcPr>
          <w:p w14:paraId="73678EF7" w14:textId="77777777" w:rsidR="00383C49" w:rsidRDefault="00323424">
            <w:pPr>
              <w:pStyle w:val="a5"/>
              <w:spacing w:line="259" w:lineRule="auto"/>
              <w:rPr>
                <w:sz w:val="24"/>
                <w:szCs w:val="24"/>
              </w:rPr>
            </w:pPr>
            <w:r>
              <w:rPr>
                <w:rStyle w:val="a4"/>
                <w:sz w:val="24"/>
                <w:szCs w:val="24"/>
              </w:rPr>
              <w:t>Демонстрационный экзамен</w:t>
            </w:r>
          </w:p>
        </w:tc>
      </w:tr>
    </w:tbl>
    <w:p w14:paraId="6BF4EBEE" w14:textId="01C04E43" w:rsidR="00193749" w:rsidRDefault="00193749"/>
    <w:p w14:paraId="498702CF" w14:textId="77777777" w:rsidR="00193749" w:rsidRDefault="00193749">
      <w:r>
        <w:br w:type="page"/>
      </w:r>
    </w:p>
    <w:p w14:paraId="58E46161" w14:textId="450A83BD" w:rsidR="00E050ED" w:rsidRDefault="00E050ED" w:rsidP="00E050ED">
      <w:pPr>
        <w:jc w:val="right"/>
        <w:rPr>
          <w:rFonts w:ascii="Times New Roman" w:hAnsi="Times New Roman" w:cs="Times New Roman"/>
          <w:b/>
          <w:color w:val="auto"/>
        </w:rPr>
      </w:pPr>
      <w:r>
        <w:rPr>
          <w:rFonts w:ascii="Times New Roman" w:hAnsi="Times New Roman" w:cs="Times New Roman"/>
          <w:b/>
        </w:rPr>
        <w:t xml:space="preserve">Приложение </w:t>
      </w:r>
    </w:p>
    <w:p w14:paraId="4C78B821" w14:textId="77777777" w:rsidR="00E050ED" w:rsidRDefault="00E050ED" w:rsidP="00E050ED">
      <w:pPr>
        <w:jc w:val="center"/>
        <w:rPr>
          <w:rFonts w:ascii="Times New Roman" w:hAnsi="Times New Roman" w:cs="Times New Roman"/>
          <w:b/>
          <w:sz w:val="22"/>
          <w:szCs w:val="22"/>
        </w:rPr>
      </w:pPr>
      <w:r>
        <w:rPr>
          <w:rFonts w:ascii="Times New Roman" w:hAnsi="Times New Roman" w:cs="Times New Roman"/>
          <w:b/>
        </w:rPr>
        <w:t>Министерство просвещения и науки Кабардино-Балкарской Республики</w:t>
      </w:r>
    </w:p>
    <w:p w14:paraId="4E3CA76C" w14:textId="77777777" w:rsidR="00E050ED" w:rsidRDefault="00E050ED" w:rsidP="00E050ED">
      <w:pPr>
        <w:jc w:val="center"/>
        <w:rPr>
          <w:rFonts w:ascii="Times New Roman" w:hAnsi="Times New Roman" w:cs="Times New Roman"/>
          <w:b/>
        </w:rPr>
      </w:pPr>
      <w:r>
        <w:rPr>
          <w:rFonts w:ascii="Times New Roman" w:hAnsi="Times New Roman" w:cs="Times New Roman"/>
          <w:b/>
        </w:rPr>
        <w:t>Государственное бюджетное профессиональное образовательное учреждение</w:t>
      </w:r>
    </w:p>
    <w:p w14:paraId="07EFC77C" w14:textId="77777777" w:rsidR="00E050ED" w:rsidRDefault="00E050ED" w:rsidP="00E050ED">
      <w:pPr>
        <w:jc w:val="center"/>
        <w:rPr>
          <w:rFonts w:ascii="Times New Roman" w:hAnsi="Times New Roman" w:cs="Times New Roman"/>
          <w:b/>
        </w:rPr>
      </w:pPr>
      <w:r>
        <w:rPr>
          <w:rFonts w:ascii="Times New Roman" w:hAnsi="Times New Roman" w:cs="Times New Roman"/>
          <w:b/>
        </w:rPr>
        <w:t>«Кабардино-Балкарский автомобильно-дорожный колледж»</w:t>
      </w:r>
    </w:p>
    <w:p w14:paraId="14C48D15" w14:textId="77777777" w:rsidR="00E050ED" w:rsidRDefault="00E050ED" w:rsidP="00E050ED">
      <w:pPr>
        <w:rPr>
          <w:rFonts w:asciiTheme="minorHAnsi" w:hAnsiTheme="minorHAnsi" w:cstheme="minorBidi"/>
        </w:rPr>
      </w:pPr>
    </w:p>
    <w:p w14:paraId="53651879" w14:textId="77777777" w:rsidR="00E050ED" w:rsidRDefault="00E050ED" w:rsidP="00E050ED"/>
    <w:p w14:paraId="6868BC7C" w14:textId="77777777" w:rsidR="00E050ED" w:rsidRDefault="00E050ED" w:rsidP="00E050ED"/>
    <w:p w14:paraId="1513DBC8" w14:textId="77777777" w:rsidR="00E050ED" w:rsidRDefault="00E050ED" w:rsidP="00E050ED"/>
    <w:p w14:paraId="35E34F5D" w14:textId="77777777" w:rsidR="00E050ED" w:rsidRDefault="00E050ED" w:rsidP="00E050ED"/>
    <w:p w14:paraId="6C68761A" w14:textId="77777777" w:rsidR="00E050ED" w:rsidRDefault="00E050ED" w:rsidP="00E050ED"/>
    <w:p w14:paraId="7E87C30B" w14:textId="77777777" w:rsidR="00E050ED" w:rsidRDefault="00E050ED" w:rsidP="00E050ED">
      <w:pPr>
        <w:jc w:val="center"/>
        <w:rPr>
          <w:rFonts w:ascii="Times New Roman" w:hAnsi="Times New Roman" w:cs="Times New Roman"/>
          <w:b/>
          <w:sz w:val="32"/>
          <w:szCs w:val="32"/>
        </w:rPr>
      </w:pPr>
      <w:r>
        <w:rPr>
          <w:rFonts w:ascii="Times New Roman" w:hAnsi="Times New Roman" w:cs="Times New Roman"/>
          <w:b/>
          <w:sz w:val="32"/>
          <w:szCs w:val="32"/>
        </w:rPr>
        <w:t>ОЦЕНОЧНЫЕ МАТЕРИАЛЫ ПО ДИСЦИПЛИНЕ</w:t>
      </w:r>
    </w:p>
    <w:p w14:paraId="39528A16" w14:textId="77777777" w:rsidR="00E050ED" w:rsidRDefault="00E050ED" w:rsidP="00E050ED">
      <w:pPr>
        <w:jc w:val="center"/>
        <w:rPr>
          <w:rFonts w:ascii="Times New Roman" w:hAnsi="Times New Roman" w:cs="Times New Roman"/>
          <w:b/>
          <w:sz w:val="32"/>
          <w:szCs w:val="32"/>
        </w:rPr>
      </w:pPr>
    </w:p>
    <w:p w14:paraId="5A9EC979" w14:textId="690CA944" w:rsidR="00E050ED" w:rsidRPr="00707B37" w:rsidRDefault="00E050ED" w:rsidP="00E05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32"/>
          <w:szCs w:val="32"/>
          <w:lang w:eastAsia="en-US"/>
        </w:rPr>
      </w:pPr>
      <w:r>
        <w:rPr>
          <w:rFonts w:ascii="Times New Roman" w:eastAsia="Times New Roman" w:hAnsi="Times New Roman" w:cs="Times New Roman"/>
          <w:color w:val="auto"/>
          <w:sz w:val="32"/>
          <w:szCs w:val="32"/>
          <w:lang w:eastAsia="en-US"/>
        </w:rPr>
        <w:t>ПМ 02</w:t>
      </w:r>
      <w:r w:rsidRPr="00707B37">
        <w:rPr>
          <w:rFonts w:ascii="Times New Roman" w:eastAsia="Times New Roman" w:hAnsi="Times New Roman" w:cs="Times New Roman"/>
          <w:color w:val="auto"/>
          <w:sz w:val="32"/>
          <w:szCs w:val="32"/>
          <w:lang w:eastAsia="en-US"/>
        </w:rPr>
        <w:t xml:space="preserve"> «</w:t>
      </w:r>
      <w:r w:rsidRPr="00045E09">
        <w:rPr>
          <w:rFonts w:ascii="Times New Roman" w:eastAsia="Times New Roman" w:hAnsi="Times New Roman" w:cs="Times New Roman"/>
          <w:color w:val="auto"/>
          <w:sz w:val="32"/>
          <w:szCs w:val="32"/>
          <w:lang w:eastAsia="en-US"/>
        </w:rPr>
        <w:t>Настройка и обеспечение работоспособности программных и аппаратных</w:t>
      </w:r>
      <w:r>
        <w:rPr>
          <w:rFonts w:ascii="Times New Roman" w:eastAsia="Times New Roman" w:hAnsi="Times New Roman" w:cs="Times New Roman"/>
          <w:color w:val="auto"/>
          <w:sz w:val="32"/>
          <w:szCs w:val="32"/>
          <w:lang w:eastAsia="en-US"/>
        </w:rPr>
        <w:t xml:space="preserve"> </w:t>
      </w:r>
      <w:r w:rsidRPr="00045E09">
        <w:rPr>
          <w:rFonts w:ascii="Times New Roman" w:eastAsia="Times New Roman" w:hAnsi="Times New Roman" w:cs="Times New Roman"/>
          <w:color w:val="auto"/>
          <w:sz w:val="32"/>
          <w:szCs w:val="32"/>
          <w:lang w:eastAsia="en-US"/>
        </w:rPr>
        <w:t>средств устройств инфокоммуникационных систем</w:t>
      </w:r>
      <w:r w:rsidRPr="00707B37">
        <w:rPr>
          <w:rFonts w:ascii="Times New Roman" w:eastAsia="Times New Roman" w:hAnsi="Times New Roman" w:cs="Times New Roman"/>
          <w:color w:val="auto"/>
          <w:sz w:val="32"/>
          <w:szCs w:val="32"/>
          <w:lang w:eastAsia="en-US"/>
        </w:rPr>
        <w:t>»</w:t>
      </w:r>
    </w:p>
    <w:p w14:paraId="3D6685FB" w14:textId="77777777" w:rsidR="00E050ED" w:rsidRDefault="00E050ED" w:rsidP="00E050ED"/>
    <w:p w14:paraId="212ED25D" w14:textId="77777777" w:rsidR="00E050ED" w:rsidRDefault="00E050ED" w:rsidP="00E050ED"/>
    <w:p w14:paraId="1C490E02" w14:textId="77777777" w:rsidR="00E050ED" w:rsidRDefault="00E050ED" w:rsidP="00E050ED"/>
    <w:p w14:paraId="39AB1C7F" w14:textId="77777777" w:rsidR="00E050ED" w:rsidRDefault="00E050ED" w:rsidP="00E050ED"/>
    <w:p w14:paraId="74710FB2" w14:textId="77777777" w:rsidR="00E050ED" w:rsidRDefault="00E050ED" w:rsidP="00E050ED"/>
    <w:p w14:paraId="30741E85" w14:textId="77777777" w:rsidR="00E050ED" w:rsidRDefault="00E050ED" w:rsidP="00E050ED"/>
    <w:p w14:paraId="71C39BB8" w14:textId="77777777" w:rsidR="00E050ED" w:rsidRDefault="00E050ED" w:rsidP="00E050ED"/>
    <w:p w14:paraId="7839E604" w14:textId="77777777" w:rsidR="00E050ED" w:rsidRDefault="00E050ED" w:rsidP="00E050ED"/>
    <w:p w14:paraId="603A112D" w14:textId="77777777" w:rsidR="00E050ED" w:rsidRDefault="00E050ED" w:rsidP="00E050ED"/>
    <w:p w14:paraId="2EB1D094" w14:textId="77777777" w:rsidR="00E050ED" w:rsidRDefault="00E050ED" w:rsidP="00E050ED"/>
    <w:p w14:paraId="769B8073" w14:textId="77777777" w:rsidR="00E050ED" w:rsidRDefault="00E050ED" w:rsidP="00E050ED"/>
    <w:p w14:paraId="469BAEF1" w14:textId="77777777" w:rsidR="00E050ED" w:rsidRDefault="00E050ED" w:rsidP="00E050ED"/>
    <w:p w14:paraId="5D93346E" w14:textId="77777777" w:rsidR="00E050ED" w:rsidRDefault="00E050ED" w:rsidP="00E050ED"/>
    <w:p w14:paraId="734F5AD7" w14:textId="77777777" w:rsidR="00E050ED" w:rsidRDefault="00E050ED" w:rsidP="00E050ED"/>
    <w:p w14:paraId="465CE61D" w14:textId="77777777" w:rsidR="00E050ED" w:rsidRDefault="00E050ED" w:rsidP="00E050ED"/>
    <w:p w14:paraId="74F4B1AF" w14:textId="77777777" w:rsidR="00E050ED" w:rsidRDefault="00E050ED" w:rsidP="00E050ED"/>
    <w:p w14:paraId="6A518DE4" w14:textId="77777777" w:rsidR="00E050ED" w:rsidRDefault="00E050ED" w:rsidP="00E050ED"/>
    <w:p w14:paraId="55BD65D4" w14:textId="77777777" w:rsidR="00E050ED" w:rsidRDefault="00E050ED" w:rsidP="00E050ED"/>
    <w:p w14:paraId="5DF85579" w14:textId="77777777" w:rsidR="00E050ED" w:rsidRDefault="00E050ED" w:rsidP="00E050ED"/>
    <w:p w14:paraId="1AF3EC89" w14:textId="77777777" w:rsidR="00E050ED" w:rsidRDefault="00E050ED" w:rsidP="00E050ED"/>
    <w:p w14:paraId="1AC5F4A0" w14:textId="77777777" w:rsidR="00E050ED" w:rsidRDefault="00E050ED" w:rsidP="00E050ED"/>
    <w:p w14:paraId="37466216" w14:textId="77777777" w:rsidR="00E050ED" w:rsidRDefault="00E050ED" w:rsidP="00E050ED"/>
    <w:p w14:paraId="222DB62B" w14:textId="77777777" w:rsidR="00E050ED" w:rsidRDefault="00E050ED" w:rsidP="00E050ED"/>
    <w:p w14:paraId="4EB250BC" w14:textId="77777777" w:rsidR="00E050ED" w:rsidRDefault="00E050ED" w:rsidP="00E050ED"/>
    <w:p w14:paraId="29D01038" w14:textId="77777777" w:rsidR="00E050ED" w:rsidRDefault="00E050ED" w:rsidP="00E050ED"/>
    <w:p w14:paraId="2E0AF89B" w14:textId="77777777" w:rsidR="00E050ED" w:rsidRDefault="00E050ED" w:rsidP="00E050ED"/>
    <w:p w14:paraId="75F017FD" w14:textId="77777777" w:rsidR="00E050ED" w:rsidRDefault="00E050ED" w:rsidP="00E050ED"/>
    <w:p w14:paraId="16D54245" w14:textId="77777777" w:rsidR="00E050ED" w:rsidRDefault="00E050ED" w:rsidP="00E050ED"/>
    <w:p w14:paraId="0E5C0033" w14:textId="77777777" w:rsidR="00E050ED" w:rsidRDefault="00E050ED" w:rsidP="00E050ED"/>
    <w:p w14:paraId="7A8061AA" w14:textId="77777777" w:rsidR="00E050ED" w:rsidRDefault="00E050ED" w:rsidP="00E050ED"/>
    <w:p w14:paraId="3DBA05A6" w14:textId="77777777" w:rsidR="00E050ED" w:rsidRDefault="00E050ED" w:rsidP="00E050ED"/>
    <w:p w14:paraId="24777F02" w14:textId="77777777" w:rsidR="00E050ED" w:rsidRDefault="00E050ED" w:rsidP="00E050ED"/>
    <w:p w14:paraId="17503111" w14:textId="77777777" w:rsidR="00E050ED" w:rsidRDefault="00E050ED" w:rsidP="00E050ED"/>
    <w:p w14:paraId="7A771BA2" w14:textId="77777777" w:rsidR="00E050ED" w:rsidRDefault="00E050ED" w:rsidP="00E050ED"/>
    <w:p w14:paraId="466C1A79" w14:textId="77777777" w:rsidR="00E050ED" w:rsidRDefault="00E050ED" w:rsidP="00E050ED"/>
    <w:p w14:paraId="3C408147" w14:textId="77777777" w:rsidR="00E050ED" w:rsidRDefault="00E050ED" w:rsidP="00E050ED">
      <w:pPr>
        <w:jc w:val="center"/>
        <w:rPr>
          <w:rFonts w:ascii="Times New Roman" w:hAnsi="Times New Roman" w:cs="Times New Roman"/>
          <w:b/>
          <w:bCs/>
        </w:rPr>
      </w:pPr>
      <w:r>
        <w:rPr>
          <w:rFonts w:ascii="Times New Roman" w:hAnsi="Times New Roman" w:cs="Times New Roman"/>
          <w:b/>
          <w:bCs/>
        </w:rPr>
        <w:t>Нальчик, 2026</w:t>
      </w:r>
    </w:p>
    <w:p w14:paraId="6952B6D2" w14:textId="77777777" w:rsidR="00E050ED" w:rsidRDefault="00E050ED" w:rsidP="00E050ED">
      <w:pPr>
        <w:pStyle w:val="1"/>
        <w:jc w:val="center"/>
      </w:pPr>
      <w:r>
        <w:br w:type="page"/>
      </w:r>
      <w:r>
        <w:rPr>
          <w:rStyle w:val="a3"/>
          <w:b/>
          <w:bCs/>
        </w:rPr>
        <w:t>КОМПЛЕКТ ОЦЕНОЧНЫХ СРЕДСТВ</w:t>
      </w:r>
      <w:r>
        <w:rPr>
          <w:rStyle w:val="a3"/>
          <w:b/>
          <w:bCs/>
        </w:rPr>
        <w:br/>
      </w:r>
      <w:r>
        <w:rPr>
          <w:rStyle w:val="a3"/>
        </w:rPr>
        <w:t>по модулю</w:t>
      </w:r>
    </w:p>
    <w:p w14:paraId="253C876F" w14:textId="77777777" w:rsidR="00E050ED" w:rsidRDefault="00E050ED" w:rsidP="00E050ED">
      <w:pPr>
        <w:pStyle w:val="1"/>
        <w:spacing w:after="260"/>
        <w:jc w:val="center"/>
      </w:pPr>
      <w:r>
        <w:rPr>
          <w:rStyle w:val="a3"/>
          <w:b/>
          <w:bCs/>
        </w:rPr>
        <w:t>ПМ.02 НАСТРОЙКА И ОБЕСПЕЧЕНИЕ РАБОТОСПОСОБНОСТИ</w:t>
      </w:r>
      <w:r>
        <w:rPr>
          <w:rStyle w:val="a3"/>
          <w:b/>
          <w:bCs/>
        </w:rPr>
        <w:br/>
        <w:t>ПРОГРАММНЫХ И АППАРАТНЫХ СРЕДСТВ УСТРОЙСТВ</w:t>
      </w:r>
      <w:r>
        <w:rPr>
          <w:rStyle w:val="a3"/>
          <w:b/>
          <w:bCs/>
        </w:rPr>
        <w:br/>
        <w:t>ИНФОКОММУНИКАЦИОННЫХ СИСТЕМ</w:t>
      </w:r>
    </w:p>
    <w:p w14:paraId="1E248272" w14:textId="77777777" w:rsidR="00E050ED" w:rsidRDefault="00E050ED" w:rsidP="00E050ED">
      <w:pPr>
        <w:pStyle w:val="11"/>
        <w:keepNext/>
        <w:keepLines/>
        <w:spacing w:after="260"/>
        <w:jc w:val="center"/>
      </w:pPr>
      <w:r>
        <w:rPr>
          <w:rStyle w:val="10"/>
          <w:b/>
          <w:bCs/>
        </w:rPr>
        <w:t>ПАСПОРТ КОМПЛЕКТА ОЦЕНОЧНЫХ СРЕДСТВ</w:t>
      </w:r>
    </w:p>
    <w:p w14:paraId="79AD1013" w14:textId="77777777" w:rsidR="00E050ED" w:rsidRDefault="00E050ED" w:rsidP="00E050ED">
      <w:pPr>
        <w:pStyle w:val="1"/>
        <w:jc w:val="both"/>
      </w:pPr>
      <w:r>
        <w:rPr>
          <w:rStyle w:val="a3"/>
        </w:rPr>
        <w:t xml:space="preserve">Комплект оценочных средств (КОС) разработан на основе Федерального государственного образовательного стандарта среднего профессионального образования (ФГОС СПО) по специальности 09.01.05 Оператор технической поддержки, утвержденного Приказом Минпросвещения России от 11.11.2022 г. </w:t>
      </w:r>
      <w:r>
        <w:rPr>
          <w:rStyle w:val="a3"/>
          <w:lang w:val="en-US" w:eastAsia="en-US"/>
        </w:rPr>
        <w:t>N</w:t>
      </w:r>
      <w:r w:rsidRPr="000A67D5">
        <w:rPr>
          <w:rStyle w:val="a3"/>
          <w:lang w:eastAsia="en-US"/>
        </w:rPr>
        <w:t xml:space="preserve"> </w:t>
      </w:r>
      <w:r>
        <w:rPr>
          <w:rStyle w:val="a3"/>
        </w:rPr>
        <w:t>964 и в соответствии с рабочей программой учебного модуля ПМ.02 Настройка и обеспечение работоспособности программных и аппаратных средств устройств инфокоммуникационных систем.</w:t>
      </w:r>
    </w:p>
    <w:p w14:paraId="7F4E9FBC" w14:textId="77777777" w:rsidR="00E050ED" w:rsidRDefault="00E050ED" w:rsidP="00E050ED">
      <w:pPr>
        <w:pStyle w:val="1"/>
        <w:spacing w:after="260"/>
        <w:jc w:val="both"/>
      </w:pPr>
      <w:r>
        <w:rPr>
          <w:rStyle w:val="a3"/>
        </w:rPr>
        <w:t>КОС включает контрольные материалы для проведения текущего контроля и промежуточной аттестации в форме экзамена (вопросы к экзамену).</w:t>
      </w:r>
    </w:p>
    <w:p w14:paraId="0652F2CD" w14:textId="77777777" w:rsidR="00E050ED" w:rsidRDefault="00E050ED" w:rsidP="00E050ED">
      <w:pPr>
        <w:pStyle w:val="11"/>
        <w:keepNext/>
        <w:keepLines/>
        <w:numPr>
          <w:ilvl w:val="0"/>
          <w:numId w:val="6"/>
        </w:numPr>
        <w:tabs>
          <w:tab w:val="left" w:pos="294"/>
        </w:tabs>
        <w:spacing w:line="240" w:lineRule="auto"/>
        <w:ind w:firstLine="0"/>
        <w:jc w:val="both"/>
      </w:pPr>
      <w:r>
        <w:rPr>
          <w:rStyle w:val="10"/>
          <w:b/>
          <w:bCs/>
        </w:rPr>
        <w:t>Цель и планируемые результаты освоения профессионального модуля</w:t>
      </w:r>
    </w:p>
    <w:p w14:paraId="37394D8F" w14:textId="77777777" w:rsidR="00E050ED" w:rsidRDefault="00E050ED" w:rsidP="00E050ED">
      <w:pPr>
        <w:pStyle w:val="1"/>
        <w:jc w:val="both"/>
      </w:pPr>
      <w:r>
        <w:rPr>
          <w:rStyle w:val="a3"/>
        </w:rPr>
        <w:t>В результате изучения профессионального модуля обучающихся должен освоить основной вид деятельности «Настройка и обеспечение работоспособности программных и аппаратных средств устройств инфокоммуникационных систем» и соответствующие ему общие компетенции и профессиональные компетенции:</w:t>
      </w:r>
    </w:p>
    <w:p w14:paraId="2C612B6F" w14:textId="77777777" w:rsidR="00E050ED" w:rsidRDefault="00E050ED" w:rsidP="00E050ED">
      <w:pPr>
        <w:pStyle w:val="a7"/>
      </w:pPr>
      <w:r>
        <w:rPr>
          <w:rStyle w:val="a6"/>
        </w:rPr>
        <w:t>1.1.1. Перечень общих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10"/>
        <w:gridCol w:w="8208"/>
      </w:tblGrid>
      <w:tr w:rsidR="00E050ED" w14:paraId="613A05C1" w14:textId="77777777" w:rsidTr="00653580">
        <w:trPr>
          <w:trHeight w:hRule="exact" w:val="298"/>
          <w:jc w:val="center"/>
        </w:trPr>
        <w:tc>
          <w:tcPr>
            <w:tcW w:w="1210" w:type="dxa"/>
            <w:tcBorders>
              <w:top w:val="single" w:sz="4" w:space="0" w:color="auto"/>
              <w:left w:val="single" w:sz="4" w:space="0" w:color="auto"/>
            </w:tcBorders>
            <w:vAlign w:val="bottom"/>
          </w:tcPr>
          <w:p w14:paraId="26CC1BEA" w14:textId="77777777" w:rsidR="00E050ED" w:rsidRDefault="00E050ED" w:rsidP="00653580">
            <w:pPr>
              <w:pStyle w:val="a5"/>
            </w:pPr>
            <w:r>
              <w:rPr>
                <w:rStyle w:val="a4"/>
              </w:rPr>
              <w:t>Код</w:t>
            </w:r>
          </w:p>
        </w:tc>
        <w:tc>
          <w:tcPr>
            <w:tcW w:w="8208" w:type="dxa"/>
            <w:tcBorders>
              <w:top w:val="single" w:sz="4" w:space="0" w:color="auto"/>
              <w:left w:val="single" w:sz="4" w:space="0" w:color="auto"/>
              <w:right w:val="single" w:sz="4" w:space="0" w:color="auto"/>
            </w:tcBorders>
            <w:vAlign w:val="bottom"/>
          </w:tcPr>
          <w:p w14:paraId="7F57AAA2" w14:textId="77777777" w:rsidR="00E050ED" w:rsidRDefault="00E050ED" w:rsidP="00653580">
            <w:pPr>
              <w:pStyle w:val="a5"/>
            </w:pPr>
            <w:r>
              <w:rPr>
                <w:rStyle w:val="a4"/>
              </w:rPr>
              <w:t>Наименование общих компетенций</w:t>
            </w:r>
          </w:p>
        </w:tc>
      </w:tr>
      <w:tr w:rsidR="00E050ED" w14:paraId="0F14F9D9" w14:textId="77777777" w:rsidTr="00653580">
        <w:trPr>
          <w:trHeight w:hRule="exact" w:val="557"/>
          <w:jc w:val="center"/>
        </w:trPr>
        <w:tc>
          <w:tcPr>
            <w:tcW w:w="1210" w:type="dxa"/>
            <w:tcBorders>
              <w:top w:val="single" w:sz="4" w:space="0" w:color="auto"/>
              <w:left w:val="single" w:sz="4" w:space="0" w:color="auto"/>
            </w:tcBorders>
          </w:tcPr>
          <w:p w14:paraId="09FBB587" w14:textId="77777777" w:rsidR="00E050ED" w:rsidRDefault="00E050ED" w:rsidP="00653580">
            <w:pPr>
              <w:pStyle w:val="a5"/>
            </w:pPr>
            <w:r>
              <w:rPr>
                <w:rStyle w:val="a4"/>
              </w:rPr>
              <w:t>ОК 01.</w:t>
            </w:r>
          </w:p>
        </w:tc>
        <w:tc>
          <w:tcPr>
            <w:tcW w:w="8208" w:type="dxa"/>
            <w:tcBorders>
              <w:top w:val="single" w:sz="4" w:space="0" w:color="auto"/>
              <w:left w:val="single" w:sz="4" w:space="0" w:color="auto"/>
              <w:right w:val="single" w:sz="4" w:space="0" w:color="auto"/>
            </w:tcBorders>
            <w:vAlign w:val="bottom"/>
          </w:tcPr>
          <w:p w14:paraId="186FAB8D" w14:textId="77777777" w:rsidR="00E050ED" w:rsidRDefault="00E050ED" w:rsidP="00653580">
            <w:pPr>
              <w:pStyle w:val="a5"/>
            </w:pPr>
            <w:r>
              <w:rPr>
                <w:rStyle w:val="a4"/>
              </w:rPr>
              <w:t>Выбирать способы решения задач профессиональной деятельности применительно к различным контекстам</w:t>
            </w:r>
          </w:p>
        </w:tc>
      </w:tr>
      <w:tr w:rsidR="00E050ED" w14:paraId="4EF486B9" w14:textId="77777777" w:rsidTr="00653580">
        <w:trPr>
          <w:trHeight w:hRule="exact" w:val="840"/>
          <w:jc w:val="center"/>
        </w:trPr>
        <w:tc>
          <w:tcPr>
            <w:tcW w:w="1210" w:type="dxa"/>
            <w:tcBorders>
              <w:top w:val="single" w:sz="4" w:space="0" w:color="auto"/>
              <w:left w:val="single" w:sz="4" w:space="0" w:color="auto"/>
            </w:tcBorders>
          </w:tcPr>
          <w:p w14:paraId="32C1A118" w14:textId="77777777" w:rsidR="00E050ED" w:rsidRDefault="00E050ED" w:rsidP="00653580">
            <w:pPr>
              <w:pStyle w:val="a5"/>
            </w:pPr>
            <w:r>
              <w:rPr>
                <w:rStyle w:val="a4"/>
              </w:rPr>
              <w:t>ОК 02.</w:t>
            </w:r>
          </w:p>
        </w:tc>
        <w:tc>
          <w:tcPr>
            <w:tcW w:w="8208" w:type="dxa"/>
            <w:tcBorders>
              <w:top w:val="single" w:sz="4" w:space="0" w:color="auto"/>
              <w:left w:val="single" w:sz="4" w:space="0" w:color="auto"/>
              <w:right w:val="single" w:sz="4" w:space="0" w:color="auto"/>
            </w:tcBorders>
            <w:vAlign w:val="bottom"/>
          </w:tcPr>
          <w:p w14:paraId="494DF673" w14:textId="77777777" w:rsidR="00E050ED" w:rsidRDefault="00E050ED" w:rsidP="00653580">
            <w:pPr>
              <w:pStyle w:val="a5"/>
            </w:pPr>
            <w:r>
              <w:rPr>
                <w:rStyle w:val="a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050ED" w14:paraId="5784D164" w14:textId="77777777" w:rsidTr="00653580">
        <w:trPr>
          <w:trHeight w:hRule="exact" w:val="1118"/>
          <w:jc w:val="center"/>
        </w:trPr>
        <w:tc>
          <w:tcPr>
            <w:tcW w:w="1210" w:type="dxa"/>
            <w:tcBorders>
              <w:top w:val="single" w:sz="4" w:space="0" w:color="auto"/>
              <w:left w:val="single" w:sz="4" w:space="0" w:color="auto"/>
            </w:tcBorders>
          </w:tcPr>
          <w:p w14:paraId="15E14518" w14:textId="77777777" w:rsidR="00E050ED" w:rsidRDefault="00E050ED" w:rsidP="00653580">
            <w:pPr>
              <w:pStyle w:val="a5"/>
            </w:pPr>
            <w:r>
              <w:rPr>
                <w:rStyle w:val="a4"/>
              </w:rPr>
              <w:t>ОК 03.</w:t>
            </w:r>
          </w:p>
        </w:tc>
        <w:tc>
          <w:tcPr>
            <w:tcW w:w="8208" w:type="dxa"/>
            <w:tcBorders>
              <w:top w:val="single" w:sz="4" w:space="0" w:color="auto"/>
              <w:left w:val="single" w:sz="4" w:space="0" w:color="auto"/>
              <w:right w:val="single" w:sz="4" w:space="0" w:color="auto"/>
            </w:tcBorders>
            <w:vAlign w:val="bottom"/>
          </w:tcPr>
          <w:p w14:paraId="7E24740B" w14:textId="77777777" w:rsidR="00E050ED" w:rsidRDefault="00E050ED" w:rsidP="00653580">
            <w:pPr>
              <w:pStyle w:val="a5"/>
            </w:pPr>
            <w:r>
              <w:rPr>
                <w:rStyle w:val="a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050ED" w14:paraId="00AA83F5" w14:textId="77777777" w:rsidTr="00653580">
        <w:trPr>
          <w:trHeight w:hRule="exact" w:val="278"/>
          <w:jc w:val="center"/>
        </w:trPr>
        <w:tc>
          <w:tcPr>
            <w:tcW w:w="1210" w:type="dxa"/>
            <w:tcBorders>
              <w:top w:val="single" w:sz="4" w:space="0" w:color="auto"/>
              <w:left w:val="single" w:sz="4" w:space="0" w:color="auto"/>
            </w:tcBorders>
            <w:vAlign w:val="bottom"/>
          </w:tcPr>
          <w:p w14:paraId="1D61CBDC" w14:textId="77777777" w:rsidR="00E050ED" w:rsidRDefault="00E050ED" w:rsidP="00653580">
            <w:pPr>
              <w:pStyle w:val="a5"/>
            </w:pPr>
            <w:r>
              <w:rPr>
                <w:rStyle w:val="a4"/>
              </w:rPr>
              <w:t>ОК 04.</w:t>
            </w:r>
          </w:p>
        </w:tc>
        <w:tc>
          <w:tcPr>
            <w:tcW w:w="8208" w:type="dxa"/>
            <w:tcBorders>
              <w:top w:val="single" w:sz="4" w:space="0" w:color="auto"/>
              <w:left w:val="single" w:sz="4" w:space="0" w:color="auto"/>
              <w:right w:val="single" w:sz="4" w:space="0" w:color="auto"/>
            </w:tcBorders>
            <w:vAlign w:val="bottom"/>
          </w:tcPr>
          <w:p w14:paraId="4BD68B4A" w14:textId="77777777" w:rsidR="00E050ED" w:rsidRDefault="00E050ED" w:rsidP="00653580">
            <w:pPr>
              <w:pStyle w:val="a5"/>
            </w:pPr>
            <w:r>
              <w:rPr>
                <w:rStyle w:val="a4"/>
              </w:rPr>
              <w:t>Эффективно взаимодействовать и работать в коллективе и команде.</w:t>
            </w:r>
          </w:p>
        </w:tc>
      </w:tr>
      <w:tr w:rsidR="00E050ED" w14:paraId="3CC19476" w14:textId="77777777" w:rsidTr="00653580">
        <w:trPr>
          <w:trHeight w:hRule="exact" w:val="840"/>
          <w:jc w:val="center"/>
        </w:trPr>
        <w:tc>
          <w:tcPr>
            <w:tcW w:w="1210" w:type="dxa"/>
            <w:tcBorders>
              <w:top w:val="single" w:sz="4" w:space="0" w:color="auto"/>
              <w:left w:val="single" w:sz="4" w:space="0" w:color="auto"/>
            </w:tcBorders>
          </w:tcPr>
          <w:p w14:paraId="2894FAF6" w14:textId="77777777" w:rsidR="00E050ED" w:rsidRDefault="00E050ED" w:rsidP="00653580">
            <w:pPr>
              <w:pStyle w:val="a5"/>
            </w:pPr>
            <w:r>
              <w:rPr>
                <w:rStyle w:val="a4"/>
              </w:rPr>
              <w:t>ОК 05.</w:t>
            </w:r>
          </w:p>
        </w:tc>
        <w:tc>
          <w:tcPr>
            <w:tcW w:w="8208" w:type="dxa"/>
            <w:tcBorders>
              <w:top w:val="single" w:sz="4" w:space="0" w:color="auto"/>
              <w:left w:val="single" w:sz="4" w:space="0" w:color="auto"/>
              <w:right w:val="single" w:sz="4" w:space="0" w:color="auto"/>
            </w:tcBorders>
            <w:vAlign w:val="bottom"/>
          </w:tcPr>
          <w:p w14:paraId="766C889B" w14:textId="77777777" w:rsidR="00E050ED" w:rsidRDefault="00E050ED" w:rsidP="00653580">
            <w:pPr>
              <w:pStyle w:val="a5"/>
            </w:pPr>
            <w:r>
              <w:rPr>
                <w:rStyle w:val="a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050ED" w14:paraId="6FA33715" w14:textId="77777777" w:rsidTr="00653580">
        <w:trPr>
          <w:trHeight w:hRule="exact" w:val="1397"/>
          <w:jc w:val="center"/>
        </w:trPr>
        <w:tc>
          <w:tcPr>
            <w:tcW w:w="1210" w:type="dxa"/>
            <w:tcBorders>
              <w:top w:val="single" w:sz="4" w:space="0" w:color="auto"/>
              <w:left w:val="single" w:sz="4" w:space="0" w:color="auto"/>
            </w:tcBorders>
          </w:tcPr>
          <w:p w14:paraId="6969558C" w14:textId="77777777" w:rsidR="00E050ED" w:rsidRDefault="00E050ED" w:rsidP="00653580">
            <w:pPr>
              <w:pStyle w:val="a5"/>
            </w:pPr>
            <w:r>
              <w:rPr>
                <w:rStyle w:val="a4"/>
              </w:rPr>
              <w:t>ОК 06.</w:t>
            </w:r>
          </w:p>
        </w:tc>
        <w:tc>
          <w:tcPr>
            <w:tcW w:w="8208" w:type="dxa"/>
            <w:tcBorders>
              <w:top w:val="single" w:sz="4" w:space="0" w:color="auto"/>
              <w:left w:val="single" w:sz="4" w:space="0" w:color="auto"/>
              <w:right w:val="single" w:sz="4" w:space="0" w:color="auto"/>
            </w:tcBorders>
            <w:vAlign w:val="bottom"/>
          </w:tcPr>
          <w:p w14:paraId="0903BE2B" w14:textId="77777777" w:rsidR="00E050ED" w:rsidRDefault="00E050ED" w:rsidP="00653580">
            <w:pPr>
              <w:pStyle w:val="a5"/>
            </w:pPr>
            <w:r>
              <w:rPr>
                <w:rStyle w:val="a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050ED" w14:paraId="3F5B7B46" w14:textId="77777777" w:rsidTr="00653580">
        <w:trPr>
          <w:trHeight w:hRule="exact" w:val="830"/>
          <w:jc w:val="center"/>
        </w:trPr>
        <w:tc>
          <w:tcPr>
            <w:tcW w:w="1210" w:type="dxa"/>
            <w:tcBorders>
              <w:top w:val="single" w:sz="4" w:space="0" w:color="auto"/>
              <w:left w:val="single" w:sz="4" w:space="0" w:color="auto"/>
            </w:tcBorders>
          </w:tcPr>
          <w:p w14:paraId="63851B0F" w14:textId="77777777" w:rsidR="00E050ED" w:rsidRDefault="00E050ED" w:rsidP="00653580">
            <w:pPr>
              <w:pStyle w:val="a5"/>
            </w:pPr>
            <w:r>
              <w:rPr>
                <w:rStyle w:val="a4"/>
              </w:rPr>
              <w:t>ОК 07.</w:t>
            </w:r>
          </w:p>
        </w:tc>
        <w:tc>
          <w:tcPr>
            <w:tcW w:w="8208" w:type="dxa"/>
            <w:tcBorders>
              <w:top w:val="single" w:sz="4" w:space="0" w:color="auto"/>
              <w:left w:val="single" w:sz="4" w:space="0" w:color="auto"/>
              <w:right w:val="single" w:sz="4" w:space="0" w:color="auto"/>
            </w:tcBorders>
            <w:vAlign w:val="bottom"/>
          </w:tcPr>
          <w:p w14:paraId="046C072A" w14:textId="77777777" w:rsidR="00E050ED" w:rsidRDefault="00E050ED" w:rsidP="00653580">
            <w:pPr>
              <w:pStyle w:val="a5"/>
            </w:pPr>
            <w:r>
              <w:rPr>
                <w:rStyle w:val="a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050ED" w14:paraId="6FFD5523" w14:textId="77777777" w:rsidTr="00653580">
        <w:trPr>
          <w:trHeight w:hRule="exact" w:val="835"/>
          <w:jc w:val="center"/>
        </w:trPr>
        <w:tc>
          <w:tcPr>
            <w:tcW w:w="1210" w:type="dxa"/>
            <w:tcBorders>
              <w:top w:val="single" w:sz="4" w:space="0" w:color="auto"/>
              <w:left w:val="single" w:sz="4" w:space="0" w:color="auto"/>
            </w:tcBorders>
          </w:tcPr>
          <w:p w14:paraId="3394FBEE" w14:textId="77777777" w:rsidR="00E050ED" w:rsidRDefault="00E050ED" w:rsidP="00653580">
            <w:pPr>
              <w:pStyle w:val="a5"/>
            </w:pPr>
            <w:r>
              <w:rPr>
                <w:rStyle w:val="a4"/>
              </w:rPr>
              <w:t>ОК 08.</w:t>
            </w:r>
          </w:p>
        </w:tc>
        <w:tc>
          <w:tcPr>
            <w:tcW w:w="8208" w:type="dxa"/>
            <w:tcBorders>
              <w:top w:val="single" w:sz="4" w:space="0" w:color="auto"/>
              <w:left w:val="single" w:sz="4" w:space="0" w:color="auto"/>
              <w:right w:val="single" w:sz="4" w:space="0" w:color="auto"/>
            </w:tcBorders>
            <w:vAlign w:val="bottom"/>
          </w:tcPr>
          <w:p w14:paraId="7591A895" w14:textId="77777777" w:rsidR="00E050ED" w:rsidRDefault="00E050ED" w:rsidP="00653580">
            <w:pPr>
              <w:pStyle w:val="a5"/>
            </w:pPr>
            <w:r>
              <w:rPr>
                <w:rStyle w:val="a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050ED" w14:paraId="3DFCA78E" w14:textId="77777777" w:rsidTr="00653580">
        <w:trPr>
          <w:trHeight w:hRule="exact" w:val="576"/>
          <w:jc w:val="center"/>
        </w:trPr>
        <w:tc>
          <w:tcPr>
            <w:tcW w:w="1210" w:type="dxa"/>
            <w:tcBorders>
              <w:top w:val="single" w:sz="4" w:space="0" w:color="auto"/>
              <w:left w:val="single" w:sz="4" w:space="0" w:color="auto"/>
              <w:bottom w:val="single" w:sz="4" w:space="0" w:color="auto"/>
            </w:tcBorders>
          </w:tcPr>
          <w:p w14:paraId="64B8070A" w14:textId="77777777" w:rsidR="00E050ED" w:rsidRDefault="00E050ED" w:rsidP="00653580">
            <w:pPr>
              <w:pStyle w:val="a5"/>
            </w:pPr>
            <w:r>
              <w:rPr>
                <w:rStyle w:val="a4"/>
              </w:rPr>
              <w:t>ОК 09.</w:t>
            </w:r>
          </w:p>
        </w:tc>
        <w:tc>
          <w:tcPr>
            <w:tcW w:w="8208" w:type="dxa"/>
            <w:tcBorders>
              <w:top w:val="single" w:sz="4" w:space="0" w:color="auto"/>
              <w:left w:val="single" w:sz="4" w:space="0" w:color="auto"/>
              <w:bottom w:val="single" w:sz="4" w:space="0" w:color="auto"/>
              <w:right w:val="single" w:sz="4" w:space="0" w:color="auto"/>
            </w:tcBorders>
            <w:vAlign w:val="bottom"/>
          </w:tcPr>
          <w:p w14:paraId="02F2F70F" w14:textId="77777777" w:rsidR="00E050ED" w:rsidRDefault="00E050ED" w:rsidP="00653580">
            <w:pPr>
              <w:pStyle w:val="a5"/>
            </w:pPr>
            <w:r>
              <w:rPr>
                <w:rStyle w:val="a4"/>
              </w:rPr>
              <w:t>Пользоваться профессиональной документацией на государственном и иностранном языках.</w:t>
            </w:r>
          </w:p>
        </w:tc>
      </w:tr>
    </w:tbl>
    <w:p w14:paraId="20B4D9C4" w14:textId="77777777" w:rsidR="00E050ED" w:rsidRDefault="00E050ED" w:rsidP="00E050ED">
      <w:pPr>
        <w:pStyle w:val="a7"/>
      </w:pPr>
      <w:r>
        <w:rPr>
          <w:rStyle w:val="a6"/>
        </w:rPr>
        <w:t>1.1.2. Перечень профессиональных компетенций</w:t>
      </w: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190"/>
        <w:gridCol w:w="8227"/>
      </w:tblGrid>
      <w:tr w:rsidR="00E050ED" w14:paraId="5CC22241" w14:textId="77777777" w:rsidTr="00653580">
        <w:trPr>
          <w:trHeight w:hRule="exact" w:val="288"/>
          <w:jc w:val="center"/>
        </w:trPr>
        <w:tc>
          <w:tcPr>
            <w:tcW w:w="1190" w:type="dxa"/>
            <w:tcBorders>
              <w:top w:val="single" w:sz="4" w:space="0" w:color="auto"/>
              <w:left w:val="single" w:sz="4" w:space="0" w:color="auto"/>
            </w:tcBorders>
            <w:vAlign w:val="bottom"/>
          </w:tcPr>
          <w:p w14:paraId="55130340" w14:textId="77777777" w:rsidR="00E050ED" w:rsidRDefault="00E050ED" w:rsidP="00653580">
            <w:pPr>
              <w:pStyle w:val="a5"/>
            </w:pPr>
            <w:r>
              <w:rPr>
                <w:rStyle w:val="a4"/>
              </w:rPr>
              <w:t>Код</w:t>
            </w:r>
          </w:p>
        </w:tc>
        <w:tc>
          <w:tcPr>
            <w:tcW w:w="8227" w:type="dxa"/>
            <w:tcBorders>
              <w:top w:val="single" w:sz="4" w:space="0" w:color="auto"/>
              <w:left w:val="single" w:sz="4" w:space="0" w:color="auto"/>
              <w:right w:val="single" w:sz="4" w:space="0" w:color="auto"/>
            </w:tcBorders>
            <w:vAlign w:val="bottom"/>
          </w:tcPr>
          <w:p w14:paraId="5570A04A" w14:textId="77777777" w:rsidR="00E050ED" w:rsidRDefault="00E050ED" w:rsidP="00653580">
            <w:pPr>
              <w:pStyle w:val="a5"/>
            </w:pPr>
            <w:r>
              <w:rPr>
                <w:rStyle w:val="a4"/>
              </w:rPr>
              <w:t>Наименование видов деятельности и профессиональных компетенций</w:t>
            </w:r>
          </w:p>
        </w:tc>
      </w:tr>
      <w:tr w:rsidR="00E050ED" w14:paraId="3B4466A9" w14:textId="77777777" w:rsidTr="00653580">
        <w:trPr>
          <w:trHeight w:hRule="exact" w:val="562"/>
          <w:jc w:val="center"/>
        </w:trPr>
        <w:tc>
          <w:tcPr>
            <w:tcW w:w="1190" w:type="dxa"/>
            <w:tcBorders>
              <w:top w:val="single" w:sz="4" w:space="0" w:color="auto"/>
              <w:left w:val="single" w:sz="4" w:space="0" w:color="auto"/>
            </w:tcBorders>
          </w:tcPr>
          <w:p w14:paraId="1EA8FC9E" w14:textId="77777777" w:rsidR="00E050ED" w:rsidRDefault="00E050ED" w:rsidP="00653580">
            <w:pPr>
              <w:pStyle w:val="a5"/>
            </w:pPr>
            <w:r>
              <w:rPr>
                <w:rStyle w:val="a4"/>
              </w:rPr>
              <w:t>ВД 2</w:t>
            </w:r>
          </w:p>
        </w:tc>
        <w:tc>
          <w:tcPr>
            <w:tcW w:w="8227" w:type="dxa"/>
            <w:tcBorders>
              <w:top w:val="single" w:sz="4" w:space="0" w:color="auto"/>
              <w:left w:val="single" w:sz="4" w:space="0" w:color="auto"/>
              <w:right w:val="single" w:sz="4" w:space="0" w:color="auto"/>
            </w:tcBorders>
            <w:vAlign w:val="bottom"/>
          </w:tcPr>
          <w:p w14:paraId="53F00D8B" w14:textId="77777777" w:rsidR="00E050ED" w:rsidRDefault="00E050ED" w:rsidP="00653580">
            <w:pPr>
              <w:pStyle w:val="a5"/>
            </w:pPr>
            <w:r>
              <w:rPr>
                <w:rStyle w:val="a4"/>
              </w:rPr>
              <w:t>Настройка и обеспечение работоспособности программных и аппаратных средств устройств инфокоммуникационных систем</w:t>
            </w:r>
          </w:p>
        </w:tc>
      </w:tr>
      <w:tr w:rsidR="00E050ED" w14:paraId="05719E75" w14:textId="77777777" w:rsidTr="00653580">
        <w:trPr>
          <w:trHeight w:hRule="exact" w:val="566"/>
          <w:jc w:val="center"/>
        </w:trPr>
        <w:tc>
          <w:tcPr>
            <w:tcW w:w="1190" w:type="dxa"/>
            <w:tcBorders>
              <w:top w:val="single" w:sz="4" w:space="0" w:color="auto"/>
              <w:left w:val="single" w:sz="4" w:space="0" w:color="auto"/>
            </w:tcBorders>
          </w:tcPr>
          <w:p w14:paraId="4A234114" w14:textId="77777777" w:rsidR="00E050ED" w:rsidRDefault="00E050ED" w:rsidP="00653580">
            <w:pPr>
              <w:pStyle w:val="a5"/>
            </w:pPr>
            <w:r>
              <w:rPr>
                <w:rStyle w:val="a4"/>
              </w:rPr>
              <w:t>ПК 2.1.</w:t>
            </w:r>
          </w:p>
        </w:tc>
        <w:tc>
          <w:tcPr>
            <w:tcW w:w="8227" w:type="dxa"/>
            <w:tcBorders>
              <w:top w:val="single" w:sz="4" w:space="0" w:color="auto"/>
              <w:left w:val="single" w:sz="4" w:space="0" w:color="auto"/>
              <w:right w:val="single" w:sz="4" w:space="0" w:color="auto"/>
            </w:tcBorders>
            <w:vAlign w:val="bottom"/>
          </w:tcPr>
          <w:p w14:paraId="45847462" w14:textId="77777777" w:rsidR="00E050ED" w:rsidRDefault="00E050ED" w:rsidP="00653580">
            <w:pPr>
              <w:pStyle w:val="a5"/>
            </w:pPr>
            <w:r>
              <w:rPr>
                <w:rStyle w:val="a4"/>
              </w:rPr>
              <w:t>Вводить в эксплуатацию отдельные устройства инфокоммуникационных систем.</w:t>
            </w:r>
          </w:p>
        </w:tc>
      </w:tr>
      <w:tr w:rsidR="00E050ED" w14:paraId="6D6A3E54" w14:textId="77777777" w:rsidTr="00653580">
        <w:trPr>
          <w:trHeight w:hRule="exact" w:val="830"/>
          <w:jc w:val="center"/>
        </w:trPr>
        <w:tc>
          <w:tcPr>
            <w:tcW w:w="1190" w:type="dxa"/>
            <w:tcBorders>
              <w:top w:val="single" w:sz="4" w:space="0" w:color="auto"/>
              <w:left w:val="single" w:sz="4" w:space="0" w:color="auto"/>
            </w:tcBorders>
          </w:tcPr>
          <w:p w14:paraId="72D8B396" w14:textId="77777777" w:rsidR="00E050ED" w:rsidRDefault="00E050ED" w:rsidP="00653580">
            <w:pPr>
              <w:pStyle w:val="a5"/>
            </w:pPr>
            <w:r>
              <w:rPr>
                <w:rStyle w:val="a4"/>
              </w:rPr>
              <w:t>ПК 2.2.</w:t>
            </w:r>
          </w:p>
        </w:tc>
        <w:tc>
          <w:tcPr>
            <w:tcW w:w="8227" w:type="dxa"/>
            <w:tcBorders>
              <w:top w:val="single" w:sz="4" w:space="0" w:color="auto"/>
              <w:left w:val="single" w:sz="4" w:space="0" w:color="auto"/>
              <w:right w:val="single" w:sz="4" w:space="0" w:color="auto"/>
            </w:tcBorders>
            <w:vAlign w:val="bottom"/>
          </w:tcPr>
          <w:p w14:paraId="7E6E6D76" w14:textId="77777777" w:rsidR="00E050ED" w:rsidRDefault="00E050ED" w:rsidP="00653580">
            <w:pPr>
              <w:pStyle w:val="a5"/>
            </w:pPr>
            <w:r>
              <w:rPr>
                <w:rStyle w:val="a4"/>
              </w:rPr>
              <w:t>Устанавливать и настраивать системное и прикладное ПО, необходимое для функционирования ИС, в том числе сетевое программное обеспечение и программное обеспечение для защиты от несанкционированного доступа.</w:t>
            </w:r>
          </w:p>
        </w:tc>
      </w:tr>
      <w:tr w:rsidR="00E050ED" w14:paraId="01ED435C" w14:textId="77777777" w:rsidTr="00653580">
        <w:trPr>
          <w:trHeight w:hRule="exact" w:val="1118"/>
          <w:jc w:val="center"/>
        </w:trPr>
        <w:tc>
          <w:tcPr>
            <w:tcW w:w="1190" w:type="dxa"/>
            <w:tcBorders>
              <w:top w:val="single" w:sz="4" w:space="0" w:color="auto"/>
              <w:left w:val="single" w:sz="4" w:space="0" w:color="auto"/>
            </w:tcBorders>
          </w:tcPr>
          <w:p w14:paraId="1FE5FD1A" w14:textId="77777777" w:rsidR="00E050ED" w:rsidRDefault="00E050ED" w:rsidP="00653580">
            <w:pPr>
              <w:pStyle w:val="a5"/>
            </w:pPr>
            <w:r>
              <w:rPr>
                <w:rStyle w:val="a4"/>
              </w:rPr>
              <w:t>ПК 2.3.</w:t>
            </w:r>
          </w:p>
        </w:tc>
        <w:tc>
          <w:tcPr>
            <w:tcW w:w="8227" w:type="dxa"/>
            <w:tcBorders>
              <w:top w:val="single" w:sz="4" w:space="0" w:color="auto"/>
              <w:left w:val="single" w:sz="4" w:space="0" w:color="auto"/>
              <w:right w:val="single" w:sz="4" w:space="0" w:color="auto"/>
            </w:tcBorders>
            <w:vAlign w:val="bottom"/>
          </w:tcPr>
          <w:p w14:paraId="552B872A" w14:textId="77777777" w:rsidR="00E050ED" w:rsidRDefault="00E050ED" w:rsidP="00653580">
            <w:pPr>
              <w:pStyle w:val="a5"/>
            </w:pPr>
            <w:r>
              <w:rPr>
                <w:rStyle w:val="a4"/>
              </w:rPr>
              <w:t>Проверять правильность установки и функционирования устройств после настройки программного обеспечения сетевой инфраструктуры и базовой конфигурации сетевых устройств и программного обеспечения, в том числе – виртуальной сетевой инфраструктуры.</w:t>
            </w:r>
          </w:p>
        </w:tc>
      </w:tr>
      <w:tr w:rsidR="00E050ED" w14:paraId="4D9A4F31" w14:textId="77777777" w:rsidTr="00653580">
        <w:trPr>
          <w:trHeight w:hRule="exact" w:val="845"/>
          <w:jc w:val="center"/>
        </w:trPr>
        <w:tc>
          <w:tcPr>
            <w:tcW w:w="1190" w:type="dxa"/>
            <w:tcBorders>
              <w:top w:val="single" w:sz="4" w:space="0" w:color="auto"/>
              <w:left w:val="single" w:sz="4" w:space="0" w:color="auto"/>
            </w:tcBorders>
          </w:tcPr>
          <w:p w14:paraId="063DBF85" w14:textId="77777777" w:rsidR="00E050ED" w:rsidRDefault="00E050ED" w:rsidP="00653580">
            <w:pPr>
              <w:pStyle w:val="a5"/>
            </w:pPr>
            <w:r>
              <w:rPr>
                <w:rStyle w:val="a4"/>
              </w:rPr>
              <w:t>ПК 2.4.</w:t>
            </w:r>
          </w:p>
        </w:tc>
        <w:tc>
          <w:tcPr>
            <w:tcW w:w="8227" w:type="dxa"/>
            <w:tcBorders>
              <w:top w:val="single" w:sz="4" w:space="0" w:color="auto"/>
              <w:left w:val="single" w:sz="4" w:space="0" w:color="auto"/>
              <w:right w:val="single" w:sz="4" w:space="0" w:color="auto"/>
            </w:tcBorders>
            <w:vAlign w:val="bottom"/>
          </w:tcPr>
          <w:p w14:paraId="09E91369" w14:textId="77777777" w:rsidR="00E050ED" w:rsidRDefault="00E050ED" w:rsidP="00653580">
            <w:pPr>
              <w:pStyle w:val="a5"/>
            </w:pPr>
            <w:r>
              <w:rPr>
                <w:rStyle w:val="a4"/>
              </w:rPr>
              <w:t>Настраивать базовые параметры программного обеспечения для учета конфигураций, слежения за производительностью устройств и защиты их от несанкционированного доступа.</w:t>
            </w:r>
          </w:p>
        </w:tc>
      </w:tr>
      <w:tr w:rsidR="00E050ED" w14:paraId="2FFDF297" w14:textId="77777777" w:rsidTr="00653580">
        <w:trPr>
          <w:trHeight w:hRule="exact" w:val="566"/>
          <w:jc w:val="center"/>
        </w:trPr>
        <w:tc>
          <w:tcPr>
            <w:tcW w:w="1190" w:type="dxa"/>
            <w:tcBorders>
              <w:top w:val="single" w:sz="4" w:space="0" w:color="auto"/>
              <w:left w:val="single" w:sz="4" w:space="0" w:color="auto"/>
              <w:bottom w:val="single" w:sz="4" w:space="0" w:color="auto"/>
            </w:tcBorders>
          </w:tcPr>
          <w:p w14:paraId="33DCF441" w14:textId="77777777" w:rsidR="00E050ED" w:rsidRDefault="00E050ED" w:rsidP="00653580">
            <w:pPr>
              <w:pStyle w:val="a5"/>
            </w:pPr>
            <w:r>
              <w:rPr>
                <w:rStyle w:val="a4"/>
              </w:rPr>
              <w:t>ПК 2.5.</w:t>
            </w:r>
          </w:p>
        </w:tc>
        <w:tc>
          <w:tcPr>
            <w:tcW w:w="8227" w:type="dxa"/>
            <w:tcBorders>
              <w:top w:val="single" w:sz="4" w:space="0" w:color="auto"/>
              <w:left w:val="single" w:sz="4" w:space="0" w:color="auto"/>
              <w:bottom w:val="single" w:sz="4" w:space="0" w:color="auto"/>
              <w:right w:val="single" w:sz="4" w:space="0" w:color="auto"/>
            </w:tcBorders>
            <w:vAlign w:val="bottom"/>
          </w:tcPr>
          <w:p w14:paraId="3E933250" w14:textId="77777777" w:rsidR="00E050ED" w:rsidRDefault="00E050ED" w:rsidP="00653580">
            <w:pPr>
              <w:pStyle w:val="a5"/>
            </w:pPr>
            <w:r>
              <w:rPr>
                <w:rStyle w:val="a4"/>
              </w:rPr>
              <w:t>Отслеживать производительность устройств и виртуальных вычислительных ресурсов и их защиту от несанкционированного доступа.</w:t>
            </w:r>
          </w:p>
        </w:tc>
      </w:tr>
    </w:tbl>
    <w:p w14:paraId="3C50684B" w14:textId="77777777" w:rsidR="00E050ED" w:rsidRDefault="00E050ED" w:rsidP="00E050ED">
      <w:pPr>
        <w:spacing w:after="259" w:line="1" w:lineRule="exact"/>
      </w:pPr>
    </w:p>
    <w:p w14:paraId="73BDCC20" w14:textId="77777777" w:rsidR="00E050ED" w:rsidRDefault="00E050ED" w:rsidP="00E050ED">
      <w:pPr>
        <w:pStyle w:val="a7"/>
      </w:pPr>
      <w:r>
        <w:rPr>
          <w:rStyle w:val="a6"/>
        </w:rPr>
        <w:t>1.1.3. В результате освоения профессионального модуля обучающийся должен: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18"/>
        <w:gridCol w:w="7200"/>
      </w:tblGrid>
      <w:tr w:rsidR="00E050ED" w14:paraId="10C9C1D5" w14:textId="77777777" w:rsidTr="00653580">
        <w:trPr>
          <w:trHeight w:hRule="exact" w:val="9125"/>
          <w:jc w:val="center"/>
        </w:trPr>
        <w:tc>
          <w:tcPr>
            <w:tcW w:w="2218" w:type="dxa"/>
            <w:tcBorders>
              <w:top w:val="single" w:sz="4" w:space="0" w:color="auto"/>
              <w:left w:val="single" w:sz="4" w:space="0" w:color="auto"/>
              <w:bottom w:val="single" w:sz="4" w:space="0" w:color="auto"/>
            </w:tcBorders>
          </w:tcPr>
          <w:p w14:paraId="534CE162" w14:textId="77777777" w:rsidR="00E050ED" w:rsidRDefault="00E050ED" w:rsidP="00653580">
            <w:pPr>
              <w:pStyle w:val="a5"/>
            </w:pPr>
            <w:r>
              <w:rPr>
                <w:rStyle w:val="a4"/>
              </w:rPr>
              <w:t>Владеть навыками</w:t>
            </w:r>
          </w:p>
        </w:tc>
        <w:tc>
          <w:tcPr>
            <w:tcW w:w="7200" w:type="dxa"/>
            <w:tcBorders>
              <w:top w:val="single" w:sz="4" w:space="0" w:color="auto"/>
              <w:left w:val="single" w:sz="4" w:space="0" w:color="auto"/>
              <w:bottom w:val="single" w:sz="4" w:space="0" w:color="auto"/>
              <w:right w:val="single" w:sz="4" w:space="0" w:color="auto"/>
            </w:tcBorders>
            <w:vAlign w:val="bottom"/>
          </w:tcPr>
          <w:p w14:paraId="476F4CE2" w14:textId="77777777" w:rsidR="00E050ED" w:rsidRDefault="00E050ED" w:rsidP="00653580">
            <w:pPr>
              <w:pStyle w:val="a5"/>
              <w:tabs>
                <w:tab w:val="left" w:pos="1469"/>
                <w:tab w:val="left" w:pos="3312"/>
                <w:tab w:val="left" w:pos="4670"/>
                <w:tab w:val="left" w:pos="5654"/>
              </w:tabs>
            </w:pPr>
            <w:r>
              <w:rPr>
                <w:rStyle w:val="a4"/>
              </w:rPr>
              <w:t>проверки</w:t>
            </w:r>
            <w:r>
              <w:rPr>
                <w:rStyle w:val="a4"/>
              </w:rPr>
              <w:tab/>
              <w:t>соответствия</w:t>
            </w:r>
            <w:r>
              <w:rPr>
                <w:rStyle w:val="a4"/>
              </w:rPr>
              <w:tab/>
              <w:t>рабочих</w:t>
            </w:r>
            <w:r>
              <w:rPr>
                <w:rStyle w:val="a4"/>
              </w:rPr>
              <w:tab/>
              <w:t>мест</w:t>
            </w:r>
            <w:r>
              <w:rPr>
                <w:rStyle w:val="a4"/>
              </w:rPr>
              <w:tab/>
              <w:t>требованиям</w:t>
            </w:r>
          </w:p>
          <w:p w14:paraId="13E5639B" w14:textId="77777777" w:rsidR="00E050ED" w:rsidRDefault="00E050ED" w:rsidP="00653580">
            <w:pPr>
              <w:pStyle w:val="a5"/>
            </w:pPr>
            <w:r>
              <w:rPr>
                <w:rStyle w:val="a4"/>
              </w:rPr>
              <w:t>инфокоммуникационных систем к оборудованию и программному обеспечению;</w:t>
            </w:r>
          </w:p>
          <w:p w14:paraId="622ADB31" w14:textId="77777777" w:rsidR="00E050ED" w:rsidRDefault="00E050ED" w:rsidP="00653580">
            <w:pPr>
              <w:pStyle w:val="a5"/>
            </w:pPr>
            <w:r>
              <w:rPr>
                <w:rStyle w:val="a4"/>
              </w:rPr>
              <w:t>установки инфокоммуникационных систем на рабочих местах согласно трудовому заданию;</w:t>
            </w:r>
          </w:p>
          <w:p w14:paraId="2127D53F" w14:textId="77777777" w:rsidR="00E050ED" w:rsidRDefault="00E050ED" w:rsidP="00653580">
            <w:pPr>
              <w:pStyle w:val="a5"/>
              <w:tabs>
                <w:tab w:val="left" w:pos="1598"/>
                <w:tab w:val="left" w:pos="2717"/>
                <w:tab w:val="left" w:pos="3994"/>
                <w:tab w:val="left" w:pos="5491"/>
              </w:tabs>
            </w:pPr>
            <w:r>
              <w:rPr>
                <w:rStyle w:val="a4"/>
              </w:rPr>
              <w:t>присвоения</w:t>
            </w:r>
            <w:r>
              <w:rPr>
                <w:rStyle w:val="a4"/>
              </w:rPr>
              <w:tab/>
              <w:t>версий</w:t>
            </w:r>
            <w:r>
              <w:rPr>
                <w:rStyle w:val="a4"/>
              </w:rPr>
              <w:tab/>
              <w:t>базовым</w:t>
            </w:r>
            <w:r>
              <w:rPr>
                <w:rStyle w:val="a4"/>
              </w:rPr>
              <w:tab/>
              <w:t>элементам</w:t>
            </w:r>
            <w:r>
              <w:rPr>
                <w:rStyle w:val="a4"/>
              </w:rPr>
              <w:tab/>
              <w:t>конфигурации</w:t>
            </w:r>
          </w:p>
          <w:p w14:paraId="102CA1B0" w14:textId="77777777" w:rsidR="00E050ED" w:rsidRDefault="00E050ED" w:rsidP="00653580">
            <w:pPr>
              <w:pStyle w:val="a5"/>
            </w:pPr>
            <w:r>
              <w:rPr>
                <w:rStyle w:val="a4"/>
              </w:rPr>
              <w:t>инфокоммуникационных систем в соответствии с трудовым заданием;</w:t>
            </w:r>
          </w:p>
          <w:p w14:paraId="1B43A193" w14:textId="77777777" w:rsidR="00E050ED" w:rsidRDefault="00E050ED" w:rsidP="00653580">
            <w:pPr>
              <w:pStyle w:val="a5"/>
              <w:tabs>
                <w:tab w:val="left" w:pos="1934"/>
                <w:tab w:val="left" w:pos="4027"/>
                <w:tab w:val="left" w:pos="5938"/>
              </w:tabs>
            </w:pPr>
            <w:r>
              <w:rPr>
                <w:rStyle w:val="a4"/>
              </w:rPr>
              <w:t>инсталляции</w:t>
            </w:r>
            <w:r>
              <w:rPr>
                <w:rStyle w:val="a4"/>
              </w:rPr>
              <w:tab/>
              <w:t>программного</w:t>
            </w:r>
            <w:r>
              <w:rPr>
                <w:rStyle w:val="a4"/>
              </w:rPr>
              <w:tab/>
              <w:t>обеспечения</w:t>
            </w:r>
            <w:r>
              <w:rPr>
                <w:rStyle w:val="a4"/>
              </w:rPr>
              <w:tab/>
              <w:t>устройств</w:t>
            </w:r>
          </w:p>
          <w:p w14:paraId="0C9A4691" w14:textId="77777777" w:rsidR="00E050ED" w:rsidRDefault="00E050ED" w:rsidP="00653580">
            <w:pPr>
              <w:pStyle w:val="a5"/>
            </w:pPr>
            <w:r>
              <w:rPr>
                <w:rStyle w:val="a4"/>
              </w:rPr>
              <w:t>инфокоммуникационных систем;</w:t>
            </w:r>
          </w:p>
          <w:p w14:paraId="1591EB11" w14:textId="77777777" w:rsidR="00E050ED" w:rsidRDefault="00E050ED" w:rsidP="00653580">
            <w:pPr>
              <w:pStyle w:val="a5"/>
            </w:pPr>
            <w:r>
              <w:rPr>
                <w:rStyle w:val="a4"/>
              </w:rPr>
              <w:t>обновления версий прикладного программного обеспечения, драйверов и операционных систем;</w:t>
            </w:r>
          </w:p>
          <w:p w14:paraId="19F39C1B" w14:textId="77777777" w:rsidR="00E050ED" w:rsidRDefault="00E050ED" w:rsidP="00653580">
            <w:pPr>
              <w:pStyle w:val="a5"/>
              <w:tabs>
                <w:tab w:val="left" w:pos="1406"/>
                <w:tab w:val="left" w:pos="3019"/>
                <w:tab w:val="left" w:pos="3653"/>
                <w:tab w:val="left" w:pos="5026"/>
                <w:tab w:val="left" w:pos="6221"/>
              </w:tabs>
            </w:pPr>
            <w:r>
              <w:rPr>
                <w:rStyle w:val="a4"/>
              </w:rPr>
              <w:t>фиксации</w:t>
            </w:r>
            <w:r>
              <w:rPr>
                <w:rStyle w:val="a4"/>
              </w:rPr>
              <w:tab/>
              <w:t>отклонений</w:t>
            </w:r>
            <w:r>
              <w:rPr>
                <w:rStyle w:val="a4"/>
              </w:rPr>
              <w:tab/>
              <w:t>от</w:t>
            </w:r>
            <w:r>
              <w:rPr>
                <w:rStyle w:val="a4"/>
              </w:rPr>
              <w:tab/>
              <w:t>штатного</w:t>
            </w:r>
            <w:r>
              <w:rPr>
                <w:rStyle w:val="a4"/>
              </w:rPr>
              <w:tab/>
              <w:t>режима</w:t>
            </w:r>
            <w:r>
              <w:rPr>
                <w:rStyle w:val="a4"/>
              </w:rPr>
              <w:tab/>
              <w:t>работы</w:t>
            </w:r>
          </w:p>
          <w:p w14:paraId="31B882BD" w14:textId="77777777" w:rsidR="00E050ED" w:rsidRDefault="00E050ED" w:rsidP="00653580">
            <w:pPr>
              <w:pStyle w:val="a5"/>
            </w:pPr>
            <w:r>
              <w:rPr>
                <w:rStyle w:val="a4"/>
              </w:rPr>
              <w:t>инфокоммуникационных систем в соответствии с трудовым заданием;</w:t>
            </w:r>
          </w:p>
          <w:p w14:paraId="0E7C58B7" w14:textId="77777777" w:rsidR="00E050ED" w:rsidRDefault="00E050ED" w:rsidP="00653580">
            <w:pPr>
              <w:pStyle w:val="a5"/>
            </w:pPr>
            <w:r>
              <w:rPr>
                <w:rStyle w:val="a4"/>
              </w:rPr>
              <w:t>установки и настройки программного обеспечения периферийных устройства согласно инструкции;</w:t>
            </w:r>
          </w:p>
          <w:p w14:paraId="536425F8" w14:textId="77777777" w:rsidR="00E050ED" w:rsidRDefault="00E050ED" w:rsidP="00653580">
            <w:pPr>
              <w:pStyle w:val="a5"/>
              <w:tabs>
                <w:tab w:val="left" w:pos="1507"/>
                <w:tab w:val="left" w:pos="2880"/>
                <w:tab w:val="left" w:pos="5808"/>
                <w:tab w:val="left" w:pos="6845"/>
              </w:tabs>
            </w:pPr>
            <w:r>
              <w:rPr>
                <w:rStyle w:val="a4"/>
              </w:rPr>
              <w:t>установки и подключения сетевых устройств согласно инструкции; проверки на корректность установки конфигурации базовых параметров</w:t>
            </w:r>
            <w:r>
              <w:rPr>
                <w:rStyle w:val="a4"/>
              </w:rPr>
              <w:tab/>
              <w:t>устройств</w:t>
            </w:r>
            <w:r>
              <w:rPr>
                <w:rStyle w:val="a4"/>
              </w:rPr>
              <w:tab/>
              <w:t>инфокоммуникационных</w:t>
            </w:r>
            <w:r>
              <w:rPr>
                <w:rStyle w:val="a4"/>
              </w:rPr>
              <w:tab/>
              <w:t>систем</w:t>
            </w:r>
            <w:r>
              <w:rPr>
                <w:rStyle w:val="a4"/>
              </w:rPr>
              <w:tab/>
              <w:t>и</w:t>
            </w:r>
          </w:p>
          <w:p w14:paraId="44116B7E" w14:textId="77777777" w:rsidR="00E050ED" w:rsidRDefault="00E050ED" w:rsidP="00653580">
            <w:pPr>
              <w:pStyle w:val="a5"/>
              <w:jc w:val="both"/>
            </w:pPr>
            <w:r>
              <w:rPr>
                <w:rStyle w:val="a4"/>
              </w:rPr>
              <w:t>программного обеспечения в соответствии с руководствами;</w:t>
            </w:r>
          </w:p>
          <w:p w14:paraId="6B5596CA" w14:textId="77777777" w:rsidR="00E050ED" w:rsidRDefault="00E050ED" w:rsidP="00653580">
            <w:pPr>
              <w:pStyle w:val="a5"/>
              <w:jc w:val="both"/>
            </w:pPr>
            <w:r>
              <w:rPr>
                <w:rStyle w:val="a4"/>
              </w:rPr>
              <w:t>проверки функционирования устройств после установки и настройки программного обеспечения;</w:t>
            </w:r>
          </w:p>
          <w:p w14:paraId="4D86B14D" w14:textId="77777777" w:rsidR="00E050ED" w:rsidRDefault="00E050ED" w:rsidP="00653580">
            <w:pPr>
              <w:pStyle w:val="a5"/>
              <w:tabs>
                <w:tab w:val="left" w:pos="1411"/>
                <w:tab w:val="left" w:pos="3005"/>
                <w:tab w:val="left" w:pos="4579"/>
                <w:tab w:val="left" w:pos="6235"/>
              </w:tabs>
              <w:jc w:val="both"/>
            </w:pPr>
            <w:r>
              <w:rPr>
                <w:rStyle w:val="a4"/>
              </w:rPr>
              <w:t>запуска</w:t>
            </w:r>
            <w:r>
              <w:rPr>
                <w:rStyle w:val="a4"/>
              </w:rPr>
              <w:tab/>
              <w:t>процедур</w:t>
            </w:r>
            <w:r>
              <w:rPr>
                <w:rStyle w:val="a4"/>
              </w:rPr>
              <w:tab/>
              <w:t>контроля</w:t>
            </w:r>
            <w:r>
              <w:rPr>
                <w:rStyle w:val="a4"/>
              </w:rPr>
              <w:tab/>
              <w:t>состояния</w:t>
            </w:r>
            <w:r>
              <w:rPr>
                <w:rStyle w:val="a4"/>
              </w:rPr>
              <w:tab/>
              <w:t>работы</w:t>
            </w:r>
          </w:p>
          <w:p w14:paraId="434CC2CB" w14:textId="77777777" w:rsidR="00E050ED" w:rsidRDefault="00E050ED" w:rsidP="00653580">
            <w:pPr>
              <w:pStyle w:val="a5"/>
              <w:jc w:val="both"/>
            </w:pPr>
            <w:r>
              <w:rPr>
                <w:rStyle w:val="a4"/>
              </w:rPr>
              <w:t>инфокоммуникационных систем в соответствии с трудовым заданием;</w:t>
            </w:r>
          </w:p>
          <w:p w14:paraId="72D9CE31" w14:textId="77777777" w:rsidR="00E050ED" w:rsidRDefault="00E050ED" w:rsidP="00653580">
            <w:pPr>
              <w:pStyle w:val="a5"/>
              <w:jc w:val="both"/>
            </w:pPr>
            <w:r>
              <w:rPr>
                <w:rStyle w:val="a4"/>
              </w:rPr>
              <w:t>регистрации типовых инцидентов;</w:t>
            </w:r>
          </w:p>
          <w:p w14:paraId="28C835F2" w14:textId="77777777" w:rsidR="00E050ED" w:rsidRDefault="00E050ED" w:rsidP="00653580">
            <w:pPr>
              <w:pStyle w:val="a5"/>
              <w:jc w:val="both"/>
            </w:pPr>
            <w:r>
              <w:rPr>
                <w:rStyle w:val="a4"/>
              </w:rPr>
              <w:t>классификации, исследования, диагностики, устранения типовых инцидентов согласно инструкции;</w:t>
            </w:r>
          </w:p>
          <w:p w14:paraId="23CA6067" w14:textId="77777777" w:rsidR="00E050ED" w:rsidRDefault="00E050ED" w:rsidP="00653580">
            <w:pPr>
              <w:pStyle w:val="a5"/>
              <w:jc w:val="both"/>
            </w:pPr>
            <w:r>
              <w:rPr>
                <w:rStyle w:val="a4"/>
              </w:rPr>
              <w:t>текущего контроля функционирования устройств и виртуальных вычислительных ресурсов;</w:t>
            </w:r>
          </w:p>
          <w:p w14:paraId="25E120F1" w14:textId="77777777" w:rsidR="00E050ED" w:rsidRDefault="00E050ED" w:rsidP="00653580">
            <w:pPr>
              <w:pStyle w:val="a5"/>
              <w:tabs>
                <w:tab w:val="left" w:pos="1128"/>
                <w:tab w:val="left" w:pos="2765"/>
                <w:tab w:val="left" w:pos="5702"/>
                <w:tab w:val="left" w:pos="6749"/>
              </w:tabs>
              <w:jc w:val="both"/>
            </w:pPr>
            <w:r>
              <w:rPr>
                <w:rStyle w:val="a4"/>
              </w:rPr>
              <w:t>защиты</w:t>
            </w:r>
            <w:r>
              <w:rPr>
                <w:rStyle w:val="a4"/>
              </w:rPr>
              <w:tab/>
              <w:t>информации</w:t>
            </w:r>
            <w:r>
              <w:rPr>
                <w:rStyle w:val="a4"/>
              </w:rPr>
              <w:tab/>
              <w:t>инфокоммуникационных</w:t>
            </w:r>
            <w:r>
              <w:rPr>
                <w:rStyle w:val="a4"/>
              </w:rPr>
              <w:tab/>
              <w:t>систем</w:t>
            </w:r>
            <w:r>
              <w:rPr>
                <w:rStyle w:val="a4"/>
              </w:rPr>
              <w:tab/>
              <w:t>от</w:t>
            </w:r>
          </w:p>
          <w:p w14:paraId="48B98901" w14:textId="77777777" w:rsidR="00E050ED" w:rsidRDefault="00E050ED" w:rsidP="00653580">
            <w:pPr>
              <w:pStyle w:val="a5"/>
              <w:jc w:val="both"/>
            </w:pPr>
            <w:r>
              <w:rPr>
                <w:rStyle w:val="a4"/>
              </w:rPr>
              <w:t>несанкционированного доступа в соответствии с предъявляемыми</w:t>
            </w:r>
          </w:p>
        </w:tc>
      </w:tr>
    </w:tbl>
    <w:p w14:paraId="271DD362" w14:textId="77777777" w:rsidR="00E050ED" w:rsidRDefault="00E050ED" w:rsidP="00E050ED">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18"/>
        <w:gridCol w:w="7200"/>
      </w:tblGrid>
      <w:tr w:rsidR="00E050ED" w14:paraId="1857F35C" w14:textId="77777777" w:rsidTr="00653580">
        <w:trPr>
          <w:trHeight w:hRule="exact" w:val="840"/>
          <w:jc w:val="center"/>
        </w:trPr>
        <w:tc>
          <w:tcPr>
            <w:tcW w:w="2218" w:type="dxa"/>
            <w:tcBorders>
              <w:top w:val="single" w:sz="4" w:space="0" w:color="auto"/>
              <w:left w:val="single" w:sz="4" w:space="0" w:color="auto"/>
            </w:tcBorders>
          </w:tcPr>
          <w:p w14:paraId="3E43299F" w14:textId="77777777" w:rsidR="00E050ED" w:rsidRDefault="00E050ED" w:rsidP="00653580">
            <w:pPr>
              <w:rPr>
                <w:sz w:val="10"/>
                <w:szCs w:val="10"/>
              </w:rPr>
            </w:pPr>
          </w:p>
        </w:tc>
        <w:tc>
          <w:tcPr>
            <w:tcW w:w="7200" w:type="dxa"/>
            <w:tcBorders>
              <w:top w:val="single" w:sz="4" w:space="0" w:color="auto"/>
              <w:left w:val="single" w:sz="4" w:space="0" w:color="auto"/>
              <w:right w:val="single" w:sz="4" w:space="0" w:color="auto"/>
            </w:tcBorders>
            <w:vAlign w:val="bottom"/>
          </w:tcPr>
          <w:p w14:paraId="31A09C7E" w14:textId="77777777" w:rsidR="00E050ED" w:rsidRDefault="00E050ED" w:rsidP="00653580">
            <w:pPr>
              <w:pStyle w:val="a5"/>
              <w:jc w:val="both"/>
            </w:pPr>
            <w:r>
              <w:rPr>
                <w:rStyle w:val="a4"/>
              </w:rPr>
              <w:t>требованиями;</w:t>
            </w:r>
          </w:p>
          <w:p w14:paraId="79A05E8B" w14:textId="77777777" w:rsidR="00E050ED" w:rsidRDefault="00E050ED" w:rsidP="00653580">
            <w:pPr>
              <w:pStyle w:val="a5"/>
              <w:jc w:val="both"/>
            </w:pPr>
            <w:r>
              <w:rPr>
                <w:rStyle w:val="a4"/>
              </w:rPr>
              <w:t>разграничения уровней доступа в соответствии с предъявляемыми требованиями</w:t>
            </w:r>
          </w:p>
        </w:tc>
      </w:tr>
      <w:tr w:rsidR="00E050ED" w14:paraId="2FE26E82" w14:textId="77777777" w:rsidTr="00653580">
        <w:trPr>
          <w:trHeight w:hRule="exact" w:val="9394"/>
          <w:jc w:val="center"/>
        </w:trPr>
        <w:tc>
          <w:tcPr>
            <w:tcW w:w="2218" w:type="dxa"/>
            <w:tcBorders>
              <w:top w:val="single" w:sz="4" w:space="0" w:color="auto"/>
              <w:left w:val="single" w:sz="4" w:space="0" w:color="auto"/>
            </w:tcBorders>
          </w:tcPr>
          <w:p w14:paraId="011FC374" w14:textId="77777777" w:rsidR="00E050ED" w:rsidRDefault="00E050ED" w:rsidP="00653580">
            <w:pPr>
              <w:pStyle w:val="a5"/>
            </w:pPr>
            <w:r>
              <w:rPr>
                <w:rStyle w:val="a4"/>
              </w:rPr>
              <w:t>Уметь</w:t>
            </w:r>
          </w:p>
        </w:tc>
        <w:tc>
          <w:tcPr>
            <w:tcW w:w="7200" w:type="dxa"/>
            <w:tcBorders>
              <w:top w:val="single" w:sz="4" w:space="0" w:color="auto"/>
              <w:left w:val="single" w:sz="4" w:space="0" w:color="auto"/>
              <w:right w:val="single" w:sz="4" w:space="0" w:color="auto"/>
            </w:tcBorders>
            <w:vAlign w:val="bottom"/>
          </w:tcPr>
          <w:p w14:paraId="3A99E101" w14:textId="77777777" w:rsidR="00E050ED" w:rsidRDefault="00E050ED" w:rsidP="00653580">
            <w:pPr>
              <w:pStyle w:val="a5"/>
              <w:jc w:val="both"/>
            </w:pPr>
            <w:r>
              <w:rPr>
                <w:rStyle w:val="a4"/>
              </w:rPr>
              <w:t>применять инструкции по установке и эксплуатации периферийного оборудования;</w:t>
            </w:r>
          </w:p>
          <w:p w14:paraId="3C59AF1E" w14:textId="77777777" w:rsidR="00E050ED" w:rsidRDefault="00E050ED" w:rsidP="00653580">
            <w:pPr>
              <w:pStyle w:val="a5"/>
              <w:jc w:val="both"/>
            </w:pPr>
            <w:r>
              <w:rPr>
                <w:rStyle w:val="a4"/>
              </w:rPr>
              <w:t>конфигурировать периферийные устройства;</w:t>
            </w:r>
          </w:p>
          <w:p w14:paraId="579FE957" w14:textId="77777777" w:rsidR="00E050ED" w:rsidRDefault="00E050ED" w:rsidP="00653580">
            <w:pPr>
              <w:pStyle w:val="a5"/>
              <w:jc w:val="both"/>
            </w:pPr>
            <w:r>
              <w:rPr>
                <w:rStyle w:val="a4"/>
              </w:rPr>
              <w:t>задавать базовые параметры, в том числе параметры защиты от несанкционированного доступа к операционным системам;</w:t>
            </w:r>
          </w:p>
          <w:p w14:paraId="2CC78779" w14:textId="77777777" w:rsidR="00E050ED" w:rsidRDefault="00E050ED" w:rsidP="00653580">
            <w:pPr>
              <w:pStyle w:val="a5"/>
              <w:jc w:val="both"/>
            </w:pPr>
            <w:r>
              <w:rPr>
                <w:rStyle w:val="a4"/>
              </w:rPr>
              <w:t>применять методы статической и динамической конфигурации параметров операционных систем;</w:t>
            </w:r>
          </w:p>
          <w:p w14:paraId="7DA4F0C4" w14:textId="77777777" w:rsidR="00E050ED" w:rsidRDefault="00E050ED" w:rsidP="00653580">
            <w:pPr>
              <w:pStyle w:val="a5"/>
              <w:jc w:val="both"/>
            </w:pPr>
            <w:r>
              <w:rPr>
                <w:rStyle w:val="a4"/>
              </w:rPr>
              <w:t>устанавливать операционные системы;</w:t>
            </w:r>
          </w:p>
          <w:p w14:paraId="3BB577CE" w14:textId="77777777" w:rsidR="00E050ED" w:rsidRDefault="00E050ED" w:rsidP="00653580">
            <w:pPr>
              <w:pStyle w:val="a5"/>
              <w:jc w:val="both"/>
            </w:pPr>
            <w:r>
              <w:rPr>
                <w:rStyle w:val="a4"/>
              </w:rPr>
              <w:t>устанавливать СУБД;</w:t>
            </w:r>
          </w:p>
          <w:p w14:paraId="3BC1E331" w14:textId="77777777" w:rsidR="00E050ED" w:rsidRDefault="00E050ED" w:rsidP="00653580">
            <w:pPr>
              <w:pStyle w:val="a5"/>
              <w:jc w:val="both"/>
            </w:pPr>
            <w:r>
              <w:rPr>
                <w:rStyle w:val="a4"/>
              </w:rPr>
              <w:t>устанавливать прикладное ПО;</w:t>
            </w:r>
          </w:p>
          <w:p w14:paraId="1835A1F9" w14:textId="77777777" w:rsidR="00E050ED" w:rsidRDefault="00E050ED" w:rsidP="00653580">
            <w:pPr>
              <w:pStyle w:val="a5"/>
              <w:tabs>
                <w:tab w:val="left" w:pos="1430"/>
                <w:tab w:val="left" w:pos="2659"/>
                <w:tab w:val="left" w:pos="3946"/>
                <w:tab w:val="left" w:pos="4421"/>
                <w:tab w:val="left" w:pos="5491"/>
              </w:tabs>
              <w:jc w:val="both"/>
            </w:pPr>
            <w:r>
              <w:rPr>
                <w:rStyle w:val="a4"/>
              </w:rPr>
              <w:t>применять</w:t>
            </w:r>
            <w:r>
              <w:rPr>
                <w:rStyle w:val="a4"/>
              </w:rPr>
              <w:tab/>
              <w:t>средства</w:t>
            </w:r>
            <w:r>
              <w:rPr>
                <w:rStyle w:val="a4"/>
              </w:rPr>
              <w:tab/>
              <w:t>контроля</w:t>
            </w:r>
            <w:r>
              <w:rPr>
                <w:rStyle w:val="a4"/>
              </w:rPr>
              <w:tab/>
              <w:t>и</w:t>
            </w:r>
            <w:r>
              <w:rPr>
                <w:rStyle w:val="a4"/>
              </w:rPr>
              <w:tab/>
              <w:t>оценки</w:t>
            </w:r>
            <w:r>
              <w:rPr>
                <w:rStyle w:val="a4"/>
              </w:rPr>
              <w:tab/>
              <w:t>конфигураций</w:t>
            </w:r>
          </w:p>
          <w:p w14:paraId="5C9398C2" w14:textId="77777777" w:rsidR="00E050ED" w:rsidRDefault="00E050ED" w:rsidP="00653580">
            <w:pPr>
              <w:pStyle w:val="a5"/>
              <w:jc w:val="both"/>
            </w:pPr>
            <w:r>
              <w:rPr>
                <w:rStyle w:val="a4"/>
              </w:rPr>
              <w:t>операционных систем;</w:t>
            </w:r>
          </w:p>
          <w:p w14:paraId="2558395F" w14:textId="77777777" w:rsidR="00E050ED" w:rsidRDefault="00E050ED" w:rsidP="00653580">
            <w:pPr>
              <w:pStyle w:val="a5"/>
              <w:tabs>
                <w:tab w:val="left" w:pos="1848"/>
                <w:tab w:val="left" w:pos="4066"/>
                <w:tab w:val="left" w:pos="5942"/>
              </w:tabs>
              <w:jc w:val="both"/>
            </w:pPr>
            <w:r>
              <w:rPr>
                <w:rStyle w:val="a4"/>
              </w:rPr>
              <w:t>проверять</w:t>
            </w:r>
            <w:r>
              <w:rPr>
                <w:rStyle w:val="a4"/>
              </w:rPr>
              <w:tab/>
              <w:t>правильность</w:t>
            </w:r>
            <w:r>
              <w:rPr>
                <w:rStyle w:val="a4"/>
              </w:rPr>
              <w:tab/>
              <w:t>настройки</w:t>
            </w:r>
            <w:r>
              <w:rPr>
                <w:rStyle w:val="a4"/>
              </w:rPr>
              <w:tab/>
              <w:t>устройств</w:t>
            </w:r>
          </w:p>
          <w:p w14:paraId="449DC4C2" w14:textId="77777777" w:rsidR="00E050ED" w:rsidRDefault="00E050ED" w:rsidP="00653580">
            <w:pPr>
              <w:pStyle w:val="a5"/>
              <w:jc w:val="both"/>
            </w:pPr>
            <w:r>
              <w:rPr>
                <w:rStyle w:val="a4"/>
              </w:rPr>
              <w:t>инфокоммуникационных систем;</w:t>
            </w:r>
          </w:p>
          <w:p w14:paraId="739218BF" w14:textId="77777777" w:rsidR="00E050ED" w:rsidRDefault="00E050ED" w:rsidP="00653580">
            <w:pPr>
              <w:pStyle w:val="a5"/>
              <w:tabs>
                <w:tab w:val="left" w:pos="1704"/>
                <w:tab w:val="left" w:pos="4848"/>
                <w:tab w:val="left" w:pos="6619"/>
              </w:tabs>
              <w:jc w:val="both"/>
            </w:pPr>
            <w:r>
              <w:rPr>
                <w:rStyle w:val="a4"/>
              </w:rPr>
              <w:t>использовать</w:t>
            </w:r>
            <w:r>
              <w:rPr>
                <w:rStyle w:val="a4"/>
              </w:rPr>
              <w:tab/>
              <w:t>контрольно-измерительное</w:t>
            </w:r>
            <w:r>
              <w:rPr>
                <w:rStyle w:val="a4"/>
              </w:rPr>
              <w:tab/>
              <w:t>оборудование</w:t>
            </w:r>
            <w:r>
              <w:rPr>
                <w:rStyle w:val="a4"/>
              </w:rPr>
              <w:tab/>
              <w:t>для</w:t>
            </w:r>
          </w:p>
          <w:p w14:paraId="46CC4229" w14:textId="77777777" w:rsidR="00E050ED" w:rsidRDefault="00E050ED" w:rsidP="00653580">
            <w:pPr>
              <w:pStyle w:val="a5"/>
              <w:tabs>
                <w:tab w:val="left" w:pos="1714"/>
                <w:tab w:val="left" w:pos="3979"/>
                <w:tab w:val="left" w:pos="5942"/>
              </w:tabs>
              <w:jc w:val="both"/>
            </w:pPr>
            <w:r>
              <w:rPr>
                <w:rStyle w:val="a4"/>
              </w:rPr>
              <w:t>проверки</w:t>
            </w:r>
            <w:r>
              <w:rPr>
                <w:rStyle w:val="a4"/>
              </w:rPr>
              <w:tab/>
              <w:t>электрических</w:t>
            </w:r>
            <w:r>
              <w:rPr>
                <w:rStyle w:val="a4"/>
              </w:rPr>
              <w:tab/>
              <w:t>соединений</w:t>
            </w:r>
            <w:r>
              <w:rPr>
                <w:rStyle w:val="a4"/>
              </w:rPr>
              <w:tab/>
              <w:t>устройств</w:t>
            </w:r>
          </w:p>
          <w:p w14:paraId="2512F297" w14:textId="77777777" w:rsidR="00E050ED" w:rsidRDefault="00E050ED" w:rsidP="00653580">
            <w:pPr>
              <w:pStyle w:val="a5"/>
              <w:jc w:val="both"/>
            </w:pPr>
            <w:r>
              <w:rPr>
                <w:rStyle w:val="a4"/>
              </w:rPr>
              <w:t>инфокоммуникационных систем;</w:t>
            </w:r>
          </w:p>
          <w:p w14:paraId="62F16092" w14:textId="77777777" w:rsidR="00E050ED" w:rsidRDefault="00E050ED" w:rsidP="00653580">
            <w:pPr>
              <w:pStyle w:val="a5"/>
              <w:tabs>
                <w:tab w:val="left" w:pos="2280"/>
                <w:tab w:val="left" w:pos="3499"/>
                <w:tab w:val="left" w:pos="4992"/>
              </w:tabs>
              <w:jc w:val="both"/>
            </w:pPr>
            <w:r>
              <w:rPr>
                <w:rStyle w:val="a4"/>
              </w:rPr>
              <w:t>идентифицировать</w:t>
            </w:r>
            <w:r>
              <w:rPr>
                <w:rStyle w:val="a4"/>
              </w:rPr>
              <w:tab/>
              <w:t>типовые</w:t>
            </w:r>
            <w:r>
              <w:rPr>
                <w:rStyle w:val="a4"/>
              </w:rPr>
              <w:tab/>
              <w:t>инциденты</w:t>
            </w:r>
            <w:r>
              <w:rPr>
                <w:rStyle w:val="a4"/>
              </w:rPr>
              <w:tab/>
              <w:t>функционирования</w:t>
            </w:r>
          </w:p>
          <w:p w14:paraId="6112B972" w14:textId="77777777" w:rsidR="00E050ED" w:rsidRDefault="00E050ED" w:rsidP="00653580">
            <w:pPr>
              <w:pStyle w:val="a5"/>
              <w:jc w:val="both"/>
            </w:pPr>
            <w:r>
              <w:rPr>
                <w:rStyle w:val="a4"/>
              </w:rPr>
              <w:t>устройств инфокоммуникационных систем;</w:t>
            </w:r>
          </w:p>
          <w:p w14:paraId="266146A6" w14:textId="77777777" w:rsidR="00E050ED" w:rsidRDefault="00E050ED" w:rsidP="00653580">
            <w:pPr>
              <w:pStyle w:val="a5"/>
              <w:jc w:val="both"/>
            </w:pPr>
            <w:r>
              <w:rPr>
                <w:rStyle w:val="a4"/>
              </w:rPr>
              <w:t>устранять возникающие типовые инциденты;</w:t>
            </w:r>
          </w:p>
          <w:p w14:paraId="7CE007EC" w14:textId="77777777" w:rsidR="00E050ED" w:rsidRDefault="00E050ED" w:rsidP="00653580">
            <w:pPr>
              <w:pStyle w:val="a5"/>
              <w:jc w:val="both"/>
            </w:pPr>
            <w:r>
              <w:rPr>
                <w:rStyle w:val="a4"/>
              </w:rPr>
              <w:t>проводить диагностику инцидента согласно инструкции; оценивать степень критичности инцидентов при работе согласно инструкции;</w:t>
            </w:r>
          </w:p>
          <w:p w14:paraId="399CDCB9" w14:textId="77777777" w:rsidR="00E050ED" w:rsidRDefault="00E050ED" w:rsidP="00653580">
            <w:pPr>
              <w:pStyle w:val="a5"/>
              <w:jc w:val="both"/>
            </w:pPr>
            <w:r>
              <w:rPr>
                <w:rStyle w:val="a4"/>
              </w:rPr>
              <w:t>задавать базовые параметры, в том числе параметры защиты от несанкционированного доступа к операционным системам;</w:t>
            </w:r>
          </w:p>
          <w:p w14:paraId="51CC85F0" w14:textId="77777777" w:rsidR="00E050ED" w:rsidRDefault="00E050ED" w:rsidP="00653580">
            <w:pPr>
              <w:pStyle w:val="a5"/>
              <w:jc w:val="both"/>
            </w:pPr>
            <w:r>
              <w:rPr>
                <w:rStyle w:val="a4"/>
              </w:rPr>
              <w:t>применять методы статической и динамической конфигурации параметров операционных систем;</w:t>
            </w:r>
          </w:p>
          <w:p w14:paraId="2E3B3522" w14:textId="77777777" w:rsidR="00E050ED" w:rsidRDefault="00E050ED" w:rsidP="00653580">
            <w:pPr>
              <w:pStyle w:val="a5"/>
              <w:jc w:val="both"/>
            </w:pPr>
            <w:r>
              <w:rPr>
                <w:rStyle w:val="a4"/>
              </w:rPr>
              <w:t>осуществлять текущий контроль и мониторинг производительности устройств и виртуальных вычислительных ресурсов в соответствии с техническим заданием;</w:t>
            </w:r>
          </w:p>
          <w:p w14:paraId="3072373D" w14:textId="77777777" w:rsidR="00E050ED" w:rsidRDefault="00E050ED" w:rsidP="00653580">
            <w:pPr>
              <w:pStyle w:val="a5"/>
              <w:tabs>
                <w:tab w:val="left" w:pos="1680"/>
                <w:tab w:val="left" w:pos="2899"/>
              </w:tabs>
              <w:jc w:val="both"/>
            </w:pPr>
            <w:r>
              <w:rPr>
                <w:rStyle w:val="a4"/>
              </w:rPr>
              <w:t>осуществлять</w:t>
            </w:r>
            <w:r>
              <w:rPr>
                <w:rStyle w:val="a4"/>
              </w:rPr>
              <w:tab/>
              <w:t>контроль</w:t>
            </w:r>
            <w:r>
              <w:rPr>
                <w:rStyle w:val="a4"/>
              </w:rPr>
              <w:tab/>
              <w:t>обеспечения уровня защищенности</w:t>
            </w:r>
          </w:p>
          <w:p w14:paraId="28BDE97E" w14:textId="77777777" w:rsidR="00E050ED" w:rsidRDefault="00E050ED" w:rsidP="00653580">
            <w:pPr>
              <w:pStyle w:val="a5"/>
              <w:jc w:val="both"/>
            </w:pPr>
            <w:r>
              <w:rPr>
                <w:rStyle w:val="a4"/>
              </w:rPr>
              <w:t>устройств и виртуальных ресурсов от несанкционированного доступа;</w:t>
            </w:r>
          </w:p>
          <w:p w14:paraId="18B34172" w14:textId="77777777" w:rsidR="00E050ED" w:rsidRDefault="00E050ED" w:rsidP="00653580">
            <w:pPr>
              <w:pStyle w:val="a5"/>
              <w:jc w:val="both"/>
            </w:pPr>
            <w:r>
              <w:rPr>
                <w:rStyle w:val="a4"/>
              </w:rPr>
              <w:t>применять средства защиты информации от несанкционированного доступа.</w:t>
            </w:r>
          </w:p>
        </w:tc>
      </w:tr>
      <w:tr w:rsidR="00E050ED" w14:paraId="7A7580C9" w14:textId="77777777" w:rsidTr="00653580">
        <w:trPr>
          <w:trHeight w:hRule="exact" w:val="4157"/>
          <w:jc w:val="center"/>
        </w:trPr>
        <w:tc>
          <w:tcPr>
            <w:tcW w:w="2218" w:type="dxa"/>
            <w:tcBorders>
              <w:top w:val="single" w:sz="4" w:space="0" w:color="auto"/>
              <w:left w:val="single" w:sz="4" w:space="0" w:color="auto"/>
              <w:bottom w:val="single" w:sz="4" w:space="0" w:color="auto"/>
            </w:tcBorders>
          </w:tcPr>
          <w:p w14:paraId="1CB63EA1" w14:textId="77777777" w:rsidR="00E050ED" w:rsidRDefault="00E050ED" w:rsidP="00653580">
            <w:pPr>
              <w:pStyle w:val="a5"/>
            </w:pPr>
            <w:r>
              <w:rPr>
                <w:rStyle w:val="a4"/>
              </w:rPr>
              <w:t>Знать</w:t>
            </w:r>
          </w:p>
        </w:tc>
        <w:tc>
          <w:tcPr>
            <w:tcW w:w="7200" w:type="dxa"/>
            <w:tcBorders>
              <w:top w:val="single" w:sz="4" w:space="0" w:color="auto"/>
              <w:left w:val="single" w:sz="4" w:space="0" w:color="auto"/>
              <w:bottom w:val="single" w:sz="4" w:space="0" w:color="auto"/>
              <w:right w:val="single" w:sz="4" w:space="0" w:color="auto"/>
            </w:tcBorders>
            <w:vAlign w:val="bottom"/>
          </w:tcPr>
          <w:p w14:paraId="168D7252" w14:textId="77777777" w:rsidR="00E050ED" w:rsidRDefault="00E050ED" w:rsidP="00653580">
            <w:pPr>
              <w:pStyle w:val="a5"/>
              <w:jc w:val="both"/>
            </w:pPr>
            <w:r>
              <w:rPr>
                <w:rStyle w:val="a4"/>
              </w:rPr>
              <w:t>основы архитектуры аппаратных средств;</w:t>
            </w:r>
          </w:p>
          <w:p w14:paraId="4B67605F" w14:textId="77777777" w:rsidR="00E050ED" w:rsidRDefault="00E050ED" w:rsidP="00653580">
            <w:pPr>
              <w:pStyle w:val="a5"/>
              <w:jc w:val="both"/>
            </w:pPr>
            <w:r>
              <w:rPr>
                <w:rStyle w:val="a4"/>
              </w:rPr>
              <w:t>принципы функционирования аппаратных средств вычислительной техники;</w:t>
            </w:r>
          </w:p>
          <w:p w14:paraId="57E8F946" w14:textId="77777777" w:rsidR="00E050ED" w:rsidRDefault="00E050ED" w:rsidP="00653580">
            <w:pPr>
              <w:pStyle w:val="a5"/>
              <w:jc w:val="both"/>
            </w:pPr>
            <w:r>
              <w:rPr>
                <w:rStyle w:val="a4"/>
              </w:rPr>
              <w:t>принципы работы операционных систем; основы современных систем управления базами данных;</w:t>
            </w:r>
          </w:p>
          <w:p w14:paraId="1FAFC753" w14:textId="77777777" w:rsidR="00E050ED" w:rsidRDefault="00E050ED" w:rsidP="00653580">
            <w:pPr>
              <w:pStyle w:val="a5"/>
              <w:jc w:val="both"/>
            </w:pPr>
            <w:r>
              <w:rPr>
                <w:rStyle w:val="a4"/>
              </w:rPr>
              <w:t xml:space="preserve">основы системного администрирования; модель взаимодействия открытых систем </w:t>
            </w:r>
            <w:r w:rsidRPr="000A67D5">
              <w:rPr>
                <w:rStyle w:val="a4"/>
                <w:lang w:eastAsia="en-US"/>
              </w:rPr>
              <w:t>(</w:t>
            </w:r>
            <w:r>
              <w:rPr>
                <w:rStyle w:val="a4"/>
                <w:lang w:val="en-US" w:eastAsia="en-US"/>
              </w:rPr>
              <w:t>OSI</w:t>
            </w:r>
            <w:r w:rsidRPr="000A67D5">
              <w:rPr>
                <w:rStyle w:val="a4"/>
                <w:lang w:eastAsia="en-US"/>
              </w:rPr>
              <w:t>);</w:t>
            </w:r>
          </w:p>
          <w:p w14:paraId="357E8D46" w14:textId="77777777" w:rsidR="00E050ED" w:rsidRDefault="00E050ED" w:rsidP="00653580">
            <w:pPr>
              <w:pStyle w:val="a5"/>
              <w:tabs>
                <w:tab w:val="left" w:pos="1781"/>
                <w:tab w:val="left" w:pos="3250"/>
                <w:tab w:val="left" w:pos="3802"/>
                <w:tab w:val="left" w:pos="5141"/>
                <w:tab w:val="left" w:pos="5573"/>
              </w:tabs>
              <w:jc w:val="both"/>
            </w:pPr>
            <w:r>
              <w:rPr>
                <w:rStyle w:val="a4"/>
              </w:rPr>
              <w:t>лицензионные</w:t>
            </w:r>
            <w:r>
              <w:rPr>
                <w:rStyle w:val="a4"/>
              </w:rPr>
              <w:tab/>
              <w:t>требования</w:t>
            </w:r>
            <w:r>
              <w:rPr>
                <w:rStyle w:val="a4"/>
              </w:rPr>
              <w:tab/>
              <w:t>по</w:t>
            </w:r>
            <w:r>
              <w:rPr>
                <w:rStyle w:val="a4"/>
              </w:rPr>
              <w:tab/>
              <w:t>настройке</w:t>
            </w:r>
            <w:r>
              <w:rPr>
                <w:rStyle w:val="a4"/>
              </w:rPr>
              <w:tab/>
              <w:t>и</w:t>
            </w:r>
            <w:r>
              <w:rPr>
                <w:rStyle w:val="a4"/>
              </w:rPr>
              <w:tab/>
              <w:t>эксплуатации</w:t>
            </w:r>
          </w:p>
          <w:p w14:paraId="52FE9344" w14:textId="77777777" w:rsidR="00E050ED" w:rsidRDefault="00E050ED" w:rsidP="00653580">
            <w:pPr>
              <w:pStyle w:val="a5"/>
              <w:jc w:val="both"/>
            </w:pPr>
            <w:r>
              <w:rPr>
                <w:rStyle w:val="a4"/>
              </w:rPr>
              <w:t>устанавливаемого программного обеспечения;</w:t>
            </w:r>
          </w:p>
          <w:p w14:paraId="0B647392" w14:textId="77777777" w:rsidR="00E050ED" w:rsidRDefault="00E050ED" w:rsidP="00653580">
            <w:pPr>
              <w:pStyle w:val="a5"/>
              <w:jc w:val="both"/>
            </w:pPr>
            <w:r>
              <w:rPr>
                <w:rStyle w:val="a4"/>
              </w:rPr>
              <w:t>требования охраны труда при работе с программно-аппаратными средствами инфокоммуникационных систем;</w:t>
            </w:r>
          </w:p>
          <w:p w14:paraId="27B24FAE" w14:textId="77777777" w:rsidR="00E050ED" w:rsidRDefault="00E050ED" w:rsidP="00653580">
            <w:pPr>
              <w:pStyle w:val="a5"/>
              <w:jc w:val="both"/>
            </w:pPr>
            <w:r>
              <w:rPr>
                <w:rStyle w:val="a4"/>
              </w:rPr>
              <w:t>инструкции по установке операционных систем, программного обеспечения;</w:t>
            </w:r>
          </w:p>
          <w:p w14:paraId="7EA77D0E" w14:textId="77777777" w:rsidR="00E050ED" w:rsidRDefault="00E050ED" w:rsidP="00653580">
            <w:pPr>
              <w:pStyle w:val="a5"/>
              <w:jc w:val="both"/>
            </w:pPr>
            <w:r>
              <w:rPr>
                <w:rStyle w:val="a4"/>
              </w:rPr>
              <w:t>инструкции по эксплуатации операционных систем, программного обеспечения;</w:t>
            </w:r>
          </w:p>
        </w:tc>
      </w:tr>
    </w:tbl>
    <w:p w14:paraId="08DAA538" w14:textId="77777777" w:rsidR="00E050ED" w:rsidRDefault="00E050ED" w:rsidP="00E050ED">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18"/>
        <w:gridCol w:w="7200"/>
      </w:tblGrid>
      <w:tr w:rsidR="00E050ED" w14:paraId="17A353D4" w14:textId="77777777" w:rsidTr="00653580">
        <w:trPr>
          <w:trHeight w:hRule="exact" w:val="7469"/>
          <w:jc w:val="center"/>
        </w:trPr>
        <w:tc>
          <w:tcPr>
            <w:tcW w:w="2218" w:type="dxa"/>
            <w:tcBorders>
              <w:top w:val="single" w:sz="4" w:space="0" w:color="auto"/>
              <w:left w:val="single" w:sz="4" w:space="0" w:color="auto"/>
              <w:bottom w:val="single" w:sz="4" w:space="0" w:color="auto"/>
            </w:tcBorders>
          </w:tcPr>
          <w:p w14:paraId="4701151C" w14:textId="77777777" w:rsidR="00E050ED" w:rsidRDefault="00E050ED" w:rsidP="00653580">
            <w:pPr>
              <w:rPr>
                <w:sz w:val="10"/>
                <w:szCs w:val="10"/>
              </w:rPr>
            </w:pPr>
          </w:p>
        </w:tc>
        <w:tc>
          <w:tcPr>
            <w:tcW w:w="7200" w:type="dxa"/>
            <w:tcBorders>
              <w:top w:val="single" w:sz="4" w:space="0" w:color="auto"/>
              <w:left w:val="single" w:sz="4" w:space="0" w:color="auto"/>
              <w:bottom w:val="single" w:sz="4" w:space="0" w:color="auto"/>
              <w:right w:val="single" w:sz="4" w:space="0" w:color="auto"/>
            </w:tcBorders>
            <w:vAlign w:val="bottom"/>
          </w:tcPr>
          <w:p w14:paraId="0F939CC1" w14:textId="77777777" w:rsidR="00E050ED" w:rsidRDefault="00E050ED" w:rsidP="00653580">
            <w:pPr>
              <w:pStyle w:val="a5"/>
              <w:tabs>
                <w:tab w:val="left" w:pos="1781"/>
                <w:tab w:val="left" w:pos="3250"/>
                <w:tab w:val="left" w:pos="3802"/>
                <w:tab w:val="left" w:pos="5141"/>
                <w:tab w:val="left" w:pos="5573"/>
              </w:tabs>
            </w:pPr>
            <w:r>
              <w:rPr>
                <w:rStyle w:val="a4"/>
              </w:rPr>
              <w:t>лицензионные</w:t>
            </w:r>
            <w:r>
              <w:rPr>
                <w:rStyle w:val="a4"/>
              </w:rPr>
              <w:tab/>
              <w:t>требования</w:t>
            </w:r>
            <w:r>
              <w:rPr>
                <w:rStyle w:val="a4"/>
              </w:rPr>
              <w:tab/>
              <w:t>по</w:t>
            </w:r>
            <w:r>
              <w:rPr>
                <w:rStyle w:val="a4"/>
              </w:rPr>
              <w:tab/>
              <w:t>настройке</w:t>
            </w:r>
            <w:r>
              <w:rPr>
                <w:rStyle w:val="a4"/>
              </w:rPr>
              <w:tab/>
              <w:t>и</w:t>
            </w:r>
            <w:r>
              <w:rPr>
                <w:rStyle w:val="a4"/>
              </w:rPr>
              <w:tab/>
              <w:t>эксплуатации</w:t>
            </w:r>
          </w:p>
          <w:p w14:paraId="2CF159D4" w14:textId="77777777" w:rsidR="00E050ED" w:rsidRDefault="00E050ED" w:rsidP="00653580">
            <w:pPr>
              <w:pStyle w:val="a5"/>
            </w:pPr>
            <w:r>
              <w:rPr>
                <w:rStyle w:val="a4"/>
              </w:rPr>
              <w:t>устанавливаемого программного обеспечения;</w:t>
            </w:r>
          </w:p>
          <w:p w14:paraId="420FD8F5" w14:textId="77777777" w:rsidR="00E050ED" w:rsidRDefault="00E050ED" w:rsidP="00653580">
            <w:pPr>
              <w:pStyle w:val="a5"/>
              <w:tabs>
                <w:tab w:val="left" w:pos="1858"/>
                <w:tab w:val="left" w:pos="3086"/>
                <w:tab w:val="left" w:pos="5784"/>
              </w:tabs>
            </w:pPr>
            <w:r>
              <w:rPr>
                <w:rStyle w:val="a4"/>
              </w:rPr>
              <w:t>назначение,</w:t>
            </w:r>
            <w:r>
              <w:rPr>
                <w:rStyle w:val="a4"/>
              </w:rPr>
              <w:tab/>
              <w:t>виды,</w:t>
            </w:r>
            <w:r>
              <w:rPr>
                <w:rStyle w:val="a4"/>
              </w:rPr>
              <w:tab/>
              <w:t>последовательность</w:t>
            </w:r>
            <w:r>
              <w:rPr>
                <w:rStyle w:val="a4"/>
              </w:rPr>
              <w:tab/>
              <w:t>проведения</w:t>
            </w:r>
          </w:p>
          <w:p w14:paraId="7502F8A8" w14:textId="77777777" w:rsidR="00E050ED" w:rsidRDefault="00E050ED" w:rsidP="00653580">
            <w:pPr>
              <w:pStyle w:val="a5"/>
            </w:pPr>
            <w:r>
              <w:rPr>
                <w:rStyle w:val="a4"/>
              </w:rPr>
              <w:t>профилактических работ;</w:t>
            </w:r>
          </w:p>
          <w:p w14:paraId="0E0A3414" w14:textId="77777777" w:rsidR="00E050ED" w:rsidRDefault="00E050ED" w:rsidP="00653580">
            <w:pPr>
              <w:pStyle w:val="a5"/>
            </w:pPr>
            <w:r>
              <w:rPr>
                <w:rStyle w:val="a4"/>
              </w:rPr>
              <w:t>основы управления сетевым трафиком;</w:t>
            </w:r>
          </w:p>
          <w:p w14:paraId="387C9E3C" w14:textId="77777777" w:rsidR="00E050ED" w:rsidRDefault="00E050ED" w:rsidP="00653580">
            <w:pPr>
              <w:pStyle w:val="a5"/>
              <w:tabs>
                <w:tab w:val="left" w:pos="1637"/>
                <w:tab w:val="left" w:pos="3254"/>
                <w:tab w:val="left" w:pos="5611"/>
                <w:tab w:val="left" w:pos="6624"/>
              </w:tabs>
            </w:pPr>
            <w:r>
              <w:rPr>
                <w:rStyle w:val="a4"/>
              </w:rPr>
              <w:t>регламенты</w:t>
            </w:r>
            <w:r>
              <w:rPr>
                <w:rStyle w:val="a4"/>
              </w:rPr>
              <w:tab/>
              <w:t>проведения</w:t>
            </w:r>
            <w:r>
              <w:rPr>
                <w:rStyle w:val="a4"/>
              </w:rPr>
              <w:tab/>
              <w:t>профилактических</w:t>
            </w:r>
            <w:r>
              <w:rPr>
                <w:rStyle w:val="a4"/>
              </w:rPr>
              <w:tab/>
              <w:t>работ</w:t>
            </w:r>
            <w:r>
              <w:rPr>
                <w:rStyle w:val="a4"/>
              </w:rPr>
              <w:tab/>
              <w:t>для</w:t>
            </w:r>
          </w:p>
          <w:p w14:paraId="1FCF3BC4" w14:textId="77777777" w:rsidR="00E050ED" w:rsidRDefault="00E050ED" w:rsidP="00653580">
            <w:pPr>
              <w:pStyle w:val="a5"/>
            </w:pPr>
            <w:r>
              <w:rPr>
                <w:rStyle w:val="a4"/>
              </w:rPr>
              <w:t>инфокоммуникационных систем;</w:t>
            </w:r>
          </w:p>
          <w:p w14:paraId="6C348B1E" w14:textId="77777777" w:rsidR="00E050ED" w:rsidRDefault="00E050ED" w:rsidP="00653580">
            <w:pPr>
              <w:pStyle w:val="a5"/>
            </w:pPr>
            <w:r>
              <w:rPr>
                <w:rStyle w:val="a4"/>
              </w:rPr>
              <w:t>терминологию и правила чтения технической документации;</w:t>
            </w:r>
          </w:p>
          <w:p w14:paraId="36C9F197" w14:textId="77777777" w:rsidR="00E050ED" w:rsidRDefault="00E050ED" w:rsidP="00653580">
            <w:pPr>
              <w:pStyle w:val="a5"/>
            </w:pPr>
            <w:r>
              <w:rPr>
                <w:rStyle w:val="a4"/>
              </w:rPr>
              <w:t>требования охраны труда при работе с программно-аппаратными средствами инфокоммуникационных систем;</w:t>
            </w:r>
          </w:p>
          <w:p w14:paraId="7C45F2B6" w14:textId="77777777" w:rsidR="00E050ED" w:rsidRDefault="00E050ED" w:rsidP="00653580">
            <w:pPr>
              <w:pStyle w:val="a5"/>
              <w:tabs>
                <w:tab w:val="left" w:pos="2606"/>
                <w:tab w:val="left" w:pos="4104"/>
                <w:tab w:val="left" w:pos="5938"/>
              </w:tabs>
            </w:pPr>
            <w:r>
              <w:rPr>
                <w:rStyle w:val="a4"/>
              </w:rPr>
              <w:t>конфигурирования</w:t>
            </w:r>
            <w:r>
              <w:rPr>
                <w:rStyle w:val="a4"/>
              </w:rPr>
              <w:tab/>
              <w:t>базовых</w:t>
            </w:r>
            <w:r>
              <w:rPr>
                <w:rStyle w:val="a4"/>
              </w:rPr>
              <w:tab/>
              <w:t>параметров</w:t>
            </w:r>
            <w:r>
              <w:rPr>
                <w:rStyle w:val="a4"/>
              </w:rPr>
              <w:tab/>
              <w:t>устройств</w:t>
            </w:r>
          </w:p>
          <w:p w14:paraId="227D2D8D" w14:textId="77777777" w:rsidR="00E050ED" w:rsidRDefault="00E050ED" w:rsidP="00653580">
            <w:pPr>
              <w:pStyle w:val="a5"/>
            </w:pPr>
            <w:r>
              <w:rPr>
                <w:rStyle w:val="a4"/>
              </w:rPr>
              <w:t>инфокоммуникационных систем;</w:t>
            </w:r>
          </w:p>
          <w:p w14:paraId="37493066" w14:textId="77777777" w:rsidR="00E050ED" w:rsidRDefault="00E050ED" w:rsidP="00653580">
            <w:pPr>
              <w:pStyle w:val="a5"/>
              <w:tabs>
                <w:tab w:val="left" w:pos="1637"/>
                <w:tab w:val="left" w:pos="3254"/>
                <w:tab w:val="left" w:pos="5611"/>
                <w:tab w:val="left" w:pos="6624"/>
              </w:tabs>
            </w:pPr>
            <w:r>
              <w:rPr>
                <w:rStyle w:val="a4"/>
              </w:rPr>
              <w:t>регламенты</w:t>
            </w:r>
            <w:r>
              <w:rPr>
                <w:rStyle w:val="a4"/>
              </w:rPr>
              <w:tab/>
              <w:t>проведения</w:t>
            </w:r>
            <w:r>
              <w:rPr>
                <w:rStyle w:val="a4"/>
              </w:rPr>
              <w:tab/>
              <w:t>профилактических</w:t>
            </w:r>
            <w:r>
              <w:rPr>
                <w:rStyle w:val="a4"/>
              </w:rPr>
              <w:tab/>
              <w:t>работ</w:t>
            </w:r>
            <w:r>
              <w:rPr>
                <w:rStyle w:val="a4"/>
              </w:rPr>
              <w:tab/>
              <w:t>для</w:t>
            </w:r>
          </w:p>
          <w:p w14:paraId="0DD2790C" w14:textId="77777777" w:rsidR="00E050ED" w:rsidRDefault="00E050ED" w:rsidP="00653580">
            <w:pPr>
              <w:pStyle w:val="a5"/>
            </w:pPr>
            <w:r>
              <w:rPr>
                <w:rStyle w:val="a4"/>
              </w:rPr>
              <w:t>инфокоммуникационных систем;</w:t>
            </w:r>
          </w:p>
          <w:p w14:paraId="5E7A797B" w14:textId="77777777" w:rsidR="00E050ED" w:rsidRDefault="00E050ED" w:rsidP="00653580">
            <w:pPr>
              <w:pStyle w:val="a5"/>
            </w:pPr>
            <w:r>
              <w:rPr>
                <w:rStyle w:val="a4"/>
              </w:rPr>
              <w:t>терминологию и правила чтения технической документации.</w:t>
            </w:r>
          </w:p>
          <w:p w14:paraId="1B933F66" w14:textId="77777777" w:rsidR="00E050ED" w:rsidRDefault="00E050ED" w:rsidP="00653580">
            <w:pPr>
              <w:pStyle w:val="a5"/>
            </w:pPr>
            <w:r>
              <w:rPr>
                <w:rStyle w:val="a4"/>
              </w:rPr>
              <w:t>основ законодательства и нормативных правовых актов в области защиты информации;</w:t>
            </w:r>
          </w:p>
          <w:p w14:paraId="7AF3EC1D" w14:textId="77777777" w:rsidR="00E050ED" w:rsidRDefault="00E050ED" w:rsidP="00653580">
            <w:pPr>
              <w:pStyle w:val="a5"/>
              <w:tabs>
                <w:tab w:val="left" w:pos="1781"/>
                <w:tab w:val="left" w:pos="2957"/>
                <w:tab w:val="left" w:pos="4944"/>
                <w:tab w:val="left" w:pos="6854"/>
              </w:tabs>
            </w:pPr>
            <w:r>
              <w:rPr>
                <w:rStyle w:val="a4"/>
              </w:rPr>
              <w:t>возможных</w:t>
            </w:r>
            <w:r>
              <w:rPr>
                <w:rStyle w:val="a4"/>
              </w:rPr>
              <w:tab/>
              <w:t>угроз</w:t>
            </w:r>
            <w:r>
              <w:rPr>
                <w:rStyle w:val="a4"/>
              </w:rPr>
              <w:tab/>
              <w:t>безопасности</w:t>
            </w:r>
            <w:r>
              <w:rPr>
                <w:rStyle w:val="a4"/>
              </w:rPr>
              <w:tab/>
              <w:t>информации</w:t>
            </w:r>
            <w:r>
              <w:rPr>
                <w:rStyle w:val="a4"/>
              </w:rPr>
              <w:tab/>
              <w:t>в</w:t>
            </w:r>
          </w:p>
          <w:p w14:paraId="7AB62059" w14:textId="77777777" w:rsidR="00E050ED" w:rsidRDefault="00E050ED" w:rsidP="00653580">
            <w:pPr>
              <w:pStyle w:val="a5"/>
            </w:pPr>
            <w:r>
              <w:rPr>
                <w:rStyle w:val="a4"/>
              </w:rPr>
              <w:t>инфокоммуникационных системах;</w:t>
            </w:r>
          </w:p>
          <w:p w14:paraId="3803F470" w14:textId="77777777" w:rsidR="00E050ED" w:rsidRDefault="00E050ED" w:rsidP="00653580">
            <w:pPr>
              <w:pStyle w:val="a5"/>
            </w:pPr>
            <w:r>
              <w:rPr>
                <w:rStyle w:val="a4"/>
              </w:rPr>
              <w:t>основных средств виртуализации и разграничения уровней доступа к ним;</w:t>
            </w:r>
          </w:p>
          <w:p w14:paraId="0AC53B24" w14:textId="77777777" w:rsidR="00E050ED" w:rsidRDefault="00E050ED" w:rsidP="00653580">
            <w:pPr>
              <w:pStyle w:val="a5"/>
            </w:pPr>
            <w:r>
              <w:rPr>
                <w:rStyle w:val="a4"/>
              </w:rPr>
              <w:t>основных типов технических средств защиты информации от утечки по техническим каналам;</w:t>
            </w:r>
          </w:p>
          <w:p w14:paraId="4B7A8E5F" w14:textId="77777777" w:rsidR="00E050ED" w:rsidRDefault="00E050ED" w:rsidP="00653580">
            <w:pPr>
              <w:pStyle w:val="a5"/>
            </w:pPr>
            <w:r>
              <w:rPr>
                <w:rStyle w:val="a4"/>
              </w:rPr>
              <w:t>способов защиты информации от несанкционированного доступа;</w:t>
            </w:r>
          </w:p>
          <w:p w14:paraId="37B4B87D" w14:textId="77777777" w:rsidR="00E050ED" w:rsidRDefault="00E050ED" w:rsidP="00653580">
            <w:pPr>
              <w:pStyle w:val="a5"/>
            </w:pPr>
            <w:r>
              <w:rPr>
                <w:rStyle w:val="a4"/>
              </w:rPr>
              <w:t>критерии оценки защищенности инфокоммуникационных систем;</w:t>
            </w:r>
          </w:p>
          <w:p w14:paraId="2B16756B" w14:textId="77777777" w:rsidR="00E050ED" w:rsidRDefault="00E050ED" w:rsidP="00653580">
            <w:pPr>
              <w:pStyle w:val="a5"/>
            </w:pPr>
            <w:r>
              <w:rPr>
                <w:rStyle w:val="a4"/>
              </w:rPr>
              <w:t>основных методов, алгоритмов, протоколов, используемых для обеспечения защиты информации в ИС.</w:t>
            </w:r>
          </w:p>
        </w:tc>
      </w:tr>
    </w:tbl>
    <w:p w14:paraId="6FD3AA34" w14:textId="77777777" w:rsidR="00E050ED" w:rsidRDefault="00E050ED" w:rsidP="00E050ED">
      <w:pPr>
        <w:spacing w:after="259" w:line="1" w:lineRule="exact"/>
      </w:pPr>
    </w:p>
    <w:p w14:paraId="263583F4" w14:textId="77777777" w:rsidR="00E050ED" w:rsidRDefault="00E050ED" w:rsidP="00E050ED">
      <w:pPr>
        <w:pStyle w:val="11"/>
        <w:keepNext/>
        <w:keepLines/>
        <w:numPr>
          <w:ilvl w:val="0"/>
          <w:numId w:val="6"/>
        </w:numPr>
        <w:tabs>
          <w:tab w:val="left" w:pos="332"/>
        </w:tabs>
        <w:spacing w:line="240" w:lineRule="auto"/>
        <w:ind w:firstLine="0"/>
      </w:pPr>
      <w:r>
        <w:rPr>
          <w:rStyle w:val="10"/>
          <w:b/>
          <w:bCs/>
        </w:rPr>
        <w:t>Условия аттестации</w:t>
      </w:r>
    </w:p>
    <w:p w14:paraId="6E13F33E" w14:textId="77777777" w:rsidR="00E050ED" w:rsidRDefault="00E050ED" w:rsidP="00E050ED">
      <w:pPr>
        <w:pStyle w:val="1"/>
        <w:spacing w:after="260"/>
      </w:pPr>
      <w:r>
        <w:rPr>
          <w:rStyle w:val="a3"/>
        </w:rPr>
        <w:t xml:space="preserve">Промежуточная аттестация проводится в форме </w:t>
      </w:r>
      <w:r>
        <w:rPr>
          <w:rStyle w:val="a3"/>
          <w:i/>
          <w:iCs/>
        </w:rPr>
        <w:t>экзамена.</w:t>
      </w:r>
    </w:p>
    <w:p w14:paraId="0E6775EE" w14:textId="77777777" w:rsidR="00E050ED" w:rsidRDefault="00E050ED" w:rsidP="00E050ED">
      <w:pPr>
        <w:pStyle w:val="1"/>
        <w:numPr>
          <w:ilvl w:val="0"/>
          <w:numId w:val="6"/>
        </w:numPr>
        <w:tabs>
          <w:tab w:val="left" w:pos="337"/>
        </w:tabs>
        <w:ind w:firstLine="0"/>
      </w:pPr>
      <w:r>
        <w:rPr>
          <w:rStyle w:val="a3"/>
          <w:b/>
          <w:bCs/>
        </w:rPr>
        <w:t>Программа оценивания контролируемой компетенции</w:t>
      </w:r>
    </w:p>
    <w:p w14:paraId="3223EE39" w14:textId="77777777" w:rsidR="00E050ED" w:rsidRDefault="00E050ED" w:rsidP="00E050ED">
      <w:pPr>
        <w:pStyle w:val="1"/>
        <w:numPr>
          <w:ilvl w:val="1"/>
          <w:numId w:val="6"/>
        </w:numPr>
        <w:tabs>
          <w:tab w:val="left" w:pos="519"/>
        </w:tabs>
        <w:spacing w:after="260"/>
        <w:ind w:firstLine="0"/>
      </w:pPr>
      <w:r>
        <w:rPr>
          <w:rStyle w:val="a3"/>
          <w:b/>
          <w:bCs/>
        </w:rPr>
        <w:t>Фонд оценочных средств по междисциплинарным курсам</w:t>
      </w:r>
    </w:p>
    <w:p w14:paraId="2776D47B" w14:textId="77777777" w:rsidR="00E050ED" w:rsidRDefault="00E050ED" w:rsidP="00E050ED">
      <w:pPr>
        <w:pStyle w:val="1"/>
        <w:spacing w:after="260"/>
        <w:jc w:val="center"/>
      </w:pPr>
      <w:r>
        <w:rPr>
          <w:rStyle w:val="a3"/>
          <w:b/>
          <w:bCs/>
        </w:rPr>
        <w:t>Фонд оценочных средств по МДК.02.01 Настройка и сопровождение аппаратно-</w:t>
      </w:r>
      <w:r>
        <w:rPr>
          <w:rStyle w:val="a3"/>
          <w:b/>
          <w:bCs/>
        </w:rPr>
        <w:br/>
        <w:t>программного обеспечения сетевых устройств инфокоммуникационных систем</w:t>
      </w:r>
    </w:p>
    <w:p w14:paraId="14C22902" w14:textId="77777777" w:rsidR="00E050ED" w:rsidRDefault="00E050ED" w:rsidP="00E050ED">
      <w:pPr>
        <w:pStyle w:val="11"/>
        <w:keepNext/>
        <w:keepLines/>
        <w:jc w:val="center"/>
      </w:pPr>
      <w:r>
        <w:rPr>
          <w:rStyle w:val="10"/>
          <w:b/>
          <w:bCs/>
        </w:rPr>
        <w:t>Паспорт фонда оценочных средств МДК.02.01</w:t>
      </w:r>
    </w:p>
    <w:p w14:paraId="77ABFFA6" w14:textId="77777777" w:rsidR="00E050ED" w:rsidRDefault="00E050ED" w:rsidP="00E050ED">
      <w:pPr>
        <w:pStyle w:val="1"/>
        <w:jc w:val="both"/>
      </w:pPr>
      <w:r>
        <w:rPr>
          <w:rStyle w:val="a3"/>
        </w:rPr>
        <w:t xml:space="preserve">Фонд оценочных средств (ФОС) разработан на основе Федерального государственного образовательного стандарта среднего профессионального образования (ФГОС СПО) по специальности 09.01.05 Оператор технической поддержки, утвержденного Приказом Минпросвещения России от 11.11.2022 г. </w:t>
      </w:r>
      <w:r>
        <w:rPr>
          <w:rStyle w:val="a3"/>
          <w:lang w:val="en-US" w:eastAsia="en-US"/>
        </w:rPr>
        <w:t>N</w:t>
      </w:r>
      <w:r w:rsidRPr="000A67D5">
        <w:rPr>
          <w:rStyle w:val="a3"/>
          <w:lang w:eastAsia="en-US"/>
        </w:rPr>
        <w:t xml:space="preserve"> </w:t>
      </w:r>
      <w:r>
        <w:rPr>
          <w:rStyle w:val="a3"/>
        </w:rPr>
        <w:t>964 и в соответствии с рабочей программой междисциплинарного курса МДК.02.01 Настройка и обеспечение работоспособности программных и аппаратных средств устройств инфокоммуникационных систем.</w:t>
      </w:r>
    </w:p>
    <w:p w14:paraId="1C7B7FEA" w14:textId="77777777" w:rsidR="00E050ED" w:rsidRDefault="00E050ED" w:rsidP="00E050ED">
      <w:pPr>
        <w:pStyle w:val="1"/>
        <w:spacing w:after="260"/>
        <w:jc w:val="both"/>
      </w:pPr>
      <w:r>
        <w:rPr>
          <w:rStyle w:val="a3"/>
        </w:rPr>
        <w:t>ФОС включает контрольные материалы для проведения текущего контроля и промежуточной аттестации в форме экзамена (вопросы к экзамену).</w:t>
      </w:r>
    </w:p>
    <w:p w14:paraId="48E6EA2E" w14:textId="77777777" w:rsidR="00E050ED" w:rsidRDefault="00E050ED" w:rsidP="00E050ED">
      <w:pPr>
        <w:pStyle w:val="a7"/>
      </w:pPr>
      <w:r>
        <w:rPr>
          <w:rStyle w:val="a6"/>
        </w:rPr>
        <w:t>1. Цели и задачи учебной дисциплины, требования к результатам освоения:</w:t>
      </w:r>
    </w:p>
    <w:p w14:paraId="5DB2CD10" w14:textId="77777777" w:rsidR="00E050ED" w:rsidRDefault="00E050ED" w:rsidP="00E050ED">
      <w:pPr>
        <w:pStyle w:val="a7"/>
      </w:pPr>
      <w:r>
        <w:rPr>
          <w:rStyle w:val="a6"/>
        </w:rPr>
        <w:t>В рамках программы междисциплинарного курса обучающимися осваиваются умения, знания и навыки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2808"/>
        <w:gridCol w:w="2803"/>
        <w:gridCol w:w="2813"/>
      </w:tblGrid>
      <w:tr w:rsidR="00E050ED" w14:paraId="48CB68EA" w14:textId="77777777" w:rsidTr="00653580">
        <w:trPr>
          <w:trHeight w:hRule="exact" w:val="523"/>
          <w:jc w:val="center"/>
        </w:trPr>
        <w:tc>
          <w:tcPr>
            <w:tcW w:w="994" w:type="dxa"/>
            <w:tcBorders>
              <w:top w:val="single" w:sz="4" w:space="0" w:color="auto"/>
              <w:left w:val="single" w:sz="4" w:space="0" w:color="auto"/>
              <w:bottom w:val="single" w:sz="4" w:space="0" w:color="auto"/>
            </w:tcBorders>
            <w:vAlign w:val="bottom"/>
          </w:tcPr>
          <w:p w14:paraId="2F71BD4C" w14:textId="77777777" w:rsidR="00E050ED" w:rsidRDefault="00E050ED" w:rsidP="00653580">
            <w:pPr>
              <w:pStyle w:val="a5"/>
              <w:jc w:val="center"/>
            </w:pPr>
            <w:r>
              <w:rPr>
                <w:rStyle w:val="a4"/>
              </w:rPr>
              <w:t>Код ПК, ОК</w:t>
            </w:r>
          </w:p>
        </w:tc>
        <w:tc>
          <w:tcPr>
            <w:tcW w:w="2808" w:type="dxa"/>
            <w:tcBorders>
              <w:top w:val="single" w:sz="4" w:space="0" w:color="auto"/>
              <w:left w:val="single" w:sz="4" w:space="0" w:color="auto"/>
              <w:bottom w:val="single" w:sz="4" w:space="0" w:color="auto"/>
            </w:tcBorders>
          </w:tcPr>
          <w:p w14:paraId="3977E853" w14:textId="77777777" w:rsidR="00E050ED" w:rsidRDefault="00E050ED" w:rsidP="00653580">
            <w:pPr>
              <w:pStyle w:val="a5"/>
              <w:jc w:val="center"/>
            </w:pPr>
            <w:r>
              <w:rPr>
                <w:rStyle w:val="a4"/>
              </w:rPr>
              <w:t>Умения</w:t>
            </w:r>
          </w:p>
        </w:tc>
        <w:tc>
          <w:tcPr>
            <w:tcW w:w="2803" w:type="dxa"/>
            <w:tcBorders>
              <w:top w:val="single" w:sz="4" w:space="0" w:color="auto"/>
              <w:left w:val="single" w:sz="4" w:space="0" w:color="auto"/>
              <w:bottom w:val="single" w:sz="4" w:space="0" w:color="auto"/>
            </w:tcBorders>
          </w:tcPr>
          <w:p w14:paraId="48187837" w14:textId="77777777" w:rsidR="00E050ED" w:rsidRDefault="00E050ED" w:rsidP="00653580">
            <w:pPr>
              <w:pStyle w:val="a5"/>
              <w:jc w:val="center"/>
            </w:pPr>
            <w:r>
              <w:rPr>
                <w:rStyle w:val="a4"/>
              </w:rPr>
              <w:t>Знания</w:t>
            </w:r>
          </w:p>
        </w:tc>
        <w:tc>
          <w:tcPr>
            <w:tcW w:w="2813" w:type="dxa"/>
            <w:tcBorders>
              <w:top w:val="single" w:sz="4" w:space="0" w:color="auto"/>
              <w:left w:val="single" w:sz="4" w:space="0" w:color="auto"/>
              <w:bottom w:val="single" w:sz="4" w:space="0" w:color="auto"/>
              <w:right w:val="single" w:sz="4" w:space="0" w:color="auto"/>
            </w:tcBorders>
          </w:tcPr>
          <w:p w14:paraId="6DC8BB6E" w14:textId="77777777" w:rsidR="00E050ED" w:rsidRDefault="00E050ED" w:rsidP="00653580">
            <w:pPr>
              <w:pStyle w:val="a5"/>
              <w:jc w:val="center"/>
            </w:pPr>
            <w:r>
              <w:rPr>
                <w:rStyle w:val="a4"/>
              </w:rPr>
              <w:t>Навыки</w:t>
            </w:r>
          </w:p>
        </w:tc>
      </w:tr>
    </w:tbl>
    <w:p w14:paraId="3E84BFE3" w14:textId="77777777" w:rsidR="00E050ED" w:rsidRDefault="00E050ED" w:rsidP="00E050ED">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2808"/>
        <w:gridCol w:w="2803"/>
        <w:gridCol w:w="2813"/>
      </w:tblGrid>
      <w:tr w:rsidR="00E050ED" w14:paraId="0240A604" w14:textId="77777777" w:rsidTr="00653580">
        <w:trPr>
          <w:trHeight w:hRule="exact" w:val="14371"/>
          <w:jc w:val="center"/>
        </w:trPr>
        <w:tc>
          <w:tcPr>
            <w:tcW w:w="994" w:type="dxa"/>
            <w:tcBorders>
              <w:top w:val="single" w:sz="4" w:space="0" w:color="auto"/>
              <w:left w:val="single" w:sz="4" w:space="0" w:color="auto"/>
              <w:bottom w:val="single" w:sz="4" w:space="0" w:color="auto"/>
            </w:tcBorders>
          </w:tcPr>
          <w:p w14:paraId="05C22A01" w14:textId="77777777" w:rsidR="00E050ED" w:rsidRDefault="00E050ED" w:rsidP="00653580">
            <w:pPr>
              <w:pStyle w:val="a5"/>
              <w:jc w:val="center"/>
            </w:pPr>
            <w:r>
              <w:rPr>
                <w:rStyle w:val="a4"/>
              </w:rPr>
              <w:t>ПК 2.1</w:t>
            </w:r>
            <w:r>
              <w:rPr>
                <w:rStyle w:val="a4"/>
              </w:rPr>
              <w:softHyphen/>
              <w:t>2.5</w:t>
            </w:r>
          </w:p>
          <w:p w14:paraId="04D2273B" w14:textId="77777777" w:rsidR="00E050ED" w:rsidRDefault="00E050ED" w:rsidP="00653580">
            <w:pPr>
              <w:pStyle w:val="a5"/>
              <w:jc w:val="center"/>
            </w:pPr>
            <w:r>
              <w:rPr>
                <w:rStyle w:val="a4"/>
              </w:rPr>
              <w:t>ОК 01</w:t>
            </w:r>
            <w:r>
              <w:rPr>
                <w:rStyle w:val="a4"/>
              </w:rPr>
              <w:softHyphen/>
              <w:t>09</w:t>
            </w:r>
          </w:p>
        </w:tc>
        <w:tc>
          <w:tcPr>
            <w:tcW w:w="2808" w:type="dxa"/>
            <w:tcBorders>
              <w:top w:val="single" w:sz="4" w:space="0" w:color="auto"/>
              <w:left w:val="single" w:sz="4" w:space="0" w:color="auto"/>
              <w:bottom w:val="single" w:sz="4" w:space="0" w:color="auto"/>
            </w:tcBorders>
            <w:vAlign w:val="bottom"/>
          </w:tcPr>
          <w:p w14:paraId="0D37C520" w14:textId="77777777" w:rsidR="00E050ED" w:rsidRDefault="00E050ED" w:rsidP="00653580">
            <w:pPr>
              <w:pStyle w:val="a5"/>
              <w:tabs>
                <w:tab w:val="left" w:pos="1378"/>
              </w:tabs>
              <w:jc w:val="both"/>
            </w:pPr>
            <w:r>
              <w:rPr>
                <w:rStyle w:val="a4"/>
              </w:rPr>
              <w:t>применять</w:t>
            </w:r>
            <w:r>
              <w:rPr>
                <w:rStyle w:val="a4"/>
              </w:rPr>
              <w:tab/>
              <w:t>инструкции</w:t>
            </w:r>
          </w:p>
          <w:p w14:paraId="2F920311" w14:textId="77777777" w:rsidR="00E050ED" w:rsidRDefault="00E050ED" w:rsidP="00653580">
            <w:pPr>
              <w:pStyle w:val="a5"/>
              <w:tabs>
                <w:tab w:val="left" w:pos="835"/>
                <w:tab w:val="left" w:pos="2458"/>
              </w:tabs>
              <w:jc w:val="both"/>
            </w:pPr>
            <w:r>
              <w:rPr>
                <w:rStyle w:val="a4"/>
              </w:rPr>
              <w:t>по</w:t>
            </w:r>
            <w:r>
              <w:rPr>
                <w:rStyle w:val="a4"/>
              </w:rPr>
              <w:tab/>
              <w:t>установке</w:t>
            </w:r>
            <w:r>
              <w:rPr>
                <w:rStyle w:val="a4"/>
              </w:rPr>
              <w:tab/>
              <w:t>и</w:t>
            </w:r>
          </w:p>
          <w:p w14:paraId="0F8C5DA0" w14:textId="77777777" w:rsidR="00E050ED" w:rsidRDefault="00E050ED" w:rsidP="00653580">
            <w:pPr>
              <w:pStyle w:val="a5"/>
              <w:tabs>
                <w:tab w:val="left" w:pos="1771"/>
              </w:tabs>
            </w:pPr>
            <w:r>
              <w:rPr>
                <w:rStyle w:val="a4"/>
              </w:rPr>
              <w:t>эксплуатации периферийного оборудования; конфигурировать периферийные устройства; задавать</w:t>
            </w:r>
            <w:r>
              <w:rPr>
                <w:rStyle w:val="a4"/>
              </w:rPr>
              <w:tab/>
              <w:t>базовые</w:t>
            </w:r>
          </w:p>
          <w:p w14:paraId="16F06A51" w14:textId="77777777" w:rsidR="00E050ED" w:rsidRDefault="00E050ED" w:rsidP="00653580">
            <w:pPr>
              <w:pStyle w:val="a5"/>
              <w:jc w:val="both"/>
            </w:pPr>
            <w:r>
              <w:rPr>
                <w:rStyle w:val="a4"/>
              </w:rPr>
              <w:t>параметры, в том числе параметры защиты от несанкционированного доступа к операционным системам;</w:t>
            </w:r>
          </w:p>
          <w:p w14:paraId="202B58D4" w14:textId="77777777" w:rsidR="00E050ED" w:rsidRDefault="00E050ED" w:rsidP="00653580">
            <w:pPr>
              <w:pStyle w:val="a5"/>
              <w:tabs>
                <w:tab w:val="left" w:pos="1790"/>
              </w:tabs>
              <w:jc w:val="both"/>
            </w:pPr>
            <w:r>
              <w:rPr>
                <w:rStyle w:val="a4"/>
              </w:rPr>
              <w:t>применять</w:t>
            </w:r>
            <w:r>
              <w:rPr>
                <w:rStyle w:val="a4"/>
              </w:rPr>
              <w:tab/>
              <w:t>методы</w:t>
            </w:r>
          </w:p>
          <w:p w14:paraId="39FB87B8" w14:textId="77777777" w:rsidR="00E050ED" w:rsidRDefault="00E050ED" w:rsidP="00653580">
            <w:pPr>
              <w:pStyle w:val="a5"/>
              <w:tabs>
                <w:tab w:val="left" w:pos="2453"/>
              </w:tabs>
              <w:jc w:val="both"/>
            </w:pPr>
            <w:r>
              <w:rPr>
                <w:rStyle w:val="a4"/>
              </w:rPr>
              <w:t>статической</w:t>
            </w:r>
            <w:r>
              <w:rPr>
                <w:rStyle w:val="a4"/>
              </w:rPr>
              <w:tab/>
              <w:t>и</w:t>
            </w:r>
          </w:p>
          <w:p w14:paraId="01927B5C" w14:textId="77777777" w:rsidR="00E050ED" w:rsidRDefault="00E050ED" w:rsidP="00653580">
            <w:pPr>
              <w:pStyle w:val="a5"/>
            </w:pPr>
            <w:r>
              <w:rPr>
                <w:rStyle w:val="a4"/>
              </w:rPr>
              <w:t>динамической конфигурации параметров операционных систем; устанавливать операционные системы; устанавливать СУБД; устанавливать прикладное ПО;</w:t>
            </w:r>
          </w:p>
          <w:p w14:paraId="6B931FE8" w14:textId="77777777" w:rsidR="00E050ED" w:rsidRDefault="00E050ED" w:rsidP="00653580">
            <w:pPr>
              <w:pStyle w:val="a5"/>
              <w:tabs>
                <w:tab w:val="left" w:pos="1704"/>
              </w:tabs>
              <w:jc w:val="both"/>
            </w:pPr>
            <w:r>
              <w:rPr>
                <w:rStyle w:val="a4"/>
              </w:rPr>
              <w:t>применять</w:t>
            </w:r>
            <w:r>
              <w:rPr>
                <w:rStyle w:val="a4"/>
              </w:rPr>
              <w:tab/>
              <w:t>средства</w:t>
            </w:r>
          </w:p>
          <w:p w14:paraId="063BFCEC" w14:textId="77777777" w:rsidR="00E050ED" w:rsidRDefault="00E050ED" w:rsidP="00653580">
            <w:pPr>
              <w:pStyle w:val="a5"/>
              <w:tabs>
                <w:tab w:val="left" w:pos="1334"/>
                <w:tab w:val="left" w:pos="1862"/>
              </w:tabs>
              <w:jc w:val="both"/>
            </w:pPr>
            <w:r>
              <w:rPr>
                <w:rStyle w:val="a4"/>
              </w:rPr>
              <w:t>контроля</w:t>
            </w:r>
            <w:r>
              <w:rPr>
                <w:rStyle w:val="a4"/>
              </w:rPr>
              <w:tab/>
              <w:t>и</w:t>
            </w:r>
            <w:r>
              <w:rPr>
                <w:rStyle w:val="a4"/>
              </w:rPr>
              <w:tab/>
              <w:t>оценки</w:t>
            </w:r>
          </w:p>
          <w:p w14:paraId="4662AF7E" w14:textId="77777777" w:rsidR="00E050ED" w:rsidRDefault="00E050ED" w:rsidP="00653580">
            <w:pPr>
              <w:pStyle w:val="a5"/>
              <w:tabs>
                <w:tab w:val="left" w:pos="1560"/>
              </w:tabs>
            </w:pPr>
            <w:r>
              <w:rPr>
                <w:rStyle w:val="a4"/>
              </w:rPr>
              <w:t>конфигураций операционных систем; проверять правильность настройки</w:t>
            </w:r>
            <w:r>
              <w:rPr>
                <w:rStyle w:val="a4"/>
              </w:rPr>
              <w:tab/>
              <w:t>устройств</w:t>
            </w:r>
          </w:p>
          <w:p w14:paraId="52F352BC" w14:textId="77777777" w:rsidR="00E050ED" w:rsidRDefault="00E050ED" w:rsidP="00653580">
            <w:pPr>
              <w:pStyle w:val="a5"/>
              <w:tabs>
                <w:tab w:val="left" w:pos="2232"/>
              </w:tabs>
              <w:jc w:val="both"/>
            </w:pPr>
            <w:r>
              <w:rPr>
                <w:rStyle w:val="a4"/>
              </w:rPr>
              <w:t xml:space="preserve">инфокоммуникационных систем; использовать </w:t>
            </w:r>
            <w:proofErr w:type="spellStart"/>
            <w:r>
              <w:rPr>
                <w:rStyle w:val="a4"/>
              </w:rPr>
              <w:t>контрольно</w:t>
            </w:r>
            <w:r>
              <w:rPr>
                <w:rStyle w:val="a4"/>
              </w:rPr>
              <w:softHyphen/>
              <w:t>измерительное</w:t>
            </w:r>
            <w:proofErr w:type="spellEnd"/>
            <w:r>
              <w:rPr>
                <w:rStyle w:val="a4"/>
              </w:rPr>
              <w:t xml:space="preserve"> оборудование</w:t>
            </w:r>
            <w:r>
              <w:rPr>
                <w:rStyle w:val="a4"/>
              </w:rPr>
              <w:tab/>
              <w:t>для</w:t>
            </w:r>
          </w:p>
          <w:p w14:paraId="5BB9C798" w14:textId="77777777" w:rsidR="00E050ED" w:rsidRDefault="00E050ED" w:rsidP="00653580">
            <w:pPr>
              <w:pStyle w:val="a5"/>
              <w:tabs>
                <w:tab w:val="left" w:pos="1560"/>
              </w:tabs>
              <w:jc w:val="both"/>
            </w:pPr>
            <w:r>
              <w:rPr>
                <w:rStyle w:val="a4"/>
              </w:rPr>
              <w:t>проверки электрических соединений</w:t>
            </w:r>
            <w:r>
              <w:rPr>
                <w:rStyle w:val="a4"/>
              </w:rPr>
              <w:tab/>
              <w:t>устройств</w:t>
            </w:r>
          </w:p>
          <w:p w14:paraId="012AEF22" w14:textId="77777777" w:rsidR="00E050ED" w:rsidRDefault="00E050ED" w:rsidP="00653580">
            <w:pPr>
              <w:pStyle w:val="a5"/>
              <w:jc w:val="both"/>
            </w:pPr>
            <w:r>
              <w:rPr>
                <w:rStyle w:val="a4"/>
              </w:rPr>
              <w:t>инфокоммуникационных систем;</w:t>
            </w:r>
          </w:p>
          <w:p w14:paraId="6724A7D1" w14:textId="77777777" w:rsidR="00E050ED" w:rsidRDefault="00E050ED" w:rsidP="00653580">
            <w:pPr>
              <w:pStyle w:val="a5"/>
              <w:tabs>
                <w:tab w:val="left" w:pos="1454"/>
              </w:tabs>
              <w:jc w:val="both"/>
            </w:pPr>
            <w:r>
              <w:rPr>
                <w:rStyle w:val="a4"/>
              </w:rPr>
              <w:t>идентифицировать типовые</w:t>
            </w:r>
            <w:r>
              <w:rPr>
                <w:rStyle w:val="a4"/>
              </w:rPr>
              <w:tab/>
              <w:t>инциденты</w:t>
            </w:r>
          </w:p>
          <w:p w14:paraId="0446ED2C" w14:textId="77777777" w:rsidR="00E050ED" w:rsidRDefault="00E050ED" w:rsidP="00653580">
            <w:pPr>
              <w:pStyle w:val="a5"/>
              <w:jc w:val="both"/>
            </w:pPr>
            <w:r>
              <w:rPr>
                <w:rStyle w:val="a4"/>
              </w:rPr>
              <w:t>функционирования устройств инфокоммуникационных систем; устранять возникающие типовые инциденты;</w:t>
            </w:r>
          </w:p>
          <w:p w14:paraId="300573AC" w14:textId="77777777" w:rsidR="00E050ED" w:rsidRDefault="00E050ED" w:rsidP="00653580">
            <w:pPr>
              <w:pStyle w:val="a5"/>
              <w:tabs>
                <w:tab w:val="left" w:pos="1685"/>
              </w:tabs>
              <w:jc w:val="both"/>
            </w:pPr>
            <w:r>
              <w:rPr>
                <w:rStyle w:val="a4"/>
              </w:rPr>
              <w:t>проводить диагностику инцидента</w:t>
            </w:r>
            <w:r>
              <w:rPr>
                <w:rStyle w:val="a4"/>
              </w:rPr>
              <w:tab/>
              <w:t>согласно</w:t>
            </w:r>
          </w:p>
          <w:p w14:paraId="5C335A49" w14:textId="77777777" w:rsidR="00E050ED" w:rsidRDefault="00E050ED" w:rsidP="00653580">
            <w:pPr>
              <w:pStyle w:val="a5"/>
              <w:tabs>
                <w:tab w:val="left" w:pos="1546"/>
              </w:tabs>
              <w:jc w:val="both"/>
            </w:pPr>
            <w:r>
              <w:rPr>
                <w:rStyle w:val="a4"/>
              </w:rPr>
              <w:t>инструкции;</w:t>
            </w:r>
            <w:r>
              <w:rPr>
                <w:rStyle w:val="a4"/>
              </w:rPr>
              <w:tab/>
              <w:t>оценивать</w:t>
            </w:r>
          </w:p>
        </w:tc>
        <w:tc>
          <w:tcPr>
            <w:tcW w:w="2803" w:type="dxa"/>
            <w:tcBorders>
              <w:top w:val="single" w:sz="4" w:space="0" w:color="auto"/>
              <w:left w:val="single" w:sz="4" w:space="0" w:color="auto"/>
              <w:bottom w:val="single" w:sz="4" w:space="0" w:color="auto"/>
            </w:tcBorders>
            <w:vAlign w:val="bottom"/>
          </w:tcPr>
          <w:p w14:paraId="391B8354" w14:textId="77777777" w:rsidR="00E050ED" w:rsidRDefault="00E050ED" w:rsidP="00653580">
            <w:pPr>
              <w:pStyle w:val="a5"/>
              <w:tabs>
                <w:tab w:val="left" w:pos="1272"/>
              </w:tabs>
              <w:jc w:val="both"/>
            </w:pPr>
            <w:r>
              <w:rPr>
                <w:rStyle w:val="a4"/>
              </w:rPr>
              <w:t>основы</w:t>
            </w:r>
            <w:r>
              <w:rPr>
                <w:rStyle w:val="a4"/>
              </w:rPr>
              <w:tab/>
              <w:t>архитектуры</w:t>
            </w:r>
          </w:p>
          <w:p w14:paraId="6F89FB10" w14:textId="77777777" w:rsidR="00E050ED" w:rsidRDefault="00E050ED" w:rsidP="00653580">
            <w:pPr>
              <w:pStyle w:val="a5"/>
              <w:tabs>
                <w:tab w:val="left" w:pos="1810"/>
              </w:tabs>
            </w:pPr>
            <w:r>
              <w:rPr>
                <w:rStyle w:val="a4"/>
              </w:rPr>
              <w:t>аппаратных средств; принципы функционирования аппаратных</w:t>
            </w:r>
            <w:r>
              <w:rPr>
                <w:rStyle w:val="a4"/>
              </w:rPr>
              <w:tab/>
              <w:t>средств</w:t>
            </w:r>
          </w:p>
          <w:p w14:paraId="1B7194F1" w14:textId="77777777" w:rsidR="00E050ED" w:rsidRDefault="00E050ED" w:rsidP="00653580">
            <w:pPr>
              <w:pStyle w:val="a5"/>
              <w:jc w:val="both"/>
            </w:pPr>
            <w:r>
              <w:rPr>
                <w:rStyle w:val="a4"/>
              </w:rPr>
              <w:t>вычислительной техники;</w:t>
            </w:r>
          </w:p>
          <w:p w14:paraId="6F6BAC67" w14:textId="77777777" w:rsidR="00E050ED" w:rsidRDefault="00E050ED" w:rsidP="00653580">
            <w:pPr>
              <w:pStyle w:val="a5"/>
              <w:tabs>
                <w:tab w:val="right" w:pos="2578"/>
              </w:tabs>
              <w:jc w:val="both"/>
            </w:pPr>
            <w:r>
              <w:rPr>
                <w:rStyle w:val="a4"/>
              </w:rPr>
              <w:t>принципы</w:t>
            </w:r>
            <w:r>
              <w:rPr>
                <w:rStyle w:val="a4"/>
              </w:rPr>
              <w:tab/>
              <w:t>работы</w:t>
            </w:r>
          </w:p>
          <w:p w14:paraId="10C1D6DE" w14:textId="77777777" w:rsidR="00E050ED" w:rsidRDefault="00E050ED" w:rsidP="00653580">
            <w:pPr>
              <w:pStyle w:val="a5"/>
              <w:tabs>
                <w:tab w:val="right" w:pos="2563"/>
              </w:tabs>
              <w:jc w:val="both"/>
            </w:pPr>
            <w:r>
              <w:rPr>
                <w:rStyle w:val="a4"/>
              </w:rPr>
              <w:t>операционных</w:t>
            </w:r>
            <w:r>
              <w:rPr>
                <w:rStyle w:val="a4"/>
              </w:rPr>
              <w:tab/>
              <w:t>систем;</w:t>
            </w:r>
          </w:p>
          <w:p w14:paraId="775CC867" w14:textId="77777777" w:rsidR="00E050ED" w:rsidRDefault="00E050ED" w:rsidP="00653580">
            <w:pPr>
              <w:pStyle w:val="a5"/>
              <w:tabs>
                <w:tab w:val="right" w:pos="2573"/>
              </w:tabs>
              <w:jc w:val="both"/>
            </w:pPr>
            <w:r>
              <w:rPr>
                <w:rStyle w:val="a4"/>
              </w:rPr>
              <w:t>основы</w:t>
            </w:r>
            <w:r>
              <w:rPr>
                <w:rStyle w:val="a4"/>
              </w:rPr>
              <w:tab/>
              <w:t>современных</w:t>
            </w:r>
          </w:p>
          <w:p w14:paraId="3D811BBE" w14:textId="77777777" w:rsidR="00E050ED" w:rsidRDefault="00E050ED" w:rsidP="00653580">
            <w:pPr>
              <w:pStyle w:val="a5"/>
              <w:tabs>
                <w:tab w:val="right" w:pos="2573"/>
              </w:tabs>
              <w:jc w:val="both"/>
            </w:pPr>
            <w:r>
              <w:rPr>
                <w:rStyle w:val="a4"/>
              </w:rPr>
              <w:t>систем</w:t>
            </w:r>
            <w:r>
              <w:rPr>
                <w:rStyle w:val="a4"/>
              </w:rPr>
              <w:tab/>
              <w:t>управления</w:t>
            </w:r>
          </w:p>
          <w:p w14:paraId="1D121979" w14:textId="77777777" w:rsidR="00E050ED" w:rsidRDefault="00E050ED" w:rsidP="00653580">
            <w:pPr>
              <w:pStyle w:val="a5"/>
              <w:tabs>
                <w:tab w:val="right" w:pos="2568"/>
              </w:tabs>
              <w:jc w:val="both"/>
            </w:pPr>
            <w:r>
              <w:rPr>
                <w:rStyle w:val="a4"/>
              </w:rPr>
              <w:t>базами данных; основы</w:t>
            </w:r>
            <w:r>
              <w:rPr>
                <w:rStyle w:val="a4"/>
              </w:rPr>
              <w:tab/>
              <w:t>системного</w:t>
            </w:r>
          </w:p>
          <w:p w14:paraId="5A67FB71" w14:textId="77777777" w:rsidR="00E050ED" w:rsidRDefault="00E050ED" w:rsidP="00653580">
            <w:pPr>
              <w:pStyle w:val="a5"/>
              <w:jc w:val="both"/>
            </w:pPr>
            <w:r>
              <w:rPr>
                <w:rStyle w:val="a4"/>
              </w:rPr>
              <w:t>администрирования;</w:t>
            </w:r>
          </w:p>
          <w:p w14:paraId="6225F8A3" w14:textId="77777777" w:rsidR="00E050ED" w:rsidRDefault="00E050ED" w:rsidP="00653580">
            <w:pPr>
              <w:pStyle w:val="a5"/>
              <w:tabs>
                <w:tab w:val="left" w:pos="1186"/>
              </w:tabs>
              <w:jc w:val="both"/>
            </w:pPr>
            <w:r>
              <w:rPr>
                <w:rStyle w:val="a4"/>
              </w:rPr>
              <w:t xml:space="preserve">модель взаимодействия открытых систем </w:t>
            </w:r>
            <w:r w:rsidRPr="000A67D5">
              <w:rPr>
                <w:rStyle w:val="a4"/>
                <w:lang w:eastAsia="en-US"/>
              </w:rPr>
              <w:t>(</w:t>
            </w:r>
            <w:r>
              <w:rPr>
                <w:rStyle w:val="a4"/>
                <w:lang w:val="en-US" w:eastAsia="en-US"/>
              </w:rPr>
              <w:t>OSI</w:t>
            </w:r>
            <w:r w:rsidRPr="000A67D5">
              <w:rPr>
                <w:rStyle w:val="a4"/>
                <w:lang w:eastAsia="en-US"/>
              </w:rPr>
              <w:t xml:space="preserve">); </w:t>
            </w:r>
            <w:r>
              <w:rPr>
                <w:rStyle w:val="a4"/>
              </w:rPr>
              <w:t>лицензионные требования по настройке и</w:t>
            </w:r>
            <w:r>
              <w:rPr>
                <w:rStyle w:val="a4"/>
              </w:rPr>
              <w:tab/>
              <w:t>эксплуатации</w:t>
            </w:r>
          </w:p>
          <w:p w14:paraId="65C07634" w14:textId="77777777" w:rsidR="00E050ED" w:rsidRDefault="00E050ED" w:rsidP="00653580">
            <w:pPr>
              <w:pStyle w:val="a5"/>
            </w:pPr>
            <w:r>
              <w:rPr>
                <w:rStyle w:val="a4"/>
              </w:rPr>
              <w:t>устанавливаемого программного обеспечения;</w:t>
            </w:r>
          </w:p>
          <w:p w14:paraId="2383A5CC" w14:textId="77777777" w:rsidR="00E050ED" w:rsidRDefault="00E050ED" w:rsidP="00653580">
            <w:pPr>
              <w:pStyle w:val="a5"/>
              <w:tabs>
                <w:tab w:val="left" w:pos="1080"/>
                <w:tab w:val="left" w:pos="2482"/>
              </w:tabs>
            </w:pPr>
            <w:r>
              <w:rPr>
                <w:rStyle w:val="a4"/>
              </w:rPr>
              <w:t>требования охраны труда при</w:t>
            </w:r>
            <w:r>
              <w:rPr>
                <w:rStyle w:val="a4"/>
              </w:rPr>
              <w:tab/>
              <w:t>работе</w:t>
            </w:r>
            <w:r>
              <w:rPr>
                <w:rStyle w:val="a4"/>
              </w:rPr>
              <w:tab/>
              <w:t>с</w:t>
            </w:r>
          </w:p>
          <w:p w14:paraId="0C7C5516" w14:textId="77777777" w:rsidR="00E050ED" w:rsidRDefault="00E050ED" w:rsidP="00653580">
            <w:pPr>
              <w:pStyle w:val="a5"/>
            </w:pPr>
            <w:proofErr w:type="spellStart"/>
            <w:r>
              <w:rPr>
                <w:rStyle w:val="a4"/>
              </w:rPr>
              <w:t>программно</w:t>
            </w:r>
            <w:r>
              <w:rPr>
                <w:rStyle w:val="a4"/>
              </w:rPr>
              <w:softHyphen/>
              <w:t>аппаратными</w:t>
            </w:r>
            <w:proofErr w:type="spellEnd"/>
            <w:r>
              <w:rPr>
                <w:rStyle w:val="a4"/>
              </w:rPr>
              <w:t xml:space="preserve"> средствами инфокоммуникационных систем;</w:t>
            </w:r>
          </w:p>
          <w:p w14:paraId="18D8D588" w14:textId="77777777" w:rsidR="00E050ED" w:rsidRDefault="00E050ED" w:rsidP="00653580">
            <w:pPr>
              <w:pStyle w:val="a5"/>
              <w:tabs>
                <w:tab w:val="left" w:pos="1824"/>
              </w:tabs>
            </w:pPr>
            <w:r>
              <w:rPr>
                <w:rStyle w:val="a4"/>
              </w:rPr>
              <w:t>инструкции по установке операционных</w:t>
            </w:r>
            <w:r>
              <w:rPr>
                <w:rStyle w:val="a4"/>
              </w:rPr>
              <w:tab/>
              <w:t>систем,</w:t>
            </w:r>
          </w:p>
          <w:p w14:paraId="51848025" w14:textId="77777777" w:rsidR="00E050ED" w:rsidRDefault="00E050ED" w:rsidP="00653580">
            <w:pPr>
              <w:pStyle w:val="a5"/>
            </w:pPr>
            <w:r>
              <w:rPr>
                <w:rStyle w:val="a4"/>
              </w:rPr>
              <w:t>программного обеспечения;</w:t>
            </w:r>
          </w:p>
          <w:p w14:paraId="6334FF0E" w14:textId="77777777" w:rsidR="00E050ED" w:rsidRDefault="00E050ED" w:rsidP="00653580">
            <w:pPr>
              <w:pStyle w:val="a5"/>
              <w:tabs>
                <w:tab w:val="left" w:pos="2338"/>
              </w:tabs>
            </w:pPr>
            <w:r>
              <w:rPr>
                <w:rStyle w:val="a4"/>
              </w:rPr>
              <w:t>инструкции</w:t>
            </w:r>
            <w:r>
              <w:rPr>
                <w:rStyle w:val="a4"/>
              </w:rPr>
              <w:tab/>
              <w:t>по</w:t>
            </w:r>
          </w:p>
          <w:p w14:paraId="0329A058" w14:textId="77777777" w:rsidR="00E050ED" w:rsidRDefault="00E050ED" w:rsidP="00653580">
            <w:pPr>
              <w:pStyle w:val="a5"/>
              <w:tabs>
                <w:tab w:val="left" w:pos="1781"/>
              </w:tabs>
            </w:pPr>
            <w:r>
              <w:rPr>
                <w:rStyle w:val="a4"/>
              </w:rPr>
              <w:t>эксплуатации операционных</w:t>
            </w:r>
            <w:r>
              <w:rPr>
                <w:rStyle w:val="a4"/>
              </w:rPr>
              <w:tab/>
              <w:t>систем,</w:t>
            </w:r>
          </w:p>
          <w:p w14:paraId="6EF904CA" w14:textId="77777777" w:rsidR="00E050ED" w:rsidRDefault="00E050ED" w:rsidP="00653580">
            <w:pPr>
              <w:pStyle w:val="a5"/>
              <w:tabs>
                <w:tab w:val="left" w:pos="1186"/>
              </w:tabs>
            </w:pPr>
            <w:r>
              <w:rPr>
                <w:rStyle w:val="a4"/>
              </w:rPr>
              <w:t>программного обеспечения; лицензионные требования по настройке и</w:t>
            </w:r>
            <w:r>
              <w:rPr>
                <w:rStyle w:val="a4"/>
              </w:rPr>
              <w:tab/>
              <w:t>эксплуатации</w:t>
            </w:r>
          </w:p>
          <w:p w14:paraId="6239BBC2" w14:textId="77777777" w:rsidR="00E050ED" w:rsidRDefault="00E050ED" w:rsidP="00653580">
            <w:pPr>
              <w:pStyle w:val="a5"/>
            </w:pPr>
            <w:r>
              <w:rPr>
                <w:rStyle w:val="a4"/>
              </w:rPr>
              <w:t>устанавливаемого программного обеспечения;</w:t>
            </w:r>
          </w:p>
          <w:p w14:paraId="5BE4F47D" w14:textId="77777777" w:rsidR="00E050ED" w:rsidRDefault="00E050ED" w:rsidP="00653580">
            <w:pPr>
              <w:pStyle w:val="a5"/>
              <w:tabs>
                <w:tab w:val="left" w:pos="2002"/>
              </w:tabs>
              <w:jc w:val="both"/>
            </w:pPr>
            <w:r>
              <w:rPr>
                <w:rStyle w:val="a4"/>
              </w:rPr>
              <w:t>назначение,</w:t>
            </w:r>
            <w:r>
              <w:rPr>
                <w:rStyle w:val="a4"/>
              </w:rPr>
              <w:tab/>
              <w:t>виды,</w:t>
            </w:r>
          </w:p>
          <w:p w14:paraId="798458A4" w14:textId="77777777" w:rsidR="00E050ED" w:rsidRDefault="00E050ED" w:rsidP="00653580">
            <w:pPr>
              <w:pStyle w:val="a5"/>
              <w:tabs>
                <w:tab w:val="left" w:pos="1402"/>
              </w:tabs>
            </w:pPr>
            <w:r>
              <w:rPr>
                <w:rStyle w:val="a4"/>
              </w:rPr>
              <w:t>последовательность проведения профилактических работ; основы</w:t>
            </w:r>
            <w:r>
              <w:rPr>
                <w:rStyle w:val="a4"/>
              </w:rPr>
              <w:tab/>
              <w:t>управления</w:t>
            </w:r>
          </w:p>
          <w:p w14:paraId="654987BB" w14:textId="77777777" w:rsidR="00E050ED" w:rsidRDefault="00E050ED" w:rsidP="00653580">
            <w:pPr>
              <w:pStyle w:val="a5"/>
            </w:pPr>
            <w:r>
              <w:rPr>
                <w:rStyle w:val="a4"/>
              </w:rPr>
              <w:t>сетевым трафиком;</w:t>
            </w:r>
          </w:p>
          <w:p w14:paraId="50E91063" w14:textId="77777777" w:rsidR="00E050ED" w:rsidRDefault="00E050ED" w:rsidP="00653580">
            <w:pPr>
              <w:pStyle w:val="a5"/>
              <w:jc w:val="both"/>
            </w:pPr>
            <w:r>
              <w:rPr>
                <w:rStyle w:val="a4"/>
              </w:rPr>
              <w:t>регламенты проведения профилактических работ</w:t>
            </w:r>
          </w:p>
        </w:tc>
        <w:tc>
          <w:tcPr>
            <w:tcW w:w="2813" w:type="dxa"/>
            <w:tcBorders>
              <w:top w:val="single" w:sz="4" w:space="0" w:color="auto"/>
              <w:left w:val="single" w:sz="4" w:space="0" w:color="auto"/>
              <w:bottom w:val="single" w:sz="4" w:space="0" w:color="auto"/>
              <w:right w:val="single" w:sz="4" w:space="0" w:color="auto"/>
            </w:tcBorders>
            <w:vAlign w:val="bottom"/>
          </w:tcPr>
          <w:p w14:paraId="18267EAF" w14:textId="77777777" w:rsidR="00E050ED" w:rsidRDefault="00E050ED" w:rsidP="00653580">
            <w:pPr>
              <w:pStyle w:val="a5"/>
              <w:tabs>
                <w:tab w:val="left" w:pos="1243"/>
              </w:tabs>
            </w:pPr>
            <w:r>
              <w:rPr>
                <w:rStyle w:val="a4"/>
              </w:rPr>
              <w:t>проверки</w:t>
            </w:r>
            <w:r>
              <w:rPr>
                <w:rStyle w:val="a4"/>
              </w:rPr>
              <w:tab/>
              <w:t>соответствия</w:t>
            </w:r>
          </w:p>
          <w:p w14:paraId="17D6B573" w14:textId="77777777" w:rsidR="00E050ED" w:rsidRDefault="00E050ED" w:rsidP="00653580">
            <w:pPr>
              <w:pStyle w:val="a5"/>
              <w:tabs>
                <w:tab w:val="left" w:pos="2122"/>
              </w:tabs>
            </w:pPr>
            <w:r>
              <w:rPr>
                <w:rStyle w:val="a4"/>
              </w:rPr>
              <w:t>рабочих</w:t>
            </w:r>
            <w:r>
              <w:rPr>
                <w:rStyle w:val="a4"/>
              </w:rPr>
              <w:tab/>
              <w:t>мест</w:t>
            </w:r>
          </w:p>
          <w:p w14:paraId="22FBC742" w14:textId="77777777" w:rsidR="00E050ED" w:rsidRDefault="00E050ED" w:rsidP="00653580">
            <w:pPr>
              <w:pStyle w:val="a5"/>
            </w:pPr>
            <w:r>
              <w:rPr>
                <w:rStyle w:val="a4"/>
              </w:rPr>
              <w:t>требованиям инфокоммуникационных систем к оборудованию и программному обеспечению;</w:t>
            </w:r>
          </w:p>
          <w:p w14:paraId="3017F795" w14:textId="77777777" w:rsidR="00E050ED" w:rsidRDefault="00E050ED" w:rsidP="00653580">
            <w:pPr>
              <w:pStyle w:val="a5"/>
            </w:pPr>
            <w:r>
              <w:rPr>
                <w:rStyle w:val="a4"/>
              </w:rPr>
              <w:t>установки</w:t>
            </w:r>
          </w:p>
          <w:p w14:paraId="2281E958" w14:textId="77777777" w:rsidR="00E050ED" w:rsidRDefault="00E050ED" w:rsidP="00653580">
            <w:pPr>
              <w:pStyle w:val="a5"/>
              <w:tabs>
                <w:tab w:val="left" w:pos="1099"/>
                <w:tab w:val="left" w:pos="1738"/>
              </w:tabs>
            </w:pPr>
            <w:r>
              <w:rPr>
                <w:rStyle w:val="a4"/>
              </w:rPr>
              <w:t>инфокоммуникационных систем</w:t>
            </w:r>
            <w:r>
              <w:rPr>
                <w:rStyle w:val="a4"/>
              </w:rPr>
              <w:tab/>
              <w:t>на</w:t>
            </w:r>
            <w:r>
              <w:rPr>
                <w:rStyle w:val="a4"/>
              </w:rPr>
              <w:tab/>
              <w:t>рабочих</w:t>
            </w:r>
          </w:p>
          <w:p w14:paraId="6CE1A31E" w14:textId="77777777" w:rsidR="00E050ED" w:rsidRDefault="00E050ED" w:rsidP="00653580">
            <w:pPr>
              <w:pStyle w:val="a5"/>
              <w:tabs>
                <w:tab w:val="right" w:pos="2573"/>
              </w:tabs>
            </w:pPr>
            <w:r>
              <w:rPr>
                <w:rStyle w:val="a4"/>
              </w:rPr>
              <w:t>местах</w:t>
            </w:r>
            <w:r>
              <w:rPr>
                <w:rStyle w:val="a4"/>
              </w:rPr>
              <w:tab/>
              <w:t>согласно</w:t>
            </w:r>
          </w:p>
          <w:p w14:paraId="273BA10C" w14:textId="77777777" w:rsidR="00E050ED" w:rsidRDefault="00E050ED" w:rsidP="00653580">
            <w:pPr>
              <w:pStyle w:val="a5"/>
            </w:pPr>
            <w:r>
              <w:rPr>
                <w:rStyle w:val="a4"/>
              </w:rPr>
              <w:t>трудовому заданию;</w:t>
            </w:r>
          </w:p>
          <w:p w14:paraId="359E199C" w14:textId="77777777" w:rsidR="00E050ED" w:rsidRDefault="00E050ED" w:rsidP="00653580">
            <w:pPr>
              <w:pStyle w:val="a5"/>
              <w:tabs>
                <w:tab w:val="right" w:pos="2573"/>
              </w:tabs>
            </w:pPr>
            <w:r>
              <w:rPr>
                <w:rStyle w:val="a4"/>
              </w:rPr>
              <w:t>присвоения</w:t>
            </w:r>
            <w:r>
              <w:rPr>
                <w:rStyle w:val="a4"/>
              </w:rPr>
              <w:tab/>
              <w:t>версий</w:t>
            </w:r>
          </w:p>
          <w:p w14:paraId="0D493DC2" w14:textId="77777777" w:rsidR="00E050ED" w:rsidRDefault="00E050ED" w:rsidP="00653580">
            <w:pPr>
              <w:pStyle w:val="a5"/>
              <w:tabs>
                <w:tab w:val="right" w:pos="2573"/>
              </w:tabs>
            </w:pPr>
            <w:r>
              <w:rPr>
                <w:rStyle w:val="a4"/>
              </w:rPr>
              <w:t>базовым</w:t>
            </w:r>
            <w:r>
              <w:rPr>
                <w:rStyle w:val="a4"/>
              </w:rPr>
              <w:tab/>
              <w:t>элементам</w:t>
            </w:r>
          </w:p>
          <w:p w14:paraId="4DD2E4E9" w14:textId="77777777" w:rsidR="00E050ED" w:rsidRDefault="00E050ED" w:rsidP="00653580">
            <w:pPr>
              <w:pStyle w:val="a5"/>
            </w:pPr>
            <w:r>
              <w:rPr>
                <w:rStyle w:val="a4"/>
              </w:rPr>
              <w:t>конфигурации инфокоммуникационных систем в соответствии с трудовым заданием;</w:t>
            </w:r>
          </w:p>
          <w:p w14:paraId="2EA4A9A5" w14:textId="77777777" w:rsidR="00E050ED" w:rsidRDefault="00E050ED" w:rsidP="00653580">
            <w:pPr>
              <w:pStyle w:val="a5"/>
            </w:pPr>
            <w:r>
              <w:rPr>
                <w:rStyle w:val="a4"/>
              </w:rPr>
              <w:t>инсталляции программного обеспечения устройств инфокоммуникационных систем;</w:t>
            </w:r>
          </w:p>
          <w:p w14:paraId="7E0CE11A" w14:textId="77777777" w:rsidR="00E050ED" w:rsidRDefault="00E050ED" w:rsidP="00653580">
            <w:pPr>
              <w:pStyle w:val="a5"/>
              <w:tabs>
                <w:tab w:val="left" w:pos="1877"/>
              </w:tabs>
            </w:pPr>
            <w:r>
              <w:rPr>
                <w:rStyle w:val="a4"/>
              </w:rPr>
              <w:t>обновления</w:t>
            </w:r>
            <w:r>
              <w:rPr>
                <w:rStyle w:val="a4"/>
              </w:rPr>
              <w:tab/>
              <w:t>версий</w:t>
            </w:r>
          </w:p>
          <w:p w14:paraId="4F248B32" w14:textId="77777777" w:rsidR="00E050ED" w:rsidRDefault="00E050ED" w:rsidP="00653580">
            <w:pPr>
              <w:pStyle w:val="a5"/>
            </w:pPr>
            <w:r>
              <w:rPr>
                <w:rStyle w:val="a4"/>
              </w:rPr>
              <w:t>прикладного программного обеспечения, драйверов и операционных систем;</w:t>
            </w:r>
          </w:p>
          <w:p w14:paraId="47FCD49B" w14:textId="77777777" w:rsidR="00E050ED" w:rsidRDefault="00E050ED" w:rsidP="00653580">
            <w:pPr>
              <w:pStyle w:val="a5"/>
            </w:pPr>
            <w:r>
              <w:rPr>
                <w:rStyle w:val="a4"/>
              </w:rPr>
              <w:t>фиксации отклонений от штатного режима работы инфокоммуникационных систем в соответствии с трудовым заданием;</w:t>
            </w:r>
          </w:p>
          <w:p w14:paraId="4975172C" w14:textId="77777777" w:rsidR="00E050ED" w:rsidRDefault="00E050ED" w:rsidP="00653580">
            <w:pPr>
              <w:pStyle w:val="a5"/>
            </w:pPr>
            <w:r>
              <w:rPr>
                <w:rStyle w:val="a4"/>
              </w:rPr>
              <w:t>установки и настройки программного обеспечения периферийных</w:t>
            </w:r>
          </w:p>
          <w:p w14:paraId="2C06DD29" w14:textId="77777777" w:rsidR="00E050ED" w:rsidRDefault="00E050ED" w:rsidP="00653580">
            <w:pPr>
              <w:pStyle w:val="a5"/>
              <w:tabs>
                <w:tab w:val="left" w:pos="1680"/>
              </w:tabs>
            </w:pPr>
            <w:r>
              <w:rPr>
                <w:rStyle w:val="a4"/>
              </w:rPr>
              <w:t>устройства</w:t>
            </w:r>
            <w:r>
              <w:rPr>
                <w:rStyle w:val="a4"/>
              </w:rPr>
              <w:tab/>
              <w:t>согласно</w:t>
            </w:r>
          </w:p>
          <w:p w14:paraId="1E5F3022" w14:textId="77777777" w:rsidR="00E050ED" w:rsidRDefault="00E050ED" w:rsidP="00653580">
            <w:pPr>
              <w:pStyle w:val="a5"/>
            </w:pPr>
            <w:r>
              <w:rPr>
                <w:rStyle w:val="a4"/>
              </w:rPr>
              <w:t>инструкции;</w:t>
            </w:r>
          </w:p>
          <w:p w14:paraId="44C651B5" w14:textId="77777777" w:rsidR="00E050ED" w:rsidRDefault="00E050ED" w:rsidP="00653580">
            <w:pPr>
              <w:pStyle w:val="a5"/>
              <w:tabs>
                <w:tab w:val="right" w:pos="2582"/>
              </w:tabs>
            </w:pPr>
            <w:r>
              <w:rPr>
                <w:rStyle w:val="a4"/>
              </w:rPr>
              <w:t>установки</w:t>
            </w:r>
            <w:r>
              <w:rPr>
                <w:rStyle w:val="a4"/>
              </w:rPr>
              <w:tab/>
              <w:t>и</w:t>
            </w:r>
          </w:p>
          <w:p w14:paraId="07395FEE" w14:textId="77777777" w:rsidR="00E050ED" w:rsidRDefault="00E050ED" w:rsidP="00653580">
            <w:pPr>
              <w:pStyle w:val="a5"/>
              <w:tabs>
                <w:tab w:val="right" w:pos="2578"/>
              </w:tabs>
            </w:pPr>
            <w:r>
              <w:rPr>
                <w:rStyle w:val="a4"/>
              </w:rPr>
              <w:t>подключения</w:t>
            </w:r>
            <w:r>
              <w:rPr>
                <w:rStyle w:val="a4"/>
              </w:rPr>
              <w:tab/>
              <w:t>сетевых</w:t>
            </w:r>
          </w:p>
          <w:p w14:paraId="3F21D267" w14:textId="77777777" w:rsidR="00E050ED" w:rsidRDefault="00E050ED" w:rsidP="00653580">
            <w:pPr>
              <w:pStyle w:val="a5"/>
              <w:tabs>
                <w:tab w:val="right" w:pos="2578"/>
              </w:tabs>
            </w:pPr>
            <w:r>
              <w:rPr>
                <w:rStyle w:val="a4"/>
              </w:rPr>
              <w:t>устройств</w:t>
            </w:r>
            <w:r>
              <w:rPr>
                <w:rStyle w:val="a4"/>
              </w:rPr>
              <w:tab/>
              <w:t>согласно</w:t>
            </w:r>
          </w:p>
          <w:p w14:paraId="0F9181F4" w14:textId="77777777" w:rsidR="00E050ED" w:rsidRDefault="00E050ED" w:rsidP="00653580">
            <w:pPr>
              <w:pStyle w:val="a5"/>
            </w:pPr>
            <w:r>
              <w:rPr>
                <w:rStyle w:val="a4"/>
              </w:rPr>
              <w:t>инструкции;</w:t>
            </w:r>
          </w:p>
          <w:p w14:paraId="5C331A85" w14:textId="77777777" w:rsidR="00E050ED" w:rsidRDefault="00E050ED" w:rsidP="00653580">
            <w:pPr>
              <w:pStyle w:val="a5"/>
              <w:tabs>
                <w:tab w:val="right" w:pos="2582"/>
              </w:tabs>
            </w:pPr>
            <w:r>
              <w:rPr>
                <w:rStyle w:val="a4"/>
              </w:rPr>
              <w:t>проверки</w:t>
            </w:r>
            <w:r>
              <w:rPr>
                <w:rStyle w:val="a4"/>
              </w:rPr>
              <w:tab/>
              <w:t>на</w:t>
            </w:r>
          </w:p>
          <w:p w14:paraId="2F8D58F4" w14:textId="77777777" w:rsidR="00E050ED" w:rsidRDefault="00E050ED" w:rsidP="00653580">
            <w:pPr>
              <w:pStyle w:val="a5"/>
              <w:tabs>
                <w:tab w:val="right" w:pos="2568"/>
              </w:tabs>
            </w:pPr>
            <w:r>
              <w:rPr>
                <w:rStyle w:val="a4"/>
              </w:rPr>
              <w:t>корректность установки конфигурации базовых параметров</w:t>
            </w:r>
            <w:r>
              <w:rPr>
                <w:rStyle w:val="a4"/>
              </w:rPr>
              <w:tab/>
              <w:t>устройств</w:t>
            </w:r>
          </w:p>
          <w:p w14:paraId="5C9A4D0C" w14:textId="77777777" w:rsidR="00E050ED" w:rsidRDefault="00E050ED" w:rsidP="00653580">
            <w:pPr>
              <w:pStyle w:val="a5"/>
              <w:tabs>
                <w:tab w:val="right" w:pos="2573"/>
              </w:tabs>
            </w:pPr>
            <w:r>
              <w:rPr>
                <w:rStyle w:val="a4"/>
              </w:rPr>
              <w:t>инфокоммуникационных систем и программного обеспечения</w:t>
            </w:r>
            <w:r>
              <w:rPr>
                <w:rStyle w:val="a4"/>
              </w:rPr>
              <w:tab/>
              <w:t>в</w:t>
            </w:r>
          </w:p>
          <w:p w14:paraId="268ABF58" w14:textId="77777777" w:rsidR="00E050ED" w:rsidRDefault="00E050ED" w:rsidP="00653580">
            <w:pPr>
              <w:pStyle w:val="a5"/>
              <w:tabs>
                <w:tab w:val="right" w:pos="2573"/>
              </w:tabs>
            </w:pPr>
            <w:r>
              <w:rPr>
                <w:rStyle w:val="a4"/>
              </w:rPr>
              <w:t>соответствии</w:t>
            </w:r>
            <w:r>
              <w:rPr>
                <w:rStyle w:val="a4"/>
              </w:rPr>
              <w:tab/>
              <w:t>с</w:t>
            </w:r>
          </w:p>
          <w:p w14:paraId="33DB61B8" w14:textId="77777777" w:rsidR="00E050ED" w:rsidRDefault="00E050ED" w:rsidP="00653580">
            <w:pPr>
              <w:pStyle w:val="a5"/>
            </w:pPr>
            <w:r>
              <w:rPr>
                <w:rStyle w:val="a4"/>
              </w:rPr>
              <w:t>руководствами;</w:t>
            </w:r>
          </w:p>
        </w:tc>
      </w:tr>
    </w:tbl>
    <w:p w14:paraId="052D9696" w14:textId="77777777" w:rsidR="00E050ED" w:rsidRDefault="00E050ED" w:rsidP="00E050ED">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1824"/>
        <w:gridCol w:w="984"/>
        <w:gridCol w:w="1819"/>
        <w:gridCol w:w="984"/>
        <w:gridCol w:w="1824"/>
        <w:gridCol w:w="989"/>
      </w:tblGrid>
      <w:tr w:rsidR="00E050ED" w14:paraId="484D64A6" w14:textId="77777777" w:rsidTr="00653580">
        <w:trPr>
          <w:gridAfter w:val="1"/>
          <w:wAfter w:w="989" w:type="dxa"/>
          <w:trHeight w:hRule="exact" w:val="14083"/>
          <w:jc w:val="center"/>
        </w:trPr>
        <w:tc>
          <w:tcPr>
            <w:tcW w:w="2818" w:type="dxa"/>
            <w:gridSpan w:val="2"/>
            <w:tcBorders>
              <w:top w:val="single" w:sz="4" w:space="0" w:color="auto"/>
              <w:left w:val="single" w:sz="4" w:space="0" w:color="auto"/>
              <w:bottom w:val="single" w:sz="4" w:space="0" w:color="auto"/>
            </w:tcBorders>
          </w:tcPr>
          <w:p w14:paraId="40F6B5A3" w14:textId="77777777" w:rsidR="00E050ED" w:rsidRDefault="00E050ED" w:rsidP="00653580">
            <w:pPr>
              <w:pStyle w:val="a5"/>
              <w:tabs>
                <w:tab w:val="left" w:pos="1277"/>
              </w:tabs>
            </w:pPr>
            <w:r>
              <w:rPr>
                <w:rStyle w:val="a4"/>
              </w:rPr>
              <w:t>степень</w:t>
            </w:r>
            <w:r>
              <w:rPr>
                <w:rStyle w:val="a4"/>
              </w:rPr>
              <w:tab/>
              <w:t>критичности</w:t>
            </w:r>
          </w:p>
          <w:p w14:paraId="53A30113" w14:textId="77777777" w:rsidR="00E050ED" w:rsidRDefault="00E050ED" w:rsidP="00653580">
            <w:pPr>
              <w:pStyle w:val="a5"/>
            </w:pPr>
            <w:r>
              <w:rPr>
                <w:rStyle w:val="a4"/>
              </w:rPr>
              <w:t>инцидентов при работе согласно инструкции;</w:t>
            </w:r>
          </w:p>
          <w:p w14:paraId="2F6D22C6" w14:textId="77777777" w:rsidR="00E050ED" w:rsidRDefault="00E050ED" w:rsidP="00653580">
            <w:pPr>
              <w:pStyle w:val="a5"/>
              <w:tabs>
                <w:tab w:val="left" w:pos="1766"/>
              </w:tabs>
            </w:pPr>
            <w:r>
              <w:rPr>
                <w:rStyle w:val="a4"/>
              </w:rPr>
              <w:t>задавать</w:t>
            </w:r>
            <w:r>
              <w:rPr>
                <w:rStyle w:val="a4"/>
              </w:rPr>
              <w:tab/>
              <w:t>базовые</w:t>
            </w:r>
          </w:p>
          <w:p w14:paraId="08DBDCDA" w14:textId="77777777" w:rsidR="00E050ED" w:rsidRDefault="00E050ED" w:rsidP="00653580">
            <w:pPr>
              <w:pStyle w:val="a5"/>
            </w:pPr>
            <w:r>
              <w:rPr>
                <w:rStyle w:val="a4"/>
              </w:rPr>
              <w:t>параметры, в том числе параметры защиты от несанкционированного доступа к операционным системам;</w:t>
            </w:r>
          </w:p>
          <w:p w14:paraId="75B43F47" w14:textId="77777777" w:rsidR="00E050ED" w:rsidRDefault="00E050ED" w:rsidP="00653580">
            <w:pPr>
              <w:pStyle w:val="a5"/>
              <w:tabs>
                <w:tab w:val="left" w:pos="1781"/>
              </w:tabs>
            </w:pPr>
            <w:r>
              <w:rPr>
                <w:rStyle w:val="a4"/>
              </w:rPr>
              <w:t>применять</w:t>
            </w:r>
            <w:r>
              <w:rPr>
                <w:rStyle w:val="a4"/>
              </w:rPr>
              <w:tab/>
              <w:t>методы</w:t>
            </w:r>
          </w:p>
          <w:p w14:paraId="1EEC8DD1" w14:textId="77777777" w:rsidR="00E050ED" w:rsidRDefault="00E050ED" w:rsidP="00653580">
            <w:pPr>
              <w:pStyle w:val="a5"/>
              <w:tabs>
                <w:tab w:val="left" w:pos="2453"/>
              </w:tabs>
            </w:pPr>
            <w:r>
              <w:rPr>
                <w:rStyle w:val="a4"/>
              </w:rPr>
              <w:t>статической</w:t>
            </w:r>
            <w:r>
              <w:rPr>
                <w:rStyle w:val="a4"/>
              </w:rPr>
              <w:tab/>
              <w:t>и</w:t>
            </w:r>
          </w:p>
          <w:p w14:paraId="74094AB0" w14:textId="77777777" w:rsidR="00E050ED" w:rsidRDefault="00E050ED" w:rsidP="00653580">
            <w:pPr>
              <w:pStyle w:val="a5"/>
            </w:pPr>
            <w:r>
              <w:rPr>
                <w:rStyle w:val="a4"/>
              </w:rPr>
              <w:t>динамической конфигурации параметров операционных систем;</w:t>
            </w:r>
          </w:p>
          <w:p w14:paraId="238331E2" w14:textId="77777777" w:rsidR="00E050ED" w:rsidRDefault="00E050ED" w:rsidP="00653580">
            <w:pPr>
              <w:pStyle w:val="a5"/>
              <w:tabs>
                <w:tab w:val="left" w:pos="1690"/>
              </w:tabs>
            </w:pPr>
            <w:r>
              <w:rPr>
                <w:rStyle w:val="a4"/>
              </w:rPr>
              <w:t>осуществлять</w:t>
            </w:r>
            <w:r>
              <w:rPr>
                <w:rStyle w:val="a4"/>
              </w:rPr>
              <w:tab/>
              <w:t>текущий</w:t>
            </w:r>
          </w:p>
          <w:p w14:paraId="7B1D6CF6" w14:textId="77777777" w:rsidR="00E050ED" w:rsidRDefault="00E050ED" w:rsidP="00653580">
            <w:pPr>
              <w:pStyle w:val="a5"/>
            </w:pPr>
            <w:r>
              <w:rPr>
                <w:rStyle w:val="a4"/>
              </w:rPr>
              <w:t>контроль и мониторинг производительности устройств и виртуальных вычислительных</w:t>
            </w:r>
          </w:p>
          <w:p w14:paraId="32EA0C9C" w14:textId="77777777" w:rsidR="00E050ED" w:rsidRDefault="00E050ED" w:rsidP="00653580">
            <w:pPr>
              <w:pStyle w:val="a5"/>
              <w:tabs>
                <w:tab w:val="left" w:pos="1877"/>
              </w:tabs>
            </w:pPr>
            <w:r>
              <w:rPr>
                <w:rStyle w:val="a4"/>
              </w:rPr>
              <w:t>ресурсов в соответствии с техническим заданием; осуществлять контроль обеспечения</w:t>
            </w:r>
            <w:r>
              <w:rPr>
                <w:rStyle w:val="a4"/>
              </w:rPr>
              <w:tab/>
              <w:t>уровня</w:t>
            </w:r>
          </w:p>
          <w:p w14:paraId="57F27E3C" w14:textId="77777777" w:rsidR="00E050ED" w:rsidRDefault="00E050ED" w:rsidP="00653580">
            <w:pPr>
              <w:pStyle w:val="a5"/>
            </w:pPr>
            <w:r>
              <w:rPr>
                <w:rStyle w:val="a4"/>
              </w:rPr>
              <w:t>защищенности</w:t>
            </w:r>
          </w:p>
          <w:p w14:paraId="0CE19B2B" w14:textId="77777777" w:rsidR="00E050ED" w:rsidRDefault="00E050ED" w:rsidP="00653580">
            <w:pPr>
              <w:pStyle w:val="a5"/>
              <w:tabs>
                <w:tab w:val="left" w:pos="2371"/>
              </w:tabs>
            </w:pPr>
            <w:r>
              <w:rPr>
                <w:rStyle w:val="a4"/>
              </w:rPr>
              <w:t>устройств и виртуальных ресурсов</w:t>
            </w:r>
            <w:r>
              <w:rPr>
                <w:rStyle w:val="a4"/>
              </w:rPr>
              <w:tab/>
              <w:t>от</w:t>
            </w:r>
          </w:p>
          <w:p w14:paraId="460A6C28" w14:textId="77777777" w:rsidR="00E050ED" w:rsidRDefault="00E050ED" w:rsidP="00653580">
            <w:pPr>
              <w:pStyle w:val="a5"/>
            </w:pPr>
            <w:r>
              <w:rPr>
                <w:rStyle w:val="a4"/>
              </w:rPr>
              <w:t>несанкционированного доступа; применять средства защиты информации от несанкционированного доступа.</w:t>
            </w:r>
          </w:p>
        </w:tc>
        <w:tc>
          <w:tcPr>
            <w:tcW w:w="2803" w:type="dxa"/>
            <w:gridSpan w:val="2"/>
            <w:tcBorders>
              <w:top w:val="single" w:sz="4" w:space="0" w:color="auto"/>
              <w:left w:val="single" w:sz="4" w:space="0" w:color="auto"/>
              <w:bottom w:val="single" w:sz="4" w:space="0" w:color="auto"/>
            </w:tcBorders>
            <w:vAlign w:val="bottom"/>
          </w:tcPr>
          <w:p w14:paraId="18E40277" w14:textId="77777777" w:rsidR="00E050ED" w:rsidRDefault="00E050ED" w:rsidP="00653580">
            <w:pPr>
              <w:pStyle w:val="a5"/>
              <w:jc w:val="both"/>
            </w:pPr>
            <w:r>
              <w:rPr>
                <w:rStyle w:val="a4"/>
              </w:rPr>
              <w:t>для</w:t>
            </w:r>
          </w:p>
          <w:p w14:paraId="7E3F5117" w14:textId="77777777" w:rsidR="00E050ED" w:rsidRDefault="00E050ED" w:rsidP="00653580">
            <w:pPr>
              <w:pStyle w:val="a5"/>
              <w:jc w:val="both"/>
            </w:pPr>
            <w:r>
              <w:rPr>
                <w:rStyle w:val="a4"/>
              </w:rPr>
              <w:t>инфокоммуникационных систем;</w:t>
            </w:r>
          </w:p>
          <w:p w14:paraId="5E16D298" w14:textId="77777777" w:rsidR="00E050ED" w:rsidRDefault="00E050ED" w:rsidP="00653580">
            <w:pPr>
              <w:pStyle w:val="a5"/>
              <w:tabs>
                <w:tab w:val="left" w:pos="1296"/>
              </w:tabs>
              <w:jc w:val="both"/>
            </w:pPr>
            <w:r>
              <w:rPr>
                <w:rStyle w:val="a4"/>
              </w:rPr>
              <w:t>терминологию и правила чтения</w:t>
            </w:r>
            <w:r>
              <w:rPr>
                <w:rStyle w:val="a4"/>
              </w:rPr>
              <w:tab/>
              <w:t>технической</w:t>
            </w:r>
          </w:p>
          <w:p w14:paraId="2C99F925" w14:textId="77777777" w:rsidR="00E050ED" w:rsidRDefault="00E050ED" w:rsidP="00653580">
            <w:pPr>
              <w:pStyle w:val="a5"/>
              <w:jc w:val="both"/>
            </w:pPr>
            <w:r>
              <w:rPr>
                <w:rStyle w:val="a4"/>
              </w:rPr>
              <w:t>документации;</w:t>
            </w:r>
          </w:p>
          <w:p w14:paraId="29F7D7CF" w14:textId="77777777" w:rsidR="00E050ED" w:rsidRDefault="00E050ED" w:rsidP="00653580">
            <w:pPr>
              <w:pStyle w:val="a5"/>
              <w:tabs>
                <w:tab w:val="left" w:pos="1080"/>
                <w:tab w:val="left" w:pos="2482"/>
              </w:tabs>
              <w:jc w:val="both"/>
            </w:pPr>
            <w:r>
              <w:rPr>
                <w:rStyle w:val="a4"/>
              </w:rPr>
              <w:t>требования охраны труда при</w:t>
            </w:r>
            <w:r>
              <w:rPr>
                <w:rStyle w:val="a4"/>
              </w:rPr>
              <w:tab/>
              <w:t>работе</w:t>
            </w:r>
            <w:r>
              <w:rPr>
                <w:rStyle w:val="a4"/>
              </w:rPr>
              <w:tab/>
              <w:t>с</w:t>
            </w:r>
          </w:p>
          <w:p w14:paraId="241EF219" w14:textId="77777777" w:rsidR="00E050ED" w:rsidRDefault="00E050ED" w:rsidP="00653580">
            <w:pPr>
              <w:pStyle w:val="a5"/>
            </w:pPr>
            <w:proofErr w:type="spellStart"/>
            <w:r>
              <w:rPr>
                <w:rStyle w:val="a4"/>
              </w:rPr>
              <w:t>программно</w:t>
            </w:r>
            <w:r>
              <w:rPr>
                <w:rStyle w:val="a4"/>
              </w:rPr>
              <w:softHyphen/>
              <w:t>аппаратными</w:t>
            </w:r>
            <w:proofErr w:type="spellEnd"/>
            <w:r>
              <w:rPr>
                <w:rStyle w:val="a4"/>
              </w:rPr>
              <w:t xml:space="preserve"> средствами инфокоммуникационных систем;</w:t>
            </w:r>
          </w:p>
          <w:p w14:paraId="523A7103" w14:textId="77777777" w:rsidR="00E050ED" w:rsidRDefault="00E050ED" w:rsidP="00653580">
            <w:pPr>
              <w:pStyle w:val="a5"/>
              <w:tabs>
                <w:tab w:val="left" w:pos="1406"/>
              </w:tabs>
            </w:pPr>
            <w:r>
              <w:rPr>
                <w:rStyle w:val="a4"/>
              </w:rPr>
              <w:t>конфигурирования базовых</w:t>
            </w:r>
            <w:r>
              <w:rPr>
                <w:rStyle w:val="a4"/>
              </w:rPr>
              <w:tab/>
              <w:t>параметров</w:t>
            </w:r>
          </w:p>
          <w:p w14:paraId="270E6851" w14:textId="77777777" w:rsidR="00E050ED" w:rsidRDefault="00E050ED" w:rsidP="00653580">
            <w:pPr>
              <w:pStyle w:val="a5"/>
            </w:pPr>
            <w:r>
              <w:rPr>
                <w:rStyle w:val="a4"/>
              </w:rPr>
              <w:t>устройств</w:t>
            </w:r>
          </w:p>
          <w:p w14:paraId="6EC4B84D" w14:textId="77777777" w:rsidR="00E050ED" w:rsidRDefault="00E050ED" w:rsidP="00653580">
            <w:pPr>
              <w:pStyle w:val="a5"/>
              <w:jc w:val="both"/>
            </w:pPr>
            <w:r>
              <w:rPr>
                <w:rStyle w:val="a4"/>
              </w:rPr>
              <w:t>инфокоммуникационных систем;</w:t>
            </w:r>
          </w:p>
          <w:p w14:paraId="0BDF49C0" w14:textId="77777777" w:rsidR="00E050ED" w:rsidRDefault="00E050ED" w:rsidP="00653580">
            <w:pPr>
              <w:pStyle w:val="a5"/>
              <w:jc w:val="both"/>
            </w:pPr>
            <w:r>
              <w:rPr>
                <w:rStyle w:val="a4"/>
              </w:rPr>
              <w:t>регламенты проведения профилактических работ для</w:t>
            </w:r>
          </w:p>
          <w:p w14:paraId="101D1442" w14:textId="77777777" w:rsidR="00E050ED" w:rsidRDefault="00E050ED" w:rsidP="00653580">
            <w:pPr>
              <w:pStyle w:val="a5"/>
              <w:jc w:val="both"/>
            </w:pPr>
            <w:r>
              <w:rPr>
                <w:rStyle w:val="a4"/>
              </w:rPr>
              <w:t>инфокоммуникационных систем;</w:t>
            </w:r>
          </w:p>
          <w:p w14:paraId="469EE2B8" w14:textId="77777777" w:rsidR="00E050ED" w:rsidRDefault="00E050ED" w:rsidP="00653580">
            <w:pPr>
              <w:pStyle w:val="a5"/>
              <w:tabs>
                <w:tab w:val="left" w:pos="1296"/>
              </w:tabs>
              <w:jc w:val="both"/>
            </w:pPr>
            <w:r>
              <w:rPr>
                <w:rStyle w:val="a4"/>
              </w:rPr>
              <w:t>терминологию и правила чтения</w:t>
            </w:r>
            <w:r>
              <w:rPr>
                <w:rStyle w:val="a4"/>
              </w:rPr>
              <w:tab/>
              <w:t>технической</w:t>
            </w:r>
          </w:p>
          <w:p w14:paraId="586C9644" w14:textId="77777777" w:rsidR="00E050ED" w:rsidRDefault="00E050ED" w:rsidP="00653580">
            <w:pPr>
              <w:pStyle w:val="a5"/>
              <w:jc w:val="both"/>
            </w:pPr>
            <w:r>
              <w:rPr>
                <w:rStyle w:val="a4"/>
              </w:rPr>
              <w:t>документации.</w:t>
            </w:r>
          </w:p>
          <w:p w14:paraId="58CD9E58" w14:textId="77777777" w:rsidR="00E050ED" w:rsidRDefault="00E050ED" w:rsidP="00653580">
            <w:pPr>
              <w:pStyle w:val="a5"/>
              <w:jc w:val="both"/>
            </w:pPr>
            <w:r>
              <w:rPr>
                <w:rStyle w:val="a4"/>
              </w:rPr>
              <w:t>основ законодательства и нормативных правовых актов в области защиты информации;</w:t>
            </w:r>
          </w:p>
          <w:p w14:paraId="63408888" w14:textId="77777777" w:rsidR="00E050ED" w:rsidRDefault="00E050ED" w:rsidP="00653580">
            <w:pPr>
              <w:pStyle w:val="a5"/>
              <w:tabs>
                <w:tab w:val="left" w:pos="1997"/>
              </w:tabs>
              <w:jc w:val="both"/>
            </w:pPr>
            <w:r>
              <w:rPr>
                <w:rStyle w:val="a4"/>
              </w:rPr>
              <w:t>возможных</w:t>
            </w:r>
            <w:r>
              <w:rPr>
                <w:rStyle w:val="a4"/>
              </w:rPr>
              <w:tab/>
              <w:t>угроз</w:t>
            </w:r>
          </w:p>
          <w:p w14:paraId="3DC2BF32" w14:textId="77777777" w:rsidR="00E050ED" w:rsidRDefault="00E050ED" w:rsidP="00653580">
            <w:pPr>
              <w:pStyle w:val="a5"/>
              <w:tabs>
                <w:tab w:val="left" w:pos="2472"/>
              </w:tabs>
            </w:pPr>
            <w:r>
              <w:rPr>
                <w:rStyle w:val="a4"/>
              </w:rPr>
              <w:t>безопасности информации</w:t>
            </w:r>
            <w:r>
              <w:rPr>
                <w:rStyle w:val="a4"/>
              </w:rPr>
              <w:tab/>
              <w:t>в</w:t>
            </w:r>
          </w:p>
          <w:p w14:paraId="732DA951" w14:textId="77777777" w:rsidR="00E050ED" w:rsidRDefault="00E050ED" w:rsidP="00653580">
            <w:pPr>
              <w:pStyle w:val="a5"/>
              <w:tabs>
                <w:tab w:val="left" w:pos="1790"/>
              </w:tabs>
              <w:jc w:val="both"/>
            </w:pPr>
            <w:r>
              <w:rPr>
                <w:rStyle w:val="a4"/>
              </w:rPr>
              <w:t>инфокоммуникационных системах; основных</w:t>
            </w:r>
            <w:r>
              <w:rPr>
                <w:rStyle w:val="a4"/>
              </w:rPr>
              <w:tab/>
              <w:t>средств</w:t>
            </w:r>
          </w:p>
          <w:p w14:paraId="39C5858F" w14:textId="77777777" w:rsidR="00E050ED" w:rsidRDefault="00E050ED" w:rsidP="00653580">
            <w:pPr>
              <w:pStyle w:val="a5"/>
              <w:tabs>
                <w:tab w:val="left" w:pos="2458"/>
              </w:tabs>
              <w:jc w:val="both"/>
            </w:pPr>
            <w:r>
              <w:rPr>
                <w:rStyle w:val="a4"/>
              </w:rPr>
              <w:t>виртуализации</w:t>
            </w:r>
            <w:r>
              <w:rPr>
                <w:rStyle w:val="a4"/>
              </w:rPr>
              <w:tab/>
              <w:t>и</w:t>
            </w:r>
          </w:p>
          <w:p w14:paraId="69A17F9C" w14:textId="77777777" w:rsidR="00E050ED" w:rsidRDefault="00E050ED" w:rsidP="00653580">
            <w:pPr>
              <w:pStyle w:val="a5"/>
              <w:jc w:val="both"/>
            </w:pPr>
            <w:r>
              <w:rPr>
                <w:rStyle w:val="a4"/>
              </w:rPr>
              <w:t>разграничения уровней доступа к ним;</w:t>
            </w:r>
          </w:p>
          <w:p w14:paraId="73A97A81" w14:textId="77777777" w:rsidR="00E050ED" w:rsidRDefault="00E050ED" w:rsidP="00653580">
            <w:pPr>
              <w:pStyle w:val="a5"/>
              <w:tabs>
                <w:tab w:val="left" w:pos="1982"/>
              </w:tabs>
              <w:jc w:val="both"/>
            </w:pPr>
            <w:r>
              <w:rPr>
                <w:rStyle w:val="a4"/>
              </w:rPr>
              <w:t>основных</w:t>
            </w:r>
            <w:r>
              <w:rPr>
                <w:rStyle w:val="a4"/>
              </w:rPr>
              <w:tab/>
              <w:t>типов</w:t>
            </w:r>
          </w:p>
          <w:p w14:paraId="47CDAA36" w14:textId="77777777" w:rsidR="00E050ED" w:rsidRDefault="00E050ED" w:rsidP="00653580">
            <w:pPr>
              <w:pStyle w:val="a5"/>
              <w:tabs>
                <w:tab w:val="left" w:pos="1790"/>
              </w:tabs>
              <w:jc w:val="both"/>
            </w:pPr>
            <w:r>
              <w:rPr>
                <w:rStyle w:val="a4"/>
              </w:rPr>
              <w:t>технических</w:t>
            </w:r>
            <w:r>
              <w:rPr>
                <w:rStyle w:val="a4"/>
              </w:rPr>
              <w:tab/>
              <w:t>средств</w:t>
            </w:r>
          </w:p>
          <w:p w14:paraId="3807C37E" w14:textId="77777777" w:rsidR="00E050ED" w:rsidRDefault="00E050ED" w:rsidP="00653580">
            <w:pPr>
              <w:pStyle w:val="a5"/>
              <w:jc w:val="both"/>
            </w:pPr>
            <w:r>
              <w:rPr>
                <w:rStyle w:val="a4"/>
              </w:rPr>
              <w:t>защиты информации от утечки по техническим каналам;</w:t>
            </w:r>
          </w:p>
          <w:p w14:paraId="1CE38581" w14:textId="77777777" w:rsidR="00E050ED" w:rsidRDefault="00E050ED" w:rsidP="00653580">
            <w:pPr>
              <w:pStyle w:val="a5"/>
              <w:tabs>
                <w:tab w:val="left" w:pos="1747"/>
              </w:tabs>
              <w:jc w:val="both"/>
            </w:pPr>
            <w:r>
              <w:rPr>
                <w:rStyle w:val="a4"/>
              </w:rPr>
              <w:t>способов</w:t>
            </w:r>
            <w:r>
              <w:rPr>
                <w:rStyle w:val="a4"/>
              </w:rPr>
              <w:tab/>
              <w:t>защиты</w:t>
            </w:r>
          </w:p>
          <w:p w14:paraId="5F855956" w14:textId="77777777" w:rsidR="00E050ED" w:rsidRDefault="00E050ED" w:rsidP="00653580">
            <w:pPr>
              <w:pStyle w:val="a5"/>
              <w:tabs>
                <w:tab w:val="left" w:pos="2362"/>
              </w:tabs>
              <w:jc w:val="both"/>
            </w:pPr>
            <w:r>
              <w:rPr>
                <w:rStyle w:val="a4"/>
              </w:rPr>
              <w:t>информации</w:t>
            </w:r>
            <w:r>
              <w:rPr>
                <w:rStyle w:val="a4"/>
              </w:rPr>
              <w:tab/>
              <w:t>от</w:t>
            </w:r>
          </w:p>
          <w:p w14:paraId="19C13048" w14:textId="77777777" w:rsidR="00E050ED" w:rsidRDefault="00E050ED" w:rsidP="00653580">
            <w:pPr>
              <w:pStyle w:val="a5"/>
              <w:jc w:val="both"/>
            </w:pPr>
            <w:r>
              <w:rPr>
                <w:rStyle w:val="a4"/>
              </w:rPr>
              <w:t>несанкционированного доступа;</w:t>
            </w:r>
          </w:p>
          <w:p w14:paraId="2365ED2F" w14:textId="77777777" w:rsidR="00E050ED" w:rsidRDefault="00E050ED" w:rsidP="00653580">
            <w:pPr>
              <w:pStyle w:val="a5"/>
              <w:tabs>
                <w:tab w:val="left" w:pos="1862"/>
              </w:tabs>
              <w:jc w:val="both"/>
            </w:pPr>
            <w:r>
              <w:rPr>
                <w:rStyle w:val="a4"/>
              </w:rPr>
              <w:t>критерии</w:t>
            </w:r>
            <w:r>
              <w:rPr>
                <w:rStyle w:val="a4"/>
              </w:rPr>
              <w:tab/>
              <w:t>оценки</w:t>
            </w:r>
          </w:p>
          <w:p w14:paraId="1848F24D" w14:textId="77777777" w:rsidR="00E050ED" w:rsidRDefault="00E050ED" w:rsidP="00653580">
            <w:pPr>
              <w:pStyle w:val="a5"/>
              <w:jc w:val="both"/>
            </w:pPr>
            <w:r>
              <w:rPr>
                <w:rStyle w:val="a4"/>
              </w:rPr>
              <w:t>защищенности инфокоммуникационных систем;</w:t>
            </w:r>
          </w:p>
        </w:tc>
        <w:tc>
          <w:tcPr>
            <w:tcW w:w="2808" w:type="dxa"/>
            <w:gridSpan w:val="2"/>
            <w:tcBorders>
              <w:top w:val="single" w:sz="4" w:space="0" w:color="auto"/>
              <w:left w:val="single" w:sz="4" w:space="0" w:color="auto"/>
              <w:bottom w:val="single" w:sz="4" w:space="0" w:color="auto"/>
              <w:right w:val="single" w:sz="4" w:space="0" w:color="auto"/>
            </w:tcBorders>
          </w:tcPr>
          <w:p w14:paraId="41843FBA" w14:textId="77777777" w:rsidR="00E050ED" w:rsidRDefault="00E050ED" w:rsidP="00653580">
            <w:pPr>
              <w:pStyle w:val="a5"/>
              <w:tabs>
                <w:tab w:val="left" w:pos="2002"/>
              </w:tabs>
            </w:pPr>
            <w:r>
              <w:rPr>
                <w:rStyle w:val="a4"/>
              </w:rPr>
              <w:t>проверки функционирования устройств</w:t>
            </w:r>
            <w:r>
              <w:rPr>
                <w:rStyle w:val="a4"/>
              </w:rPr>
              <w:tab/>
              <w:t>после</w:t>
            </w:r>
          </w:p>
          <w:p w14:paraId="098D8E8D" w14:textId="77777777" w:rsidR="00E050ED" w:rsidRDefault="00E050ED" w:rsidP="00653580">
            <w:pPr>
              <w:pStyle w:val="a5"/>
              <w:jc w:val="both"/>
            </w:pPr>
            <w:r>
              <w:rPr>
                <w:rStyle w:val="a4"/>
              </w:rPr>
              <w:t>установки и настройки программного обеспечения;</w:t>
            </w:r>
          </w:p>
          <w:p w14:paraId="16A271BF" w14:textId="77777777" w:rsidR="00E050ED" w:rsidRDefault="00E050ED" w:rsidP="00653580">
            <w:pPr>
              <w:pStyle w:val="a5"/>
              <w:tabs>
                <w:tab w:val="left" w:pos="1536"/>
              </w:tabs>
              <w:jc w:val="both"/>
            </w:pPr>
            <w:r>
              <w:rPr>
                <w:rStyle w:val="a4"/>
              </w:rPr>
              <w:t>запуска</w:t>
            </w:r>
            <w:r>
              <w:rPr>
                <w:rStyle w:val="a4"/>
              </w:rPr>
              <w:tab/>
              <w:t>процедур</w:t>
            </w:r>
          </w:p>
          <w:p w14:paraId="70F25A8A" w14:textId="77777777" w:rsidR="00E050ED" w:rsidRDefault="00E050ED" w:rsidP="00653580">
            <w:pPr>
              <w:pStyle w:val="a5"/>
              <w:tabs>
                <w:tab w:val="left" w:pos="1531"/>
              </w:tabs>
              <w:jc w:val="both"/>
            </w:pPr>
            <w:r>
              <w:rPr>
                <w:rStyle w:val="a4"/>
              </w:rPr>
              <w:t>контроля</w:t>
            </w:r>
            <w:r>
              <w:rPr>
                <w:rStyle w:val="a4"/>
              </w:rPr>
              <w:tab/>
              <w:t>состояния</w:t>
            </w:r>
          </w:p>
          <w:p w14:paraId="1C885C24" w14:textId="77777777" w:rsidR="00E050ED" w:rsidRDefault="00E050ED" w:rsidP="00653580">
            <w:pPr>
              <w:pStyle w:val="a5"/>
            </w:pPr>
            <w:r>
              <w:rPr>
                <w:rStyle w:val="a4"/>
              </w:rPr>
              <w:t>работы инфокоммуникационных систем в соответствии с трудовым заданием;</w:t>
            </w:r>
          </w:p>
          <w:p w14:paraId="36439C3B" w14:textId="77777777" w:rsidR="00E050ED" w:rsidRDefault="00E050ED" w:rsidP="00653580">
            <w:pPr>
              <w:pStyle w:val="a5"/>
              <w:tabs>
                <w:tab w:val="left" w:pos="1709"/>
              </w:tabs>
              <w:jc w:val="both"/>
            </w:pPr>
            <w:r>
              <w:rPr>
                <w:rStyle w:val="a4"/>
              </w:rPr>
              <w:t>регистрации</w:t>
            </w:r>
            <w:r>
              <w:rPr>
                <w:rStyle w:val="a4"/>
              </w:rPr>
              <w:tab/>
              <w:t>типовых</w:t>
            </w:r>
          </w:p>
          <w:p w14:paraId="5ACD6464" w14:textId="77777777" w:rsidR="00E050ED" w:rsidRDefault="00E050ED" w:rsidP="00653580">
            <w:pPr>
              <w:pStyle w:val="a5"/>
              <w:tabs>
                <w:tab w:val="left" w:pos="1354"/>
              </w:tabs>
            </w:pPr>
            <w:r>
              <w:rPr>
                <w:rStyle w:val="a4"/>
              </w:rPr>
              <w:t>инцидентов; классификации, исследования, диагностики, устранения типовых</w:t>
            </w:r>
            <w:r>
              <w:rPr>
                <w:rStyle w:val="a4"/>
              </w:rPr>
              <w:tab/>
              <w:t>инцидентов</w:t>
            </w:r>
          </w:p>
          <w:p w14:paraId="14912BD2" w14:textId="77777777" w:rsidR="00E050ED" w:rsidRDefault="00E050ED" w:rsidP="00653580">
            <w:pPr>
              <w:pStyle w:val="a5"/>
            </w:pPr>
            <w:r>
              <w:rPr>
                <w:rStyle w:val="a4"/>
              </w:rPr>
              <w:t>согласно инструкции;</w:t>
            </w:r>
          </w:p>
          <w:p w14:paraId="204AC273" w14:textId="77777777" w:rsidR="00E050ED" w:rsidRDefault="00E050ED" w:rsidP="00653580">
            <w:pPr>
              <w:pStyle w:val="a5"/>
              <w:tabs>
                <w:tab w:val="left" w:pos="1646"/>
              </w:tabs>
              <w:jc w:val="both"/>
            </w:pPr>
            <w:r>
              <w:rPr>
                <w:rStyle w:val="a4"/>
              </w:rPr>
              <w:t>текущего</w:t>
            </w:r>
            <w:r>
              <w:rPr>
                <w:rStyle w:val="a4"/>
              </w:rPr>
              <w:tab/>
              <w:t>контроля</w:t>
            </w:r>
          </w:p>
          <w:p w14:paraId="6F12813A" w14:textId="77777777" w:rsidR="00E050ED" w:rsidRDefault="00E050ED" w:rsidP="00653580">
            <w:pPr>
              <w:pStyle w:val="a5"/>
            </w:pPr>
            <w:r>
              <w:rPr>
                <w:rStyle w:val="a4"/>
              </w:rPr>
              <w:t>функционирования устройств и виртуальных вычислительных ресурсов;</w:t>
            </w:r>
          </w:p>
          <w:p w14:paraId="33F48AE7" w14:textId="77777777" w:rsidR="00E050ED" w:rsidRDefault="00E050ED" w:rsidP="00653580">
            <w:pPr>
              <w:pStyle w:val="a5"/>
              <w:tabs>
                <w:tab w:val="left" w:pos="1262"/>
              </w:tabs>
            </w:pPr>
            <w:r>
              <w:rPr>
                <w:rStyle w:val="a4"/>
              </w:rPr>
              <w:t>защиты</w:t>
            </w:r>
            <w:r>
              <w:rPr>
                <w:rStyle w:val="a4"/>
              </w:rPr>
              <w:tab/>
              <w:t>информации</w:t>
            </w:r>
          </w:p>
          <w:p w14:paraId="47818B12" w14:textId="77777777" w:rsidR="00E050ED" w:rsidRDefault="00E050ED" w:rsidP="00653580">
            <w:pPr>
              <w:pStyle w:val="a5"/>
              <w:tabs>
                <w:tab w:val="left" w:pos="2362"/>
              </w:tabs>
            </w:pPr>
            <w:r>
              <w:rPr>
                <w:rStyle w:val="a4"/>
              </w:rPr>
              <w:t>инфокоммуникационных систем</w:t>
            </w:r>
            <w:r>
              <w:rPr>
                <w:rStyle w:val="a4"/>
              </w:rPr>
              <w:tab/>
              <w:t>от</w:t>
            </w:r>
          </w:p>
          <w:p w14:paraId="4FC1127F" w14:textId="77777777" w:rsidR="00E050ED" w:rsidRDefault="00E050ED" w:rsidP="00653580">
            <w:pPr>
              <w:pStyle w:val="a5"/>
            </w:pPr>
            <w:r>
              <w:rPr>
                <w:rStyle w:val="a4"/>
              </w:rPr>
              <w:t>несанкционированного доступа в соответствии с предъявляемыми требованиями;</w:t>
            </w:r>
          </w:p>
          <w:p w14:paraId="3CEF6DA0" w14:textId="77777777" w:rsidR="00E050ED" w:rsidRDefault="00E050ED" w:rsidP="00653580">
            <w:pPr>
              <w:pStyle w:val="a5"/>
            </w:pPr>
            <w:r>
              <w:rPr>
                <w:rStyle w:val="a4"/>
              </w:rPr>
              <w:t>разграничения уровней доступа в соответствии с предъявляемыми требованиями</w:t>
            </w:r>
          </w:p>
        </w:tc>
      </w:tr>
      <w:tr w:rsidR="00E050ED" w14:paraId="0B9A3710" w14:textId="77777777" w:rsidTr="00653580">
        <w:trPr>
          <w:trHeight w:hRule="exact" w:val="1402"/>
          <w:jc w:val="center"/>
        </w:trPr>
        <w:tc>
          <w:tcPr>
            <w:tcW w:w="994" w:type="dxa"/>
            <w:tcBorders>
              <w:top w:val="single" w:sz="4" w:space="0" w:color="auto"/>
              <w:left w:val="single" w:sz="4" w:space="0" w:color="auto"/>
              <w:bottom w:val="single" w:sz="4" w:space="0" w:color="auto"/>
            </w:tcBorders>
          </w:tcPr>
          <w:p w14:paraId="5C1AFFC2" w14:textId="77777777" w:rsidR="00E050ED" w:rsidRDefault="00E050ED" w:rsidP="00653580">
            <w:pPr>
              <w:rPr>
                <w:sz w:val="10"/>
                <w:szCs w:val="10"/>
              </w:rPr>
            </w:pPr>
          </w:p>
        </w:tc>
        <w:tc>
          <w:tcPr>
            <w:tcW w:w="2808" w:type="dxa"/>
            <w:gridSpan w:val="2"/>
            <w:tcBorders>
              <w:top w:val="single" w:sz="4" w:space="0" w:color="auto"/>
              <w:left w:val="single" w:sz="4" w:space="0" w:color="auto"/>
              <w:bottom w:val="single" w:sz="4" w:space="0" w:color="auto"/>
            </w:tcBorders>
          </w:tcPr>
          <w:p w14:paraId="12D28BF2" w14:textId="77777777" w:rsidR="00E050ED" w:rsidRDefault="00E050ED" w:rsidP="00653580">
            <w:pPr>
              <w:rPr>
                <w:sz w:val="10"/>
                <w:szCs w:val="10"/>
              </w:rPr>
            </w:pPr>
          </w:p>
        </w:tc>
        <w:tc>
          <w:tcPr>
            <w:tcW w:w="2803" w:type="dxa"/>
            <w:gridSpan w:val="2"/>
            <w:tcBorders>
              <w:top w:val="single" w:sz="4" w:space="0" w:color="auto"/>
              <w:left w:val="single" w:sz="4" w:space="0" w:color="auto"/>
              <w:bottom w:val="single" w:sz="4" w:space="0" w:color="auto"/>
            </w:tcBorders>
            <w:vAlign w:val="bottom"/>
          </w:tcPr>
          <w:p w14:paraId="324F8DEB" w14:textId="77777777" w:rsidR="00E050ED" w:rsidRDefault="00E050ED" w:rsidP="00653580">
            <w:pPr>
              <w:pStyle w:val="a5"/>
            </w:pPr>
            <w:r>
              <w:rPr>
                <w:rStyle w:val="a4"/>
              </w:rPr>
              <w:t>основных методов, алгоритмов, протоколов, используемых для обеспечения защиты информации в ИС.</w:t>
            </w:r>
          </w:p>
        </w:tc>
        <w:tc>
          <w:tcPr>
            <w:tcW w:w="2813" w:type="dxa"/>
            <w:gridSpan w:val="2"/>
            <w:tcBorders>
              <w:top w:val="single" w:sz="4" w:space="0" w:color="auto"/>
              <w:left w:val="single" w:sz="4" w:space="0" w:color="auto"/>
              <w:bottom w:val="single" w:sz="4" w:space="0" w:color="auto"/>
              <w:right w:val="single" w:sz="4" w:space="0" w:color="auto"/>
            </w:tcBorders>
          </w:tcPr>
          <w:p w14:paraId="31044365" w14:textId="77777777" w:rsidR="00E050ED" w:rsidRDefault="00E050ED" w:rsidP="00653580">
            <w:pPr>
              <w:rPr>
                <w:sz w:val="10"/>
                <w:szCs w:val="10"/>
              </w:rPr>
            </w:pPr>
          </w:p>
        </w:tc>
      </w:tr>
    </w:tbl>
    <w:p w14:paraId="363F0B39" w14:textId="77777777" w:rsidR="00E050ED" w:rsidRDefault="00E050ED" w:rsidP="00E050ED">
      <w:pPr>
        <w:spacing w:after="259" w:line="1" w:lineRule="exact"/>
      </w:pPr>
    </w:p>
    <w:p w14:paraId="2B9E5C34" w14:textId="77777777" w:rsidR="00E050ED" w:rsidRDefault="00E050ED" w:rsidP="00E050ED">
      <w:pPr>
        <w:pStyle w:val="11"/>
        <w:keepNext/>
        <w:keepLines/>
        <w:numPr>
          <w:ilvl w:val="0"/>
          <w:numId w:val="7"/>
        </w:numPr>
        <w:tabs>
          <w:tab w:val="left" w:pos="368"/>
        </w:tabs>
        <w:spacing w:line="240" w:lineRule="auto"/>
        <w:ind w:firstLine="0"/>
      </w:pPr>
      <w:r>
        <w:rPr>
          <w:rStyle w:val="10"/>
          <w:b/>
          <w:bCs/>
        </w:rPr>
        <w:t>Условия аттестации</w:t>
      </w:r>
    </w:p>
    <w:p w14:paraId="75441034" w14:textId="77777777" w:rsidR="00E050ED" w:rsidRDefault="00E050ED" w:rsidP="00E050ED">
      <w:pPr>
        <w:pStyle w:val="1"/>
        <w:spacing w:after="260"/>
      </w:pPr>
      <w:r>
        <w:rPr>
          <w:rStyle w:val="a3"/>
        </w:rPr>
        <w:t xml:space="preserve">Промежуточная аттестация проводится в форме </w:t>
      </w:r>
      <w:r>
        <w:rPr>
          <w:rStyle w:val="a3"/>
          <w:i/>
          <w:iCs/>
        </w:rPr>
        <w:t>экзамена.</w:t>
      </w:r>
    </w:p>
    <w:p w14:paraId="4F2E8883" w14:textId="77777777" w:rsidR="00E050ED" w:rsidRDefault="00E050ED" w:rsidP="00E050ED">
      <w:pPr>
        <w:pStyle w:val="a7"/>
      </w:pPr>
      <w:r>
        <w:rPr>
          <w:rStyle w:val="a6"/>
        </w:rPr>
        <w:t>3. Программа оценивания контролируемой компетенции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3830"/>
        <w:gridCol w:w="2270"/>
        <w:gridCol w:w="2558"/>
      </w:tblGrid>
      <w:tr w:rsidR="00E050ED" w14:paraId="4B4730CB" w14:textId="77777777" w:rsidTr="00653580">
        <w:trPr>
          <w:trHeight w:hRule="exact" w:val="710"/>
          <w:jc w:val="center"/>
        </w:trPr>
        <w:tc>
          <w:tcPr>
            <w:tcW w:w="706" w:type="dxa"/>
            <w:tcBorders>
              <w:top w:val="single" w:sz="4" w:space="0" w:color="auto"/>
              <w:left w:val="single" w:sz="4" w:space="0" w:color="auto"/>
            </w:tcBorders>
          </w:tcPr>
          <w:p w14:paraId="4737D98A" w14:textId="77777777" w:rsidR="00E050ED" w:rsidRDefault="00E050ED" w:rsidP="00653580">
            <w:pPr>
              <w:pStyle w:val="a5"/>
              <w:jc w:val="center"/>
              <w:rPr>
                <w:sz w:val="20"/>
                <w:szCs w:val="20"/>
              </w:rPr>
            </w:pPr>
            <w:r>
              <w:rPr>
                <w:rStyle w:val="a4"/>
                <w:sz w:val="20"/>
                <w:szCs w:val="20"/>
              </w:rPr>
              <w:t xml:space="preserve">№ </w:t>
            </w:r>
            <w:proofErr w:type="spellStart"/>
            <w:r>
              <w:rPr>
                <w:rStyle w:val="a4"/>
                <w:sz w:val="20"/>
                <w:szCs w:val="20"/>
              </w:rPr>
              <w:t>п.п</w:t>
            </w:r>
            <w:proofErr w:type="spellEnd"/>
            <w:r>
              <w:rPr>
                <w:rStyle w:val="a4"/>
                <w:sz w:val="20"/>
                <w:szCs w:val="20"/>
              </w:rPr>
              <w:t>.</w:t>
            </w:r>
          </w:p>
        </w:tc>
        <w:tc>
          <w:tcPr>
            <w:tcW w:w="3830" w:type="dxa"/>
            <w:tcBorders>
              <w:top w:val="single" w:sz="4" w:space="0" w:color="auto"/>
              <w:left w:val="single" w:sz="4" w:space="0" w:color="auto"/>
            </w:tcBorders>
          </w:tcPr>
          <w:p w14:paraId="44A155B4" w14:textId="77777777" w:rsidR="00E050ED" w:rsidRDefault="00E050ED" w:rsidP="00653580">
            <w:pPr>
              <w:pStyle w:val="a5"/>
              <w:jc w:val="center"/>
              <w:rPr>
                <w:sz w:val="20"/>
                <w:szCs w:val="20"/>
              </w:rPr>
            </w:pPr>
            <w:r>
              <w:rPr>
                <w:rStyle w:val="a4"/>
                <w:sz w:val="20"/>
                <w:szCs w:val="20"/>
              </w:rPr>
              <w:t>Контролируемые модули, разделы (темы) дисциплины и их наименование</w:t>
            </w:r>
          </w:p>
        </w:tc>
        <w:tc>
          <w:tcPr>
            <w:tcW w:w="2270" w:type="dxa"/>
            <w:tcBorders>
              <w:top w:val="single" w:sz="4" w:space="0" w:color="auto"/>
              <w:left w:val="single" w:sz="4" w:space="0" w:color="auto"/>
            </w:tcBorders>
            <w:vAlign w:val="bottom"/>
          </w:tcPr>
          <w:p w14:paraId="7C61BAAC" w14:textId="77777777" w:rsidR="00E050ED" w:rsidRDefault="00E050ED" w:rsidP="00653580">
            <w:pPr>
              <w:pStyle w:val="a5"/>
              <w:jc w:val="center"/>
              <w:rPr>
                <w:sz w:val="20"/>
                <w:szCs w:val="20"/>
              </w:rPr>
            </w:pPr>
            <w:r>
              <w:rPr>
                <w:rStyle w:val="a4"/>
                <w:sz w:val="20"/>
                <w:szCs w:val="20"/>
              </w:rPr>
              <w:t>Код контролируемой компетенции или её части)</w:t>
            </w:r>
          </w:p>
        </w:tc>
        <w:tc>
          <w:tcPr>
            <w:tcW w:w="2558" w:type="dxa"/>
            <w:tcBorders>
              <w:top w:val="single" w:sz="4" w:space="0" w:color="auto"/>
              <w:left w:val="single" w:sz="4" w:space="0" w:color="auto"/>
              <w:right w:val="single" w:sz="4" w:space="0" w:color="auto"/>
            </w:tcBorders>
          </w:tcPr>
          <w:p w14:paraId="4C4341FC" w14:textId="77777777" w:rsidR="00E050ED" w:rsidRDefault="00E050ED" w:rsidP="00653580">
            <w:pPr>
              <w:pStyle w:val="a5"/>
              <w:jc w:val="center"/>
              <w:rPr>
                <w:sz w:val="20"/>
                <w:szCs w:val="20"/>
              </w:rPr>
            </w:pPr>
            <w:r>
              <w:rPr>
                <w:rStyle w:val="a4"/>
                <w:sz w:val="20"/>
                <w:szCs w:val="20"/>
              </w:rPr>
              <w:t>Наименование оценочного средства</w:t>
            </w:r>
          </w:p>
        </w:tc>
      </w:tr>
      <w:tr w:rsidR="00E050ED" w14:paraId="14471825" w14:textId="77777777" w:rsidTr="00653580">
        <w:trPr>
          <w:trHeight w:hRule="exact" w:val="926"/>
          <w:jc w:val="center"/>
        </w:trPr>
        <w:tc>
          <w:tcPr>
            <w:tcW w:w="706" w:type="dxa"/>
            <w:tcBorders>
              <w:top w:val="single" w:sz="4" w:space="0" w:color="auto"/>
              <w:left w:val="single" w:sz="4" w:space="0" w:color="auto"/>
            </w:tcBorders>
          </w:tcPr>
          <w:p w14:paraId="0527CA32" w14:textId="77777777" w:rsidR="00E050ED" w:rsidRDefault="00E050ED" w:rsidP="00653580">
            <w:pPr>
              <w:pStyle w:val="a5"/>
              <w:rPr>
                <w:sz w:val="20"/>
                <w:szCs w:val="20"/>
              </w:rPr>
            </w:pPr>
            <w:r>
              <w:rPr>
                <w:rStyle w:val="a4"/>
                <w:sz w:val="20"/>
                <w:szCs w:val="20"/>
              </w:rPr>
              <w:t>1</w:t>
            </w:r>
          </w:p>
        </w:tc>
        <w:tc>
          <w:tcPr>
            <w:tcW w:w="3830" w:type="dxa"/>
            <w:tcBorders>
              <w:top w:val="single" w:sz="4" w:space="0" w:color="auto"/>
              <w:left w:val="single" w:sz="4" w:space="0" w:color="auto"/>
            </w:tcBorders>
            <w:vAlign w:val="bottom"/>
          </w:tcPr>
          <w:p w14:paraId="62848999" w14:textId="77777777" w:rsidR="00E050ED" w:rsidRDefault="00E050ED" w:rsidP="00653580">
            <w:pPr>
              <w:pStyle w:val="a5"/>
              <w:rPr>
                <w:sz w:val="20"/>
                <w:szCs w:val="20"/>
              </w:rPr>
            </w:pPr>
            <w:r>
              <w:rPr>
                <w:rStyle w:val="a4"/>
                <w:sz w:val="20"/>
                <w:szCs w:val="20"/>
              </w:rPr>
              <w:t>Раздел 1. Настройка и обеспечение работоспособности программных и аппаратных средств устройств инфокоммуникационных систем</w:t>
            </w:r>
          </w:p>
        </w:tc>
        <w:tc>
          <w:tcPr>
            <w:tcW w:w="2270" w:type="dxa"/>
            <w:tcBorders>
              <w:top w:val="single" w:sz="4" w:space="0" w:color="auto"/>
              <w:left w:val="single" w:sz="4" w:space="0" w:color="auto"/>
            </w:tcBorders>
          </w:tcPr>
          <w:p w14:paraId="119F9D95" w14:textId="77777777" w:rsidR="00E050ED" w:rsidRDefault="00E050ED" w:rsidP="00653580">
            <w:pPr>
              <w:pStyle w:val="a5"/>
              <w:jc w:val="center"/>
            </w:pPr>
            <w:r>
              <w:rPr>
                <w:rStyle w:val="a4"/>
              </w:rPr>
              <w:t>ПК 2.1-2.5</w:t>
            </w:r>
          </w:p>
          <w:p w14:paraId="336D1F4B" w14:textId="77777777" w:rsidR="00E050ED" w:rsidRDefault="00E050ED" w:rsidP="00653580">
            <w:pPr>
              <w:pStyle w:val="a5"/>
              <w:jc w:val="center"/>
            </w:pPr>
            <w:r>
              <w:rPr>
                <w:rStyle w:val="a4"/>
              </w:rPr>
              <w:t>ОК 01-09</w:t>
            </w:r>
          </w:p>
        </w:tc>
        <w:tc>
          <w:tcPr>
            <w:tcW w:w="2558" w:type="dxa"/>
            <w:tcBorders>
              <w:top w:val="single" w:sz="4" w:space="0" w:color="auto"/>
              <w:left w:val="single" w:sz="4" w:space="0" w:color="auto"/>
              <w:right w:val="single" w:sz="4" w:space="0" w:color="auto"/>
            </w:tcBorders>
          </w:tcPr>
          <w:p w14:paraId="7C5642A1" w14:textId="77777777" w:rsidR="00E050ED" w:rsidRDefault="00E050ED" w:rsidP="00653580">
            <w:pPr>
              <w:pStyle w:val="a5"/>
              <w:jc w:val="center"/>
              <w:rPr>
                <w:sz w:val="20"/>
                <w:szCs w:val="20"/>
              </w:rPr>
            </w:pPr>
            <w:r>
              <w:rPr>
                <w:rStyle w:val="a4"/>
                <w:sz w:val="20"/>
                <w:szCs w:val="20"/>
              </w:rPr>
              <w:t>Тест Лабораторная работа Самостоятельная работа</w:t>
            </w:r>
          </w:p>
        </w:tc>
      </w:tr>
      <w:tr w:rsidR="00E050ED" w14:paraId="59267B4A" w14:textId="77777777" w:rsidTr="00653580">
        <w:trPr>
          <w:trHeight w:hRule="exact" w:val="528"/>
          <w:jc w:val="center"/>
        </w:trPr>
        <w:tc>
          <w:tcPr>
            <w:tcW w:w="4536" w:type="dxa"/>
            <w:gridSpan w:val="2"/>
            <w:tcBorders>
              <w:top w:val="single" w:sz="4" w:space="0" w:color="auto"/>
              <w:left w:val="single" w:sz="4" w:space="0" w:color="auto"/>
              <w:bottom w:val="single" w:sz="4" w:space="0" w:color="auto"/>
            </w:tcBorders>
          </w:tcPr>
          <w:p w14:paraId="06760E73" w14:textId="77777777" w:rsidR="00E050ED" w:rsidRDefault="00E050ED" w:rsidP="00653580">
            <w:pPr>
              <w:pStyle w:val="a5"/>
              <w:rPr>
                <w:sz w:val="20"/>
                <w:szCs w:val="20"/>
              </w:rPr>
            </w:pPr>
            <w:r>
              <w:rPr>
                <w:rStyle w:val="a4"/>
                <w:sz w:val="20"/>
                <w:szCs w:val="20"/>
              </w:rPr>
              <w:t>Промежуточная аттестация - экзамен</w:t>
            </w:r>
          </w:p>
        </w:tc>
        <w:tc>
          <w:tcPr>
            <w:tcW w:w="2270" w:type="dxa"/>
            <w:tcBorders>
              <w:top w:val="single" w:sz="4" w:space="0" w:color="auto"/>
              <w:left w:val="single" w:sz="4" w:space="0" w:color="auto"/>
              <w:bottom w:val="single" w:sz="4" w:space="0" w:color="auto"/>
            </w:tcBorders>
            <w:vAlign w:val="center"/>
          </w:tcPr>
          <w:p w14:paraId="7A14FE6E" w14:textId="77777777" w:rsidR="00E050ED" w:rsidRDefault="00E050ED" w:rsidP="00653580">
            <w:pPr>
              <w:pStyle w:val="a5"/>
              <w:jc w:val="center"/>
            </w:pPr>
            <w:r>
              <w:rPr>
                <w:rStyle w:val="a4"/>
              </w:rPr>
              <w:t>ПК 2.1-2.5</w:t>
            </w:r>
          </w:p>
          <w:p w14:paraId="1271CC0F" w14:textId="77777777" w:rsidR="00E050ED" w:rsidRDefault="00E050ED" w:rsidP="00653580">
            <w:pPr>
              <w:pStyle w:val="a5"/>
              <w:jc w:val="center"/>
            </w:pPr>
            <w:r>
              <w:rPr>
                <w:rStyle w:val="a4"/>
              </w:rPr>
              <w:t>ОК 01-09</w:t>
            </w:r>
          </w:p>
        </w:tc>
        <w:tc>
          <w:tcPr>
            <w:tcW w:w="2558" w:type="dxa"/>
            <w:tcBorders>
              <w:top w:val="single" w:sz="4" w:space="0" w:color="auto"/>
              <w:left w:val="single" w:sz="4" w:space="0" w:color="auto"/>
              <w:bottom w:val="single" w:sz="4" w:space="0" w:color="auto"/>
              <w:right w:val="single" w:sz="4" w:space="0" w:color="auto"/>
            </w:tcBorders>
          </w:tcPr>
          <w:p w14:paraId="32AE05EF" w14:textId="77777777" w:rsidR="00E050ED" w:rsidRDefault="00E050ED" w:rsidP="00653580">
            <w:pPr>
              <w:pStyle w:val="a5"/>
              <w:jc w:val="center"/>
              <w:rPr>
                <w:sz w:val="20"/>
                <w:szCs w:val="20"/>
              </w:rPr>
            </w:pPr>
            <w:r>
              <w:rPr>
                <w:rStyle w:val="a4"/>
                <w:sz w:val="20"/>
                <w:szCs w:val="20"/>
              </w:rPr>
              <w:t>Вопросы к экзамену</w:t>
            </w:r>
          </w:p>
        </w:tc>
      </w:tr>
    </w:tbl>
    <w:p w14:paraId="34549B14" w14:textId="77777777" w:rsidR="00E050ED" w:rsidRDefault="00E050ED" w:rsidP="00E050ED">
      <w:pPr>
        <w:spacing w:after="539" w:line="1" w:lineRule="exact"/>
      </w:pPr>
    </w:p>
    <w:p w14:paraId="2CCE15E6" w14:textId="77777777" w:rsidR="00E050ED" w:rsidRDefault="00E050ED" w:rsidP="00E050ED">
      <w:pPr>
        <w:pStyle w:val="11"/>
        <w:keepNext/>
        <w:keepLines/>
        <w:jc w:val="center"/>
      </w:pPr>
      <w:bookmarkStart w:id="6" w:name="bookmark10"/>
      <w:r>
        <w:rPr>
          <w:rStyle w:val="10"/>
          <w:b/>
          <w:bCs/>
        </w:rPr>
        <w:t>Тест (типовые вопросы для самопроверки)</w:t>
      </w:r>
      <w:bookmarkEnd w:id="6"/>
    </w:p>
    <w:p w14:paraId="792AE4E7" w14:textId="77777777" w:rsidR="00E050ED" w:rsidRDefault="00E050ED" w:rsidP="00E050ED">
      <w:pPr>
        <w:pStyle w:val="1"/>
        <w:numPr>
          <w:ilvl w:val="0"/>
          <w:numId w:val="8"/>
        </w:numPr>
        <w:tabs>
          <w:tab w:val="left" w:pos="368"/>
        </w:tabs>
        <w:ind w:firstLine="0"/>
      </w:pPr>
      <w:r>
        <w:rPr>
          <w:rStyle w:val="a3"/>
        </w:rPr>
        <w:t>Сети отделов – это …</w:t>
      </w:r>
    </w:p>
    <w:p w14:paraId="7D9C75A3" w14:textId="77777777" w:rsidR="00E050ED" w:rsidRDefault="00E050ED" w:rsidP="00E050ED">
      <w:pPr>
        <w:pStyle w:val="1"/>
        <w:numPr>
          <w:ilvl w:val="0"/>
          <w:numId w:val="9"/>
        </w:numPr>
        <w:tabs>
          <w:tab w:val="left" w:pos="368"/>
        </w:tabs>
        <w:ind w:firstLine="0"/>
      </w:pPr>
      <w:r>
        <w:rPr>
          <w:rStyle w:val="a3"/>
        </w:rPr>
        <w:t>локальные сети, имеющие выход в глобальную сеть Интернет</w:t>
      </w:r>
    </w:p>
    <w:p w14:paraId="7659FB01" w14:textId="77777777" w:rsidR="00E050ED" w:rsidRDefault="00E050ED" w:rsidP="00E050ED">
      <w:pPr>
        <w:pStyle w:val="1"/>
        <w:numPr>
          <w:ilvl w:val="0"/>
          <w:numId w:val="9"/>
        </w:numPr>
        <w:tabs>
          <w:tab w:val="left" w:pos="368"/>
        </w:tabs>
        <w:ind w:firstLine="0"/>
      </w:pPr>
      <w:r>
        <w:rPr>
          <w:rStyle w:val="a3"/>
        </w:rPr>
        <w:t>локальные сети, не имеющие выход в глобальную сеть Интернет и функционирующие без выделенного сервера</w:t>
      </w:r>
    </w:p>
    <w:p w14:paraId="74FF3AE3" w14:textId="77777777" w:rsidR="00E050ED" w:rsidRDefault="00E050ED" w:rsidP="00E050ED">
      <w:pPr>
        <w:pStyle w:val="1"/>
        <w:numPr>
          <w:ilvl w:val="0"/>
          <w:numId w:val="9"/>
        </w:numPr>
        <w:tabs>
          <w:tab w:val="left" w:pos="368"/>
        </w:tabs>
        <w:ind w:firstLine="0"/>
      </w:pPr>
      <w:r>
        <w:rPr>
          <w:rStyle w:val="a3"/>
        </w:rPr>
        <w:t>отдельные сети, которые не связаны с Интернет</w:t>
      </w:r>
    </w:p>
    <w:p w14:paraId="7E831B76" w14:textId="77777777" w:rsidR="00E050ED" w:rsidRDefault="00E050ED" w:rsidP="00E050ED">
      <w:pPr>
        <w:pStyle w:val="1"/>
        <w:numPr>
          <w:ilvl w:val="0"/>
          <w:numId w:val="9"/>
        </w:numPr>
        <w:tabs>
          <w:tab w:val="left" w:pos="368"/>
        </w:tabs>
        <w:ind w:firstLine="0"/>
      </w:pPr>
      <w:r>
        <w:rPr>
          <w:rStyle w:val="a3"/>
          <w:b/>
          <w:bCs/>
        </w:rPr>
        <w:t>сети, которые используются сравнительно небольшой группой сотрудников, работающих в одном отделе предприятия</w:t>
      </w:r>
      <w:r>
        <w:rPr>
          <w:rStyle w:val="a3"/>
        </w:rPr>
        <w:t>+</w:t>
      </w:r>
    </w:p>
    <w:p w14:paraId="06C16798" w14:textId="77777777" w:rsidR="00E050ED" w:rsidRDefault="00E050ED" w:rsidP="00E050ED">
      <w:pPr>
        <w:pStyle w:val="1"/>
        <w:numPr>
          <w:ilvl w:val="0"/>
          <w:numId w:val="8"/>
        </w:numPr>
        <w:tabs>
          <w:tab w:val="left" w:pos="368"/>
        </w:tabs>
        <w:spacing w:after="40"/>
        <w:ind w:firstLine="0"/>
      </w:pPr>
      <w:r>
        <w:rPr>
          <w:rStyle w:val="a3"/>
        </w:rPr>
        <w:t>Тонкий коаксиальный кабель подключается через …</w:t>
      </w:r>
    </w:p>
    <w:p w14:paraId="44AFF115" w14:textId="77777777" w:rsidR="00E050ED" w:rsidRDefault="00E050ED" w:rsidP="00E050ED">
      <w:pPr>
        <w:pStyle w:val="1"/>
        <w:numPr>
          <w:ilvl w:val="0"/>
          <w:numId w:val="10"/>
        </w:numPr>
        <w:tabs>
          <w:tab w:val="left" w:pos="368"/>
        </w:tabs>
        <w:spacing w:line="480" w:lineRule="auto"/>
        <w:ind w:firstLine="0"/>
      </w:pPr>
      <w:r>
        <w:rPr>
          <w:rStyle w:val="a3"/>
        </w:rPr>
        <w:t>хаб</w:t>
      </w:r>
    </w:p>
    <w:p w14:paraId="2CC09BAE" w14:textId="77777777" w:rsidR="00E050ED" w:rsidRDefault="00E050ED" w:rsidP="00E050ED">
      <w:pPr>
        <w:pStyle w:val="1"/>
        <w:numPr>
          <w:ilvl w:val="0"/>
          <w:numId w:val="10"/>
        </w:numPr>
        <w:tabs>
          <w:tab w:val="left" w:pos="368"/>
        </w:tabs>
        <w:spacing w:line="480" w:lineRule="auto"/>
        <w:ind w:firstLine="0"/>
      </w:pPr>
      <w:r>
        <w:rPr>
          <w:rStyle w:val="a3"/>
        </w:rPr>
        <w:t>трансивер</w:t>
      </w:r>
    </w:p>
    <w:p w14:paraId="74212F02" w14:textId="77777777" w:rsidR="00E050ED" w:rsidRDefault="00E050ED" w:rsidP="00E050ED">
      <w:pPr>
        <w:pStyle w:val="1"/>
        <w:numPr>
          <w:ilvl w:val="0"/>
          <w:numId w:val="10"/>
        </w:numPr>
        <w:tabs>
          <w:tab w:val="left" w:pos="368"/>
        </w:tabs>
        <w:spacing w:line="480" w:lineRule="auto"/>
        <w:ind w:firstLine="0"/>
      </w:pPr>
      <w:r>
        <w:rPr>
          <w:rStyle w:val="a3"/>
        </w:rPr>
        <w:t>повторитель</w:t>
      </w:r>
    </w:p>
    <w:p w14:paraId="381566E6" w14:textId="77777777" w:rsidR="00E050ED" w:rsidRDefault="00E050ED" w:rsidP="00E050ED">
      <w:pPr>
        <w:pStyle w:val="1"/>
        <w:numPr>
          <w:ilvl w:val="0"/>
          <w:numId w:val="10"/>
        </w:numPr>
        <w:tabs>
          <w:tab w:val="left" w:pos="368"/>
        </w:tabs>
        <w:spacing w:line="480" w:lineRule="auto"/>
        <w:ind w:firstLine="0"/>
      </w:pPr>
      <w:r>
        <w:rPr>
          <w:rStyle w:val="a3"/>
          <w:b/>
          <w:bCs/>
        </w:rPr>
        <w:t>Т-коннектор</w:t>
      </w:r>
    </w:p>
    <w:p w14:paraId="2819531B" w14:textId="77777777" w:rsidR="00E050ED" w:rsidRDefault="00E050ED" w:rsidP="00E050ED">
      <w:pPr>
        <w:pStyle w:val="1"/>
        <w:numPr>
          <w:ilvl w:val="0"/>
          <w:numId w:val="8"/>
        </w:numPr>
        <w:tabs>
          <w:tab w:val="left" w:pos="368"/>
        </w:tabs>
        <w:ind w:firstLine="0"/>
      </w:pPr>
      <w:r>
        <w:rPr>
          <w:rStyle w:val="a3"/>
        </w:rPr>
        <w:t>Конфликта сети – это результат …</w:t>
      </w:r>
    </w:p>
    <w:p w14:paraId="6E960C92" w14:textId="77777777" w:rsidR="00E050ED" w:rsidRDefault="00E050ED" w:rsidP="00E050ED">
      <w:pPr>
        <w:pStyle w:val="1"/>
        <w:numPr>
          <w:ilvl w:val="0"/>
          <w:numId w:val="11"/>
        </w:numPr>
        <w:tabs>
          <w:tab w:val="left" w:pos="368"/>
        </w:tabs>
        <w:ind w:firstLine="0"/>
      </w:pPr>
      <w:r>
        <w:rPr>
          <w:rStyle w:val="a3"/>
        </w:rPr>
        <w:t>повторной передачи данных в сеть двумя узлами</w:t>
      </w:r>
    </w:p>
    <w:p w14:paraId="0D6D2E1C" w14:textId="77777777" w:rsidR="00E050ED" w:rsidRDefault="00E050ED" w:rsidP="00E050ED">
      <w:pPr>
        <w:pStyle w:val="1"/>
        <w:numPr>
          <w:ilvl w:val="0"/>
          <w:numId w:val="11"/>
        </w:numPr>
        <w:tabs>
          <w:tab w:val="left" w:pos="368"/>
        </w:tabs>
        <w:ind w:firstLine="0"/>
      </w:pPr>
      <w:r>
        <w:rPr>
          <w:rStyle w:val="a3"/>
        </w:rPr>
        <w:t>передачи данных в сеть двумя узлами независимо друг от друга</w:t>
      </w:r>
    </w:p>
    <w:p w14:paraId="308E9F65" w14:textId="77777777" w:rsidR="00E050ED" w:rsidRDefault="00E050ED" w:rsidP="00E050ED">
      <w:pPr>
        <w:pStyle w:val="1"/>
        <w:numPr>
          <w:ilvl w:val="0"/>
          <w:numId w:val="11"/>
        </w:numPr>
        <w:tabs>
          <w:tab w:val="left" w:pos="368"/>
        </w:tabs>
        <w:ind w:firstLine="0"/>
      </w:pPr>
      <w:r>
        <w:rPr>
          <w:rStyle w:val="a3"/>
          <w:b/>
          <w:bCs/>
        </w:rPr>
        <w:t>невыполнения передачи данных в сеть двумя узлами</w:t>
      </w:r>
      <w:r>
        <w:rPr>
          <w:rStyle w:val="a3"/>
        </w:rPr>
        <w:t>+</w:t>
      </w:r>
    </w:p>
    <w:p w14:paraId="6A85BA82" w14:textId="77777777" w:rsidR="00E050ED" w:rsidRDefault="00E050ED" w:rsidP="00E050ED">
      <w:pPr>
        <w:pStyle w:val="1"/>
        <w:numPr>
          <w:ilvl w:val="0"/>
          <w:numId w:val="11"/>
        </w:numPr>
        <w:tabs>
          <w:tab w:val="left" w:pos="368"/>
        </w:tabs>
        <w:ind w:firstLine="0"/>
      </w:pPr>
      <w:r>
        <w:rPr>
          <w:rStyle w:val="a3"/>
        </w:rPr>
        <w:t>одновременной передачи данных в сеть двумя узлами</w:t>
      </w:r>
    </w:p>
    <w:p w14:paraId="2750FEBF" w14:textId="77777777" w:rsidR="00E050ED" w:rsidRDefault="00E050ED" w:rsidP="00E050ED">
      <w:pPr>
        <w:pStyle w:val="1"/>
        <w:numPr>
          <w:ilvl w:val="0"/>
          <w:numId w:val="8"/>
        </w:numPr>
        <w:tabs>
          <w:tab w:val="left" w:pos="368"/>
        </w:tabs>
        <w:spacing w:after="40"/>
        <w:ind w:firstLine="0"/>
      </w:pPr>
      <w:r>
        <w:rPr>
          <w:rStyle w:val="a3"/>
        </w:rPr>
        <w:t>На физическом уровне сети объединяют …</w:t>
      </w:r>
    </w:p>
    <w:p w14:paraId="69499FFA" w14:textId="77777777" w:rsidR="00E050ED" w:rsidRDefault="00E050ED" w:rsidP="00E050ED">
      <w:pPr>
        <w:pStyle w:val="1"/>
        <w:numPr>
          <w:ilvl w:val="0"/>
          <w:numId w:val="12"/>
        </w:numPr>
        <w:tabs>
          <w:tab w:val="left" w:pos="368"/>
        </w:tabs>
        <w:spacing w:line="480" w:lineRule="auto"/>
        <w:ind w:firstLine="0"/>
      </w:pPr>
      <w:r>
        <w:rPr>
          <w:rStyle w:val="a3"/>
          <w:b/>
          <w:bCs/>
        </w:rPr>
        <w:t>Повторители</w:t>
      </w:r>
    </w:p>
    <w:p w14:paraId="488B3BAC" w14:textId="77777777" w:rsidR="00E050ED" w:rsidRDefault="00E050ED" w:rsidP="00E050ED">
      <w:pPr>
        <w:pStyle w:val="1"/>
        <w:numPr>
          <w:ilvl w:val="0"/>
          <w:numId w:val="12"/>
        </w:numPr>
        <w:tabs>
          <w:tab w:val="left" w:pos="368"/>
        </w:tabs>
        <w:spacing w:line="480" w:lineRule="auto"/>
        <w:ind w:firstLine="0"/>
      </w:pPr>
      <w:r>
        <w:rPr>
          <w:rStyle w:val="a3"/>
        </w:rPr>
        <w:t>Мосты</w:t>
      </w:r>
    </w:p>
    <w:p w14:paraId="207D0702" w14:textId="77777777" w:rsidR="00E050ED" w:rsidRDefault="00E050ED" w:rsidP="00E050ED">
      <w:pPr>
        <w:pStyle w:val="1"/>
        <w:numPr>
          <w:ilvl w:val="0"/>
          <w:numId w:val="12"/>
        </w:numPr>
        <w:tabs>
          <w:tab w:val="left" w:pos="368"/>
        </w:tabs>
        <w:spacing w:line="480" w:lineRule="auto"/>
        <w:ind w:firstLine="0"/>
      </w:pPr>
      <w:r>
        <w:rPr>
          <w:rStyle w:val="a3"/>
        </w:rPr>
        <w:t>Коммутаторы</w:t>
      </w:r>
    </w:p>
    <w:p w14:paraId="7782A32D" w14:textId="77777777" w:rsidR="00E050ED" w:rsidRDefault="00E050ED" w:rsidP="00E050ED">
      <w:pPr>
        <w:pStyle w:val="1"/>
        <w:numPr>
          <w:ilvl w:val="0"/>
          <w:numId w:val="8"/>
        </w:numPr>
        <w:tabs>
          <w:tab w:val="left" w:pos="368"/>
        </w:tabs>
        <w:ind w:firstLine="0"/>
      </w:pPr>
      <w:r>
        <w:rPr>
          <w:rStyle w:val="a3"/>
        </w:rPr>
        <w:t xml:space="preserve">Для чего нужна программа </w:t>
      </w:r>
      <w:r>
        <w:rPr>
          <w:rStyle w:val="a3"/>
          <w:lang w:val="en-US" w:eastAsia="en-US"/>
        </w:rPr>
        <w:t>ping</w:t>
      </w:r>
      <w:r w:rsidRPr="000A67D5">
        <w:rPr>
          <w:rStyle w:val="a3"/>
          <w:lang w:eastAsia="en-US"/>
        </w:rPr>
        <w:t>:</w:t>
      </w:r>
    </w:p>
    <w:p w14:paraId="69BAF22D" w14:textId="77777777" w:rsidR="00E050ED" w:rsidRDefault="00E050ED" w:rsidP="00E050ED">
      <w:pPr>
        <w:pStyle w:val="1"/>
        <w:numPr>
          <w:ilvl w:val="0"/>
          <w:numId w:val="13"/>
        </w:numPr>
        <w:tabs>
          <w:tab w:val="left" w:pos="368"/>
        </w:tabs>
        <w:ind w:firstLine="0"/>
      </w:pPr>
      <w:r>
        <w:rPr>
          <w:rStyle w:val="a3"/>
        </w:rPr>
        <w:t xml:space="preserve">с помощью этой программы можно опрашивать </w:t>
      </w:r>
      <w:proofErr w:type="spellStart"/>
      <w:r>
        <w:rPr>
          <w:rStyle w:val="a3"/>
          <w:lang w:val="en-US" w:eastAsia="en-US"/>
        </w:rPr>
        <w:t>IPv</w:t>
      </w:r>
      <w:proofErr w:type="spellEnd"/>
      <w:r w:rsidRPr="000A67D5">
        <w:rPr>
          <w:rStyle w:val="a3"/>
          <w:lang w:eastAsia="en-US"/>
        </w:rPr>
        <w:t xml:space="preserve">8 </w:t>
      </w:r>
      <w:r>
        <w:rPr>
          <w:rStyle w:val="a3"/>
        </w:rPr>
        <w:t>адреса узлов с целью выявить их доступность</w:t>
      </w:r>
    </w:p>
    <w:p w14:paraId="43E999DD" w14:textId="77777777" w:rsidR="00E050ED" w:rsidRDefault="00E050ED" w:rsidP="00E050ED">
      <w:pPr>
        <w:pStyle w:val="1"/>
        <w:numPr>
          <w:ilvl w:val="0"/>
          <w:numId w:val="13"/>
        </w:numPr>
        <w:tabs>
          <w:tab w:val="left" w:pos="368"/>
        </w:tabs>
        <w:ind w:firstLine="0"/>
      </w:pPr>
      <w:r>
        <w:rPr>
          <w:rStyle w:val="a3"/>
          <w:b/>
          <w:bCs/>
        </w:rPr>
        <w:t>с помощью этой программы можно опрашивать IPv6 адреса узлов с целью выявить их доступность</w:t>
      </w:r>
    </w:p>
    <w:p w14:paraId="73C0943D" w14:textId="77777777" w:rsidR="00E050ED" w:rsidRDefault="00E050ED" w:rsidP="00E050ED">
      <w:pPr>
        <w:pStyle w:val="1"/>
        <w:numPr>
          <w:ilvl w:val="0"/>
          <w:numId w:val="13"/>
        </w:numPr>
        <w:tabs>
          <w:tab w:val="left" w:pos="368"/>
        </w:tabs>
        <w:ind w:firstLine="0"/>
      </w:pPr>
      <w:r>
        <w:rPr>
          <w:rStyle w:val="a3"/>
        </w:rPr>
        <w:t xml:space="preserve">с помощью этой программы можно опрашивать </w:t>
      </w:r>
      <w:proofErr w:type="spellStart"/>
      <w:r>
        <w:rPr>
          <w:rStyle w:val="a3"/>
          <w:lang w:val="en-US" w:eastAsia="en-US"/>
        </w:rPr>
        <w:t>IPv</w:t>
      </w:r>
      <w:proofErr w:type="spellEnd"/>
      <w:r w:rsidRPr="000A67D5">
        <w:rPr>
          <w:rStyle w:val="a3"/>
          <w:lang w:eastAsia="en-US"/>
        </w:rPr>
        <w:t xml:space="preserve">4 </w:t>
      </w:r>
      <w:r>
        <w:rPr>
          <w:rStyle w:val="a3"/>
        </w:rPr>
        <w:t>адреса узлов с целью выявить их недоступность</w:t>
      </w:r>
    </w:p>
    <w:p w14:paraId="3E03EA03" w14:textId="77777777" w:rsidR="00E050ED" w:rsidRDefault="00E050ED" w:rsidP="00E050ED">
      <w:pPr>
        <w:pStyle w:val="1"/>
        <w:numPr>
          <w:ilvl w:val="0"/>
          <w:numId w:val="8"/>
        </w:numPr>
        <w:tabs>
          <w:tab w:val="left" w:pos="368"/>
        </w:tabs>
        <w:spacing w:after="40"/>
        <w:ind w:firstLine="0"/>
      </w:pPr>
      <w:r>
        <w:rPr>
          <w:rStyle w:val="a3"/>
        </w:rPr>
        <w:t xml:space="preserve">Номер порта протокола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 xml:space="preserve"> </w:t>
      </w:r>
      <w:r>
        <w:rPr>
          <w:rStyle w:val="a3"/>
        </w:rPr>
        <w:t xml:space="preserve">для </w:t>
      </w:r>
      <w:r>
        <w:rPr>
          <w:rStyle w:val="a3"/>
          <w:lang w:val="en-US" w:eastAsia="en-US"/>
        </w:rPr>
        <w:t>telnet</w:t>
      </w:r>
      <w:r w:rsidRPr="000A67D5">
        <w:rPr>
          <w:rStyle w:val="a3"/>
          <w:lang w:eastAsia="en-US"/>
        </w:rPr>
        <w:t xml:space="preserve"> </w:t>
      </w:r>
      <w:r>
        <w:rPr>
          <w:rStyle w:val="a3"/>
        </w:rPr>
        <w:t>…</w:t>
      </w:r>
    </w:p>
    <w:p w14:paraId="373546B0" w14:textId="77777777" w:rsidR="00E050ED" w:rsidRDefault="00E050ED" w:rsidP="00E050ED">
      <w:pPr>
        <w:pStyle w:val="1"/>
        <w:numPr>
          <w:ilvl w:val="0"/>
          <w:numId w:val="14"/>
        </w:numPr>
        <w:tabs>
          <w:tab w:val="left" w:pos="368"/>
        </w:tabs>
        <w:spacing w:line="480" w:lineRule="auto"/>
        <w:ind w:firstLine="0"/>
      </w:pPr>
      <w:r>
        <w:rPr>
          <w:rStyle w:val="a3"/>
          <w:b/>
          <w:bCs/>
        </w:rPr>
        <w:t>20</w:t>
      </w:r>
    </w:p>
    <w:p w14:paraId="11E5A05D" w14:textId="77777777" w:rsidR="00E050ED" w:rsidRDefault="00E050ED" w:rsidP="00E050ED">
      <w:pPr>
        <w:pStyle w:val="1"/>
        <w:numPr>
          <w:ilvl w:val="0"/>
          <w:numId w:val="14"/>
        </w:numPr>
        <w:tabs>
          <w:tab w:val="left" w:pos="368"/>
        </w:tabs>
        <w:spacing w:after="160" w:line="480" w:lineRule="auto"/>
        <w:ind w:firstLine="0"/>
      </w:pPr>
      <w:r>
        <w:rPr>
          <w:rStyle w:val="a3"/>
        </w:rPr>
        <w:t>80</w:t>
      </w:r>
    </w:p>
    <w:p w14:paraId="3145BBC5" w14:textId="77777777" w:rsidR="00E050ED" w:rsidRDefault="00E050ED" w:rsidP="00E050ED">
      <w:pPr>
        <w:pStyle w:val="1"/>
        <w:numPr>
          <w:ilvl w:val="0"/>
          <w:numId w:val="14"/>
        </w:numPr>
        <w:tabs>
          <w:tab w:val="left" w:pos="400"/>
        </w:tabs>
        <w:ind w:firstLine="0"/>
        <w:jc w:val="both"/>
      </w:pPr>
      <w:r>
        <w:rPr>
          <w:rStyle w:val="a3"/>
          <w:lang w:val="en-US" w:eastAsia="en-US"/>
        </w:rPr>
        <w:t>30</w:t>
      </w:r>
    </w:p>
    <w:p w14:paraId="5B413FF1" w14:textId="77777777" w:rsidR="00E050ED" w:rsidRDefault="00E050ED" w:rsidP="00E050ED">
      <w:pPr>
        <w:pStyle w:val="1"/>
        <w:numPr>
          <w:ilvl w:val="0"/>
          <w:numId w:val="14"/>
        </w:numPr>
        <w:tabs>
          <w:tab w:val="left" w:pos="400"/>
        </w:tabs>
        <w:ind w:firstLine="0"/>
        <w:jc w:val="both"/>
      </w:pPr>
      <w:r>
        <w:rPr>
          <w:rStyle w:val="a3"/>
          <w:lang w:val="en-US" w:eastAsia="en-US"/>
        </w:rPr>
        <w:t>23</w:t>
      </w:r>
    </w:p>
    <w:p w14:paraId="713EF669" w14:textId="77777777" w:rsidR="00E050ED" w:rsidRDefault="00E050ED" w:rsidP="00E050ED">
      <w:pPr>
        <w:pStyle w:val="1"/>
        <w:numPr>
          <w:ilvl w:val="0"/>
          <w:numId w:val="8"/>
        </w:numPr>
        <w:tabs>
          <w:tab w:val="left" w:pos="400"/>
        </w:tabs>
        <w:ind w:firstLine="0"/>
        <w:jc w:val="both"/>
      </w:pPr>
      <w:r>
        <w:rPr>
          <w:rStyle w:val="a3"/>
        </w:rPr>
        <w:t>Протоколы внутренней маршрутизации используются …</w:t>
      </w:r>
    </w:p>
    <w:p w14:paraId="17800FA3" w14:textId="77777777" w:rsidR="00E050ED" w:rsidRDefault="00E050ED" w:rsidP="00E050ED">
      <w:pPr>
        <w:pStyle w:val="1"/>
        <w:numPr>
          <w:ilvl w:val="0"/>
          <w:numId w:val="15"/>
        </w:numPr>
        <w:tabs>
          <w:tab w:val="left" w:pos="400"/>
        </w:tabs>
        <w:ind w:firstLine="0"/>
        <w:jc w:val="both"/>
      </w:pPr>
      <w:r>
        <w:rPr>
          <w:rStyle w:val="a3"/>
        </w:rPr>
        <w:t>для установки инфраструктуры, совместимой между сетями</w:t>
      </w:r>
    </w:p>
    <w:p w14:paraId="26E48C80" w14:textId="77777777" w:rsidR="00E050ED" w:rsidRDefault="00E050ED" w:rsidP="00E050ED">
      <w:pPr>
        <w:pStyle w:val="1"/>
        <w:numPr>
          <w:ilvl w:val="0"/>
          <w:numId w:val="15"/>
        </w:numPr>
        <w:tabs>
          <w:tab w:val="left" w:pos="400"/>
        </w:tabs>
        <w:ind w:firstLine="0"/>
        <w:jc w:val="both"/>
      </w:pPr>
      <w:r>
        <w:rPr>
          <w:rStyle w:val="a3"/>
          <w:b/>
          <w:bCs/>
        </w:rPr>
        <w:t>внутри одной автономной системы</w:t>
      </w:r>
    </w:p>
    <w:p w14:paraId="28EECB64" w14:textId="77777777" w:rsidR="00E050ED" w:rsidRDefault="00E050ED" w:rsidP="00E050ED">
      <w:pPr>
        <w:pStyle w:val="1"/>
        <w:numPr>
          <w:ilvl w:val="0"/>
          <w:numId w:val="15"/>
        </w:numPr>
        <w:tabs>
          <w:tab w:val="left" w:pos="400"/>
        </w:tabs>
        <w:ind w:firstLine="0"/>
        <w:jc w:val="both"/>
      </w:pPr>
      <w:r>
        <w:rPr>
          <w:rStyle w:val="a3"/>
        </w:rPr>
        <w:t>для осуществления передачи между узлами сети</w:t>
      </w:r>
    </w:p>
    <w:p w14:paraId="6BFD7A57" w14:textId="77777777" w:rsidR="00E050ED" w:rsidRDefault="00E050ED" w:rsidP="00E050ED">
      <w:pPr>
        <w:pStyle w:val="1"/>
        <w:numPr>
          <w:ilvl w:val="0"/>
          <w:numId w:val="15"/>
        </w:numPr>
        <w:tabs>
          <w:tab w:val="left" w:pos="400"/>
        </w:tabs>
        <w:ind w:firstLine="0"/>
        <w:jc w:val="both"/>
      </w:pPr>
      <w:r>
        <w:rPr>
          <w:rStyle w:val="a3"/>
        </w:rPr>
        <w:t>для обмена информацией между автономными системами</w:t>
      </w:r>
    </w:p>
    <w:p w14:paraId="764B5297" w14:textId="77777777" w:rsidR="00E050ED" w:rsidRDefault="00E050ED" w:rsidP="00E050ED">
      <w:pPr>
        <w:pStyle w:val="1"/>
        <w:numPr>
          <w:ilvl w:val="0"/>
          <w:numId w:val="8"/>
        </w:numPr>
        <w:tabs>
          <w:tab w:val="left" w:pos="400"/>
        </w:tabs>
        <w:ind w:firstLine="0"/>
        <w:jc w:val="both"/>
      </w:pPr>
      <w:r>
        <w:rPr>
          <w:rStyle w:val="a3"/>
        </w:rPr>
        <w:t xml:space="preserve">… эталонной модели </w:t>
      </w:r>
      <w:r>
        <w:rPr>
          <w:rStyle w:val="a3"/>
          <w:lang w:val="en-US" w:eastAsia="en-US"/>
        </w:rPr>
        <w:t>OSI</w:t>
      </w:r>
      <w:r w:rsidRPr="00623705">
        <w:rPr>
          <w:rStyle w:val="a3"/>
          <w:lang w:eastAsia="en-US"/>
        </w:rPr>
        <w:t xml:space="preserve"> </w:t>
      </w:r>
      <w:r>
        <w:rPr>
          <w:rStyle w:val="a3"/>
        </w:rPr>
        <w:t xml:space="preserve">может выполнять трансляцию между различными форматами данных, например между форматами </w:t>
      </w:r>
      <w:r>
        <w:rPr>
          <w:rStyle w:val="a3"/>
          <w:lang w:val="en-US" w:eastAsia="en-US"/>
        </w:rPr>
        <w:t>ASCII</w:t>
      </w:r>
      <w:r w:rsidRPr="00623705">
        <w:rPr>
          <w:rStyle w:val="a3"/>
          <w:lang w:eastAsia="en-US"/>
        </w:rPr>
        <w:t xml:space="preserve"> </w:t>
      </w:r>
      <w:r>
        <w:rPr>
          <w:rStyle w:val="a3"/>
        </w:rPr>
        <w:t xml:space="preserve">и </w:t>
      </w:r>
      <w:r>
        <w:rPr>
          <w:rStyle w:val="a3"/>
          <w:lang w:val="en-US" w:eastAsia="en-US"/>
        </w:rPr>
        <w:t>EBCDIC</w:t>
      </w:r>
      <w:r w:rsidRPr="00623705">
        <w:rPr>
          <w:rStyle w:val="a3"/>
          <w:lang w:eastAsia="en-US"/>
        </w:rPr>
        <w:t>?</w:t>
      </w:r>
    </w:p>
    <w:p w14:paraId="42AC55C7" w14:textId="77777777" w:rsidR="00E050ED" w:rsidRDefault="00E050ED" w:rsidP="00E050ED">
      <w:pPr>
        <w:pStyle w:val="1"/>
        <w:numPr>
          <w:ilvl w:val="0"/>
          <w:numId w:val="16"/>
        </w:numPr>
        <w:tabs>
          <w:tab w:val="left" w:pos="400"/>
        </w:tabs>
        <w:ind w:firstLine="0"/>
        <w:jc w:val="both"/>
      </w:pPr>
      <w:r>
        <w:rPr>
          <w:rStyle w:val="a3"/>
        </w:rPr>
        <w:t>Сеансовый уровень</w:t>
      </w:r>
    </w:p>
    <w:p w14:paraId="686394EC" w14:textId="77777777" w:rsidR="00E050ED" w:rsidRDefault="00E050ED" w:rsidP="00E050ED">
      <w:pPr>
        <w:pStyle w:val="1"/>
        <w:numPr>
          <w:ilvl w:val="0"/>
          <w:numId w:val="16"/>
        </w:numPr>
        <w:tabs>
          <w:tab w:val="left" w:pos="400"/>
        </w:tabs>
        <w:ind w:firstLine="0"/>
        <w:jc w:val="both"/>
      </w:pPr>
      <w:r>
        <w:rPr>
          <w:rStyle w:val="a3"/>
        </w:rPr>
        <w:t>Уровень приложений</w:t>
      </w:r>
    </w:p>
    <w:p w14:paraId="4F551593" w14:textId="77777777" w:rsidR="00E050ED" w:rsidRDefault="00E050ED" w:rsidP="00E050ED">
      <w:pPr>
        <w:pStyle w:val="1"/>
        <w:numPr>
          <w:ilvl w:val="0"/>
          <w:numId w:val="16"/>
        </w:numPr>
        <w:tabs>
          <w:tab w:val="left" w:pos="400"/>
        </w:tabs>
        <w:ind w:firstLine="0"/>
        <w:jc w:val="both"/>
      </w:pPr>
      <w:r>
        <w:rPr>
          <w:rStyle w:val="a3"/>
        </w:rPr>
        <w:t>Транспортный уровень</w:t>
      </w:r>
    </w:p>
    <w:p w14:paraId="0E297B34" w14:textId="77777777" w:rsidR="00E050ED" w:rsidRDefault="00E050ED" w:rsidP="00E050ED">
      <w:pPr>
        <w:pStyle w:val="1"/>
        <w:numPr>
          <w:ilvl w:val="0"/>
          <w:numId w:val="16"/>
        </w:numPr>
        <w:tabs>
          <w:tab w:val="left" w:pos="400"/>
        </w:tabs>
        <w:ind w:firstLine="0"/>
        <w:jc w:val="both"/>
      </w:pPr>
      <w:r>
        <w:rPr>
          <w:rStyle w:val="a3"/>
          <w:b/>
          <w:bCs/>
        </w:rPr>
        <w:t>Уровень представлений</w:t>
      </w:r>
    </w:p>
    <w:p w14:paraId="6868225A" w14:textId="77777777" w:rsidR="00E050ED" w:rsidRDefault="00E050ED" w:rsidP="00E050ED">
      <w:pPr>
        <w:pStyle w:val="1"/>
        <w:numPr>
          <w:ilvl w:val="0"/>
          <w:numId w:val="8"/>
        </w:numPr>
        <w:tabs>
          <w:tab w:val="left" w:pos="400"/>
        </w:tabs>
        <w:ind w:firstLine="0"/>
        <w:jc w:val="both"/>
      </w:pPr>
      <w:r>
        <w:rPr>
          <w:rStyle w:val="a3"/>
        </w:rPr>
        <w:t>Маршрут по умолчанию – это …</w:t>
      </w:r>
    </w:p>
    <w:p w14:paraId="7DFAB3D4" w14:textId="77777777" w:rsidR="00E050ED" w:rsidRDefault="00E050ED" w:rsidP="00E050ED">
      <w:pPr>
        <w:pStyle w:val="1"/>
        <w:numPr>
          <w:ilvl w:val="0"/>
          <w:numId w:val="17"/>
        </w:numPr>
        <w:tabs>
          <w:tab w:val="left" w:pos="400"/>
        </w:tabs>
        <w:ind w:firstLine="0"/>
        <w:jc w:val="both"/>
      </w:pPr>
      <w:r>
        <w:rPr>
          <w:rStyle w:val="a3"/>
          <w:b/>
          <w:bCs/>
        </w:rPr>
        <w:t>запись в таблице маршрутизации, которая используется для направления кадров, следующий переход для которых не имеет явного отражения в таблице маршрутизации</w:t>
      </w:r>
    </w:p>
    <w:p w14:paraId="15D1C3C1" w14:textId="77777777" w:rsidR="00E050ED" w:rsidRDefault="00E050ED" w:rsidP="00E050ED">
      <w:pPr>
        <w:pStyle w:val="1"/>
        <w:numPr>
          <w:ilvl w:val="0"/>
          <w:numId w:val="17"/>
        </w:numPr>
        <w:tabs>
          <w:tab w:val="left" w:pos="400"/>
        </w:tabs>
        <w:ind w:firstLine="0"/>
        <w:jc w:val="both"/>
      </w:pPr>
      <w:r>
        <w:rPr>
          <w:rStyle w:val="a3"/>
        </w:rPr>
        <w:t>маршрут, который принудительно подстраивается для направления кадров внутри топологии сети</w:t>
      </w:r>
    </w:p>
    <w:p w14:paraId="2B4F80C8" w14:textId="77777777" w:rsidR="00E050ED" w:rsidRDefault="00E050ED" w:rsidP="00E050ED">
      <w:pPr>
        <w:pStyle w:val="1"/>
        <w:numPr>
          <w:ilvl w:val="0"/>
          <w:numId w:val="17"/>
        </w:numPr>
        <w:tabs>
          <w:tab w:val="left" w:pos="400"/>
        </w:tabs>
        <w:ind w:firstLine="0"/>
        <w:jc w:val="both"/>
      </w:pPr>
      <w:r>
        <w:rPr>
          <w:rStyle w:val="a3"/>
        </w:rPr>
        <w:t>маршрут, который автоматически подстраивается под топологию сети или изменения в трафике</w:t>
      </w:r>
    </w:p>
    <w:p w14:paraId="240C3EF1" w14:textId="77777777" w:rsidR="00E050ED" w:rsidRDefault="00E050ED" w:rsidP="00E050ED">
      <w:pPr>
        <w:pStyle w:val="1"/>
        <w:numPr>
          <w:ilvl w:val="0"/>
          <w:numId w:val="17"/>
        </w:numPr>
        <w:tabs>
          <w:tab w:val="left" w:pos="400"/>
        </w:tabs>
        <w:ind w:firstLine="0"/>
        <w:jc w:val="both"/>
      </w:pPr>
      <w:r>
        <w:rPr>
          <w:rStyle w:val="a3"/>
        </w:rPr>
        <w:t>маршрут, который в явном виде конфигурируется и вводится в таблицу маршрутизации 10. При помощи данной утилиты сетевой пользователь может определить, какие еще пользователи и хосты активны в сети:</w:t>
      </w:r>
    </w:p>
    <w:p w14:paraId="04D76591" w14:textId="77777777" w:rsidR="00E050ED" w:rsidRDefault="00E050ED" w:rsidP="00E050ED">
      <w:pPr>
        <w:pStyle w:val="1"/>
        <w:numPr>
          <w:ilvl w:val="0"/>
          <w:numId w:val="17"/>
        </w:numPr>
        <w:tabs>
          <w:tab w:val="left" w:pos="400"/>
        </w:tabs>
        <w:ind w:firstLine="0"/>
        <w:jc w:val="both"/>
      </w:pPr>
      <w:r>
        <w:rPr>
          <w:rStyle w:val="a3"/>
          <w:lang w:val="en-US" w:eastAsia="en-US"/>
        </w:rPr>
        <w:t>Zinger</w:t>
      </w:r>
    </w:p>
    <w:p w14:paraId="56602020" w14:textId="77777777" w:rsidR="00E050ED" w:rsidRDefault="00E050ED" w:rsidP="00E050ED">
      <w:pPr>
        <w:pStyle w:val="1"/>
        <w:numPr>
          <w:ilvl w:val="0"/>
          <w:numId w:val="17"/>
        </w:numPr>
        <w:tabs>
          <w:tab w:val="left" w:pos="400"/>
        </w:tabs>
        <w:ind w:firstLine="0"/>
        <w:jc w:val="both"/>
      </w:pPr>
      <w:r>
        <w:rPr>
          <w:rStyle w:val="a3"/>
          <w:b/>
          <w:bCs/>
          <w:lang w:val="en-US" w:eastAsia="en-US"/>
        </w:rPr>
        <w:t>Finger</w:t>
      </w:r>
    </w:p>
    <w:p w14:paraId="40BD4B29" w14:textId="77777777" w:rsidR="00E050ED" w:rsidRDefault="00E050ED" w:rsidP="00E050ED">
      <w:pPr>
        <w:pStyle w:val="1"/>
        <w:numPr>
          <w:ilvl w:val="0"/>
          <w:numId w:val="17"/>
        </w:numPr>
        <w:tabs>
          <w:tab w:val="left" w:pos="400"/>
        </w:tabs>
        <w:ind w:firstLine="0"/>
        <w:jc w:val="both"/>
      </w:pPr>
      <w:r>
        <w:rPr>
          <w:rStyle w:val="a3"/>
          <w:lang w:val="en-US" w:eastAsia="en-US"/>
        </w:rPr>
        <w:t>Singer</w:t>
      </w:r>
    </w:p>
    <w:p w14:paraId="38F92E13" w14:textId="77777777" w:rsidR="00E050ED" w:rsidRDefault="00E050ED" w:rsidP="00E050ED">
      <w:pPr>
        <w:pStyle w:val="1"/>
        <w:numPr>
          <w:ilvl w:val="0"/>
          <w:numId w:val="18"/>
        </w:numPr>
        <w:tabs>
          <w:tab w:val="left" w:pos="478"/>
        </w:tabs>
        <w:ind w:firstLine="0"/>
        <w:jc w:val="both"/>
      </w:pPr>
      <w:r>
        <w:rPr>
          <w:rStyle w:val="a3"/>
        </w:rPr>
        <w:t xml:space="preserve">Беспроводные сети представляют собой развивающуюся технологию, вызывающую большой интерес по многим причинам. Самой очевидной причиной является то, что такие сети обеспечивают </w:t>
      </w:r>
      <w:r w:rsidRPr="000A67D5">
        <w:rPr>
          <w:rStyle w:val="a3"/>
          <w:lang w:eastAsia="en-US"/>
        </w:rPr>
        <w:t xml:space="preserve">… </w:t>
      </w:r>
      <w:r>
        <w:rPr>
          <w:rStyle w:val="a3"/>
        </w:rPr>
        <w:t>портативных и ручных компьютерных устройств, позволяя пользователю забыть о кабелях:</w:t>
      </w:r>
    </w:p>
    <w:p w14:paraId="4A6961FF" w14:textId="77777777" w:rsidR="00E050ED" w:rsidRDefault="00E050ED" w:rsidP="00E050ED">
      <w:pPr>
        <w:pStyle w:val="1"/>
        <w:numPr>
          <w:ilvl w:val="0"/>
          <w:numId w:val="19"/>
        </w:numPr>
        <w:tabs>
          <w:tab w:val="left" w:pos="400"/>
        </w:tabs>
        <w:ind w:firstLine="0"/>
        <w:jc w:val="both"/>
      </w:pPr>
      <w:r>
        <w:rPr>
          <w:rStyle w:val="a3"/>
          <w:b/>
          <w:bCs/>
        </w:rPr>
        <w:t>мобильность</w:t>
      </w:r>
    </w:p>
    <w:p w14:paraId="47E15E56" w14:textId="77777777" w:rsidR="00E050ED" w:rsidRDefault="00E050ED" w:rsidP="00E050ED">
      <w:pPr>
        <w:pStyle w:val="1"/>
        <w:numPr>
          <w:ilvl w:val="0"/>
          <w:numId w:val="19"/>
        </w:numPr>
        <w:tabs>
          <w:tab w:val="left" w:pos="400"/>
        </w:tabs>
        <w:ind w:firstLine="0"/>
        <w:jc w:val="both"/>
      </w:pPr>
      <w:r>
        <w:rPr>
          <w:rStyle w:val="a3"/>
        </w:rPr>
        <w:t>загруженность</w:t>
      </w:r>
    </w:p>
    <w:p w14:paraId="2BECD5E5" w14:textId="77777777" w:rsidR="00E050ED" w:rsidRDefault="00E050ED" w:rsidP="00E050ED">
      <w:pPr>
        <w:pStyle w:val="1"/>
        <w:numPr>
          <w:ilvl w:val="0"/>
          <w:numId w:val="19"/>
        </w:numPr>
        <w:tabs>
          <w:tab w:val="left" w:pos="400"/>
        </w:tabs>
        <w:ind w:firstLine="0"/>
        <w:jc w:val="both"/>
      </w:pPr>
      <w:r>
        <w:rPr>
          <w:rStyle w:val="a3"/>
        </w:rPr>
        <w:t>доступных</w:t>
      </w:r>
    </w:p>
    <w:p w14:paraId="37D68510" w14:textId="77777777" w:rsidR="00E050ED" w:rsidRDefault="00E050ED" w:rsidP="00E050ED">
      <w:pPr>
        <w:pStyle w:val="1"/>
        <w:numPr>
          <w:ilvl w:val="0"/>
          <w:numId w:val="18"/>
        </w:numPr>
        <w:tabs>
          <w:tab w:val="left" w:pos="454"/>
        </w:tabs>
        <w:ind w:firstLine="0"/>
        <w:jc w:val="both"/>
      </w:pPr>
      <w:r>
        <w:rPr>
          <w:rStyle w:val="a3"/>
        </w:rPr>
        <w:t>… устройства объединяют сети в единую сеть – интерсеть</w:t>
      </w:r>
    </w:p>
    <w:p w14:paraId="3BBB8C9B" w14:textId="77777777" w:rsidR="00E050ED" w:rsidRDefault="00E050ED" w:rsidP="00E050ED">
      <w:pPr>
        <w:pStyle w:val="1"/>
        <w:numPr>
          <w:ilvl w:val="0"/>
          <w:numId w:val="20"/>
        </w:numPr>
        <w:tabs>
          <w:tab w:val="left" w:pos="400"/>
        </w:tabs>
        <w:ind w:firstLine="0"/>
        <w:jc w:val="both"/>
      </w:pPr>
      <w:r>
        <w:rPr>
          <w:rStyle w:val="a3"/>
        </w:rPr>
        <w:t>Коммутаторы</w:t>
      </w:r>
    </w:p>
    <w:p w14:paraId="250DEF53" w14:textId="77777777" w:rsidR="00E050ED" w:rsidRDefault="00E050ED" w:rsidP="00E050ED">
      <w:pPr>
        <w:pStyle w:val="1"/>
        <w:numPr>
          <w:ilvl w:val="0"/>
          <w:numId w:val="20"/>
        </w:numPr>
        <w:tabs>
          <w:tab w:val="left" w:pos="400"/>
        </w:tabs>
        <w:ind w:firstLine="0"/>
        <w:jc w:val="both"/>
      </w:pPr>
      <w:r>
        <w:rPr>
          <w:rStyle w:val="a3"/>
        </w:rPr>
        <w:t>Мосты</w:t>
      </w:r>
    </w:p>
    <w:p w14:paraId="22A314E7" w14:textId="77777777" w:rsidR="00E050ED" w:rsidRDefault="00E050ED" w:rsidP="00E050ED">
      <w:pPr>
        <w:pStyle w:val="1"/>
        <w:numPr>
          <w:ilvl w:val="0"/>
          <w:numId w:val="20"/>
        </w:numPr>
        <w:tabs>
          <w:tab w:val="left" w:pos="400"/>
        </w:tabs>
        <w:ind w:firstLine="0"/>
        <w:jc w:val="both"/>
      </w:pPr>
      <w:r>
        <w:rPr>
          <w:rStyle w:val="a3"/>
        </w:rPr>
        <w:t>Концентраторы</w:t>
      </w:r>
    </w:p>
    <w:p w14:paraId="65659BE9" w14:textId="77777777" w:rsidR="00E050ED" w:rsidRDefault="00E050ED" w:rsidP="00E050ED">
      <w:pPr>
        <w:pStyle w:val="1"/>
        <w:numPr>
          <w:ilvl w:val="0"/>
          <w:numId w:val="20"/>
        </w:numPr>
        <w:tabs>
          <w:tab w:val="left" w:pos="400"/>
        </w:tabs>
        <w:ind w:firstLine="0"/>
        <w:jc w:val="both"/>
      </w:pPr>
      <w:r>
        <w:rPr>
          <w:rStyle w:val="a3"/>
          <w:b/>
          <w:bCs/>
        </w:rPr>
        <w:t>Маршрутизаторы</w:t>
      </w:r>
    </w:p>
    <w:p w14:paraId="061B2A1E" w14:textId="77777777" w:rsidR="00E050ED" w:rsidRDefault="00E050ED" w:rsidP="00E050ED">
      <w:pPr>
        <w:pStyle w:val="1"/>
        <w:numPr>
          <w:ilvl w:val="0"/>
          <w:numId w:val="18"/>
        </w:numPr>
        <w:tabs>
          <w:tab w:val="left" w:pos="454"/>
        </w:tabs>
        <w:ind w:firstLine="0"/>
        <w:jc w:val="both"/>
      </w:pPr>
      <w:r>
        <w:rPr>
          <w:rStyle w:val="a3"/>
        </w:rPr>
        <w:t>Если маршрутизатор не может обнаружить адрес пункта назначения, то он …</w:t>
      </w:r>
    </w:p>
    <w:p w14:paraId="5B2B66A9" w14:textId="77777777" w:rsidR="00E050ED" w:rsidRDefault="00E050ED" w:rsidP="00E050ED">
      <w:pPr>
        <w:pStyle w:val="1"/>
        <w:numPr>
          <w:ilvl w:val="0"/>
          <w:numId w:val="21"/>
        </w:numPr>
        <w:tabs>
          <w:tab w:val="left" w:pos="400"/>
        </w:tabs>
        <w:ind w:firstLine="0"/>
        <w:jc w:val="both"/>
      </w:pPr>
      <w:r>
        <w:rPr>
          <w:rStyle w:val="a3"/>
        </w:rPr>
        <w:t xml:space="preserve">посылает </w:t>
      </w:r>
      <w:r>
        <w:rPr>
          <w:rStyle w:val="a3"/>
          <w:lang w:val="en-US" w:eastAsia="en-US"/>
        </w:rPr>
        <w:t>ARP</w:t>
      </w:r>
      <w:r>
        <w:rPr>
          <w:rStyle w:val="a3"/>
        </w:rPr>
        <w:t xml:space="preserve">-запрос </w:t>
      </w:r>
      <w:r>
        <w:rPr>
          <w:rStyle w:val="a3"/>
          <w:lang w:val="en-US" w:eastAsia="en-US"/>
        </w:rPr>
        <w:t>RARP</w:t>
      </w:r>
      <w:r>
        <w:rPr>
          <w:rStyle w:val="a3"/>
        </w:rPr>
        <w:t>-серверу</w:t>
      </w:r>
    </w:p>
    <w:p w14:paraId="2B0E5037" w14:textId="77777777" w:rsidR="00E050ED" w:rsidRDefault="00E050ED" w:rsidP="00E050ED">
      <w:pPr>
        <w:pStyle w:val="1"/>
        <w:numPr>
          <w:ilvl w:val="0"/>
          <w:numId w:val="21"/>
        </w:numPr>
        <w:tabs>
          <w:tab w:val="left" w:pos="400"/>
        </w:tabs>
        <w:ind w:firstLine="0"/>
        <w:jc w:val="both"/>
      </w:pPr>
      <w:r>
        <w:rPr>
          <w:rStyle w:val="a3"/>
          <w:b/>
          <w:bCs/>
        </w:rPr>
        <w:t>находит МАС-адрес другого маршрутизатора и передает данные этому маршрутизатору</w:t>
      </w:r>
    </w:p>
    <w:p w14:paraId="5F281A42" w14:textId="77777777" w:rsidR="00E050ED" w:rsidRDefault="00E050ED" w:rsidP="00E050ED">
      <w:pPr>
        <w:pStyle w:val="1"/>
        <w:numPr>
          <w:ilvl w:val="0"/>
          <w:numId w:val="21"/>
        </w:numPr>
        <w:tabs>
          <w:tab w:val="left" w:pos="400"/>
        </w:tabs>
        <w:ind w:firstLine="0"/>
        <w:jc w:val="both"/>
      </w:pPr>
      <w:r>
        <w:rPr>
          <w:rStyle w:val="a3"/>
        </w:rPr>
        <w:t xml:space="preserve">обращается к ближайшему серверу имен, где содержится полная </w:t>
      </w:r>
      <w:r>
        <w:rPr>
          <w:rStyle w:val="a3"/>
          <w:lang w:val="en-US" w:eastAsia="en-US"/>
        </w:rPr>
        <w:t>ARP</w:t>
      </w:r>
      <w:r>
        <w:rPr>
          <w:rStyle w:val="a3"/>
        </w:rPr>
        <w:t>-таблица</w:t>
      </w:r>
    </w:p>
    <w:p w14:paraId="20842C5F" w14:textId="77777777" w:rsidR="00E050ED" w:rsidRDefault="00E050ED" w:rsidP="00E050ED">
      <w:pPr>
        <w:pStyle w:val="1"/>
        <w:numPr>
          <w:ilvl w:val="0"/>
          <w:numId w:val="21"/>
        </w:numPr>
        <w:tabs>
          <w:tab w:val="left" w:pos="400"/>
        </w:tabs>
        <w:ind w:firstLine="0"/>
        <w:jc w:val="both"/>
      </w:pPr>
      <w:r>
        <w:rPr>
          <w:rStyle w:val="a3"/>
        </w:rPr>
        <w:t xml:space="preserve">отправляет пакет данных через ближайший порт, который запрашивает </w:t>
      </w:r>
      <w:r>
        <w:rPr>
          <w:rStyle w:val="a3"/>
          <w:lang w:val="en-US" w:eastAsia="en-US"/>
        </w:rPr>
        <w:t>RARP</w:t>
      </w:r>
      <w:r>
        <w:rPr>
          <w:rStyle w:val="a3"/>
        </w:rPr>
        <w:t>-сервер 14. Одноранговые сети – это сети …</w:t>
      </w:r>
    </w:p>
    <w:p w14:paraId="09A6FC8D" w14:textId="77777777" w:rsidR="00E050ED" w:rsidRDefault="00E050ED" w:rsidP="00E050ED">
      <w:pPr>
        <w:pStyle w:val="1"/>
        <w:numPr>
          <w:ilvl w:val="0"/>
          <w:numId w:val="21"/>
        </w:numPr>
        <w:tabs>
          <w:tab w:val="left" w:pos="400"/>
        </w:tabs>
        <w:ind w:firstLine="0"/>
        <w:jc w:val="both"/>
      </w:pPr>
      <w:r>
        <w:rPr>
          <w:rStyle w:val="a3"/>
        </w:rPr>
        <w:t>с одним и более выделенными серверами</w:t>
      </w:r>
    </w:p>
    <w:p w14:paraId="66335E00" w14:textId="77777777" w:rsidR="00E050ED" w:rsidRDefault="00E050ED" w:rsidP="00E050ED">
      <w:pPr>
        <w:pStyle w:val="1"/>
        <w:numPr>
          <w:ilvl w:val="0"/>
          <w:numId w:val="21"/>
        </w:numPr>
        <w:tabs>
          <w:tab w:val="left" w:pos="400"/>
        </w:tabs>
        <w:ind w:firstLine="0"/>
        <w:jc w:val="both"/>
      </w:pPr>
      <w:r>
        <w:rPr>
          <w:rStyle w:val="a3"/>
          <w:b/>
          <w:bCs/>
        </w:rPr>
        <w:t>где все компьютеры равноправны</w:t>
      </w:r>
    </w:p>
    <w:p w14:paraId="5BAA095B" w14:textId="77777777" w:rsidR="00E050ED" w:rsidRDefault="00E050ED" w:rsidP="00E050ED">
      <w:pPr>
        <w:pStyle w:val="1"/>
        <w:numPr>
          <w:ilvl w:val="0"/>
          <w:numId w:val="21"/>
        </w:numPr>
        <w:tabs>
          <w:tab w:val="left" w:pos="400"/>
        </w:tabs>
        <w:ind w:firstLine="0"/>
        <w:jc w:val="both"/>
      </w:pPr>
      <w:r>
        <w:rPr>
          <w:rStyle w:val="a3"/>
        </w:rPr>
        <w:t>использующие одно беспроводное соединение</w:t>
      </w:r>
    </w:p>
    <w:p w14:paraId="2535BC5B" w14:textId="77777777" w:rsidR="00E050ED" w:rsidRDefault="00E050ED" w:rsidP="00E050ED">
      <w:pPr>
        <w:pStyle w:val="1"/>
        <w:numPr>
          <w:ilvl w:val="0"/>
          <w:numId w:val="21"/>
        </w:numPr>
        <w:tabs>
          <w:tab w:val="left" w:pos="400"/>
        </w:tabs>
        <w:ind w:firstLine="0"/>
        <w:jc w:val="both"/>
      </w:pPr>
      <w:r>
        <w:rPr>
          <w:rStyle w:val="a3"/>
        </w:rPr>
        <w:t>с одним выделенным сервером</w:t>
      </w:r>
    </w:p>
    <w:p w14:paraId="1987AFCD" w14:textId="77777777" w:rsidR="00E050ED" w:rsidRDefault="00E050ED" w:rsidP="00E050ED">
      <w:pPr>
        <w:pStyle w:val="1"/>
        <w:numPr>
          <w:ilvl w:val="0"/>
          <w:numId w:val="22"/>
        </w:numPr>
        <w:tabs>
          <w:tab w:val="left" w:pos="454"/>
        </w:tabs>
        <w:ind w:firstLine="0"/>
        <w:jc w:val="both"/>
      </w:pPr>
      <w:r>
        <w:rPr>
          <w:rStyle w:val="a3"/>
        </w:rPr>
        <w:t xml:space="preserve">Кабель </w:t>
      </w:r>
      <w:r>
        <w:rPr>
          <w:rStyle w:val="a3"/>
          <w:lang w:val="en-US" w:eastAsia="en-US"/>
        </w:rPr>
        <w:t xml:space="preserve">10BaseS </w:t>
      </w:r>
      <w:r>
        <w:rPr>
          <w:rStyle w:val="a3"/>
        </w:rPr>
        <w:t>иначе называется …</w:t>
      </w:r>
    </w:p>
    <w:p w14:paraId="056FFC8E" w14:textId="77777777" w:rsidR="00E050ED" w:rsidRDefault="00E050ED" w:rsidP="00E050ED">
      <w:pPr>
        <w:pStyle w:val="1"/>
        <w:numPr>
          <w:ilvl w:val="0"/>
          <w:numId w:val="23"/>
        </w:numPr>
        <w:tabs>
          <w:tab w:val="left" w:pos="400"/>
        </w:tabs>
        <w:ind w:firstLine="0"/>
        <w:jc w:val="both"/>
      </w:pPr>
      <w:r>
        <w:rPr>
          <w:rStyle w:val="a3"/>
        </w:rPr>
        <w:t xml:space="preserve">Тонкий </w:t>
      </w:r>
      <w:r>
        <w:rPr>
          <w:rStyle w:val="a3"/>
          <w:lang w:val="en-US" w:eastAsia="en-US"/>
        </w:rPr>
        <w:t>Ethernet</w:t>
      </w:r>
    </w:p>
    <w:p w14:paraId="34388617" w14:textId="77777777" w:rsidR="00E050ED" w:rsidRDefault="00E050ED" w:rsidP="00E050ED">
      <w:pPr>
        <w:pStyle w:val="11"/>
        <w:keepNext/>
        <w:keepLines/>
        <w:numPr>
          <w:ilvl w:val="0"/>
          <w:numId w:val="23"/>
        </w:numPr>
        <w:tabs>
          <w:tab w:val="left" w:pos="393"/>
        </w:tabs>
        <w:spacing w:line="240" w:lineRule="auto"/>
        <w:ind w:firstLine="0"/>
      </w:pPr>
      <w:bookmarkStart w:id="7" w:name="bookmark12"/>
      <w:r>
        <w:rPr>
          <w:rStyle w:val="10"/>
          <w:b/>
          <w:bCs/>
        </w:rPr>
        <w:t xml:space="preserve">Толстый </w:t>
      </w:r>
      <w:r>
        <w:rPr>
          <w:rStyle w:val="10"/>
          <w:b/>
          <w:bCs/>
          <w:lang w:val="en-US" w:eastAsia="en-US"/>
        </w:rPr>
        <w:t>Ethernet</w:t>
      </w:r>
      <w:bookmarkEnd w:id="7"/>
    </w:p>
    <w:p w14:paraId="777CE42A" w14:textId="77777777" w:rsidR="00E050ED" w:rsidRDefault="00E050ED" w:rsidP="00E050ED">
      <w:pPr>
        <w:pStyle w:val="1"/>
        <w:numPr>
          <w:ilvl w:val="0"/>
          <w:numId w:val="23"/>
        </w:numPr>
        <w:tabs>
          <w:tab w:val="left" w:pos="393"/>
        </w:tabs>
        <w:ind w:firstLine="0"/>
      </w:pPr>
      <w:r>
        <w:rPr>
          <w:rStyle w:val="a3"/>
        </w:rPr>
        <w:t>Телефонный провод</w:t>
      </w:r>
    </w:p>
    <w:p w14:paraId="0D4A07DC" w14:textId="77777777" w:rsidR="00E050ED" w:rsidRDefault="00E050ED" w:rsidP="00E050ED">
      <w:pPr>
        <w:pStyle w:val="1"/>
        <w:numPr>
          <w:ilvl w:val="0"/>
          <w:numId w:val="23"/>
        </w:numPr>
        <w:tabs>
          <w:tab w:val="left" w:pos="393"/>
        </w:tabs>
        <w:ind w:firstLine="0"/>
      </w:pPr>
      <w:r>
        <w:rPr>
          <w:rStyle w:val="a3"/>
        </w:rPr>
        <w:t xml:space="preserve">Коаксиальный </w:t>
      </w:r>
      <w:r>
        <w:rPr>
          <w:rStyle w:val="a3"/>
          <w:lang w:val="en-US" w:eastAsia="en-US"/>
        </w:rPr>
        <w:t>Ethernet</w:t>
      </w:r>
    </w:p>
    <w:p w14:paraId="6C1C4C46" w14:textId="77777777" w:rsidR="00E050ED" w:rsidRDefault="00E050ED" w:rsidP="00E050ED">
      <w:pPr>
        <w:pStyle w:val="1"/>
        <w:numPr>
          <w:ilvl w:val="0"/>
          <w:numId w:val="22"/>
        </w:numPr>
        <w:tabs>
          <w:tab w:val="left" w:pos="454"/>
        </w:tabs>
        <w:ind w:firstLine="0"/>
      </w:pPr>
      <w:r>
        <w:rPr>
          <w:rStyle w:val="a3"/>
        </w:rPr>
        <w:t xml:space="preserve">Старшие биты 4-байтного </w:t>
      </w:r>
      <w:r>
        <w:rPr>
          <w:rStyle w:val="a3"/>
          <w:lang w:val="en-US" w:eastAsia="en-US"/>
        </w:rPr>
        <w:t>IP</w:t>
      </w:r>
      <w:r w:rsidRPr="000A67D5">
        <w:rPr>
          <w:rStyle w:val="a3"/>
          <w:lang w:eastAsia="en-US"/>
        </w:rPr>
        <w:t xml:space="preserve">-адреса </w:t>
      </w:r>
      <w:r>
        <w:rPr>
          <w:rStyle w:val="a3"/>
        </w:rPr>
        <w:t xml:space="preserve">определяют </w:t>
      </w:r>
      <w:r w:rsidRPr="000A67D5">
        <w:rPr>
          <w:rStyle w:val="a3"/>
          <w:lang w:eastAsia="en-US"/>
        </w:rPr>
        <w:t>…</w:t>
      </w:r>
    </w:p>
    <w:p w14:paraId="14A712F7" w14:textId="77777777" w:rsidR="00E050ED" w:rsidRDefault="00E050ED" w:rsidP="00E050ED">
      <w:pPr>
        <w:pStyle w:val="1"/>
        <w:numPr>
          <w:ilvl w:val="0"/>
          <w:numId w:val="24"/>
        </w:numPr>
        <w:tabs>
          <w:tab w:val="left" w:pos="393"/>
        </w:tabs>
        <w:ind w:firstLine="0"/>
      </w:pPr>
      <w:r>
        <w:rPr>
          <w:rStyle w:val="a3"/>
        </w:rPr>
        <w:t>МАС-адрес</w:t>
      </w:r>
    </w:p>
    <w:p w14:paraId="688F592E" w14:textId="77777777" w:rsidR="00E050ED" w:rsidRDefault="00E050ED" w:rsidP="00E050ED">
      <w:pPr>
        <w:pStyle w:val="1"/>
        <w:numPr>
          <w:ilvl w:val="0"/>
          <w:numId w:val="24"/>
        </w:numPr>
        <w:tabs>
          <w:tab w:val="left" w:pos="393"/>
        </w:tabs>
        <w:ind w:firstLine="0"/>
      </w:pPr>
      <w:r>
        <w:rPr>
          <w:rStyle w:val="a3"/>
        </w:rPr>
        <w:t>номер сети</w:t>
      </w:r>
    </w:p>
    <w:p w14:paraId="5E5D368A" w14:textId="77777777" w:rsidR="00E050ED" w:rsidRDefault="00E050ED" w:rsidP="00E050ED">
      <w:pPr>
        <w:pStyle w:val="1"/>
        <w:numPr>
          <w:ilvl w:val="0"/>
          <w:numId w:val="24"/>
        </w:numPr>
        <w:tabs>
          <w:tab w:val="left" w:pos="393"/>
        </w:tabs>
        <w:ind w:firstLine="0"/>
      </w:pPr>
      <w:r>
        <w:rPr>
          <w:rStyle w:val="a3"/>
          <w:b/>
          <w:bCs/>
        </w:rPr>
        <w:t>номер хоста</w:t>
      </w:r>
    </w:p>
    <w:p w14:paraId="39023D80" w14:textId="77777777" w:rsidR="00E050ED" w:rsidRDefault="00E050ED" w:rsidP="00E050ED">
      <w:pPr>
        <w:pStyle w:val="1"/>
        <w:numPr>
          <w:ilvl w:val="0"/>
          <w:numId w:val="24"/>
        </w:numPr>
        <w:tabs>
          <w:tab w:val="left" w:pos="393"/>
        </w:tabs>
        <w:ind w:firstLine="0"/>
      </w:pPr>
      <w:r>
        <w:rPr>
          <w:rStyle w:val="a3"/>
        </w:rPr>
        <w:t>номер подсети</w:t>
      </w:r>
    </w:p>
    <w:p w14:paraId="25FE2A86" w14:textId="77777777" w:rsidR="00E050ED" w:rsidRDefault="00E050ED" w:rsidP="00E050ED">
      <w:pPr>
        <w:pStyle w:val="1"/>
        <w:numPr>
          <w:ilvl w:val="0"/>
          <w:numId w:val="22"/>
        </w:numPr>
        <w:tabs>
          <w:tab w:val="left" w:pos="454"/>
        </w:tabs>
        <w:ind w:firstLine="0"/>
      </w:pPr>
      <w:r>
        <w:rPr>
          <w:rStyle w:val="a3"/>
        </w:rPr>
        <w:t xml:space="preserve">Протокол </w:t>
      </w:r>
      <w:r>
        <w:rPr>
          <w:rStyle w:val="a3"/>
          <w:lang w:val="en-US" w:eastAsia="en-US"/>
        </w:rPr>
        <w:t>IP</w:t>
      </w:r>
      <w:r w:rsidRPr="000A67D5">
        <w:rPr>
          <w:rStyle w:val="a3"/>
          <w:lang w:eastAsia="en-US"/>
        </w:rPr>
        <w:t xml:space="preserve"> </w:t>
      </w:r>
      <w:r>
        <w:rPr>
          <w:rStyle w:val="a3"/>
        </w:rPr>
        <w:t xml:space="preserve">находится на … уровне стека протокола </w:t>
      </w:r>
      <w:r>
        <w:rPr>
          <w:rStyle w:val="a3"/>
          <w:lang w:val="en-US" w:eastAsia="en-US"/>
        </w:rPr>
        <w:t>TCP</w:t>
      </w:r>
      <w:r w:rsidRPr="000A67D5">
        <w:rPr>
          <w:rStyle w:val="a3"/>
          <w:lang w:eastAsia="en-US"/>
        </w:rPr>
        <w:t>/</w:t>
      </w:r>
      <w:r>
        <w:rPr>
          <w:rStyle w:val="a3"/>
          <w:lang w:val="en-US" w:eastAsia="en-US"/>
        </w:rPr>
        <w:t>IP</w:t>
      </w:r>
    </w:p>
    <w:p w14:paraId="22B2140C" w14:textId="77777777" w:rsidR="00E050ED" w:rsidRDefault="00E050ED" w:rsidP="00E050ED">
      <w:pPr>
        <w:pStyle w:val="1"/>
        <w:numPr>
          <w:ilvl w:val="0"/>
          <w:numId w:val="25"/>
        </w:numPr>
        <w:tabs>
          <w:tab w:val="left" w:pos="393"/>
        </w:tabs>
        <w:ind w:firstLine="0"/>
      </w:pPr>
      <w:r>
        <w:rPr>
          <w:rStyle w:val="a3"/>
        </w:rPr>
        <w:t>Межсетевом</w:t>
      </w:r>
    </w:p>
    <w:p w14:paraId="24B7E122" w14:textId="77777777" w:rsidR="00E050ED" w:rsidRDefault="00E050ED" w:rsidP="00E050ED">
      <w:pPr>
        <w:pStyle w:val="1"/>
        <w:numPr>
          <w:ilvl w:val="0"/>
          <w:numId w:val="25"/>
        </w:numPr>
        <w:tabs>
          <w:tab w:val="left" w:pos="393"/>
        </w:tabs>
        <w:ind w:firstLine="0"/>
      </w:pPr>
      <w:r>
        <w:rPr>
          <w:rStyle w:val="a3"/>
          <w:b/>
          <w:bCs/>
        </w:rPr>
        <w:t>транспортном</w:t>
      </w:r>
    </w:p>
    <w:p w14:paraId="3D44A7D9" w14:textId="77777777" w:rsidR="00E050ED" w:rsidRDefault="00E050ED" w:rsidP="00E050ED">
      <w:pPr>
        <w:pStyle w:val="1"/>
        <w:numPr>
          <w:ilvl w:val="0"/>
          <w:numId w:val="25"/>
        </w:numPr>
        <w:tabs>
          <w:tab w:val="left" w:pos="393"/>
        </w:tabs>
        <w:ind w:firstLine="0"/>
      </w:pPr>
      <w:r>
        <w:rPr>
          <w:rStyle w:val="a3"/>
        </w:rPr>
        <w:t>представительском</w:t>
      </w:r>
    </w:p>
    <w:p w14:paraId="0DE80926" w14:textId="77777777" w:rsidR="00E050ED" w:rsidRDefault="00E050ED" w:rsidP="00E050ED">
      <w:pPr>
        <w:pStyle w:val="1"/>
        <w:numPr>
          <w:ilvl w:val="0"/>
          <w:numId w:val="25"/>
        </w:numPr>
        <w:tabs>
          <w:tab w:val="left" w:pos="393"/>
        </w:tabs>
        <w:ind w:firstLine="0"/>
      </w:pPr>
      <w:r>
        <w:rPr>
          <w:rStyle w:val="a3"/>
        </w:rPr>
        <w:t>сеансовом</w:t>
      </w:r>
    </w:p>
    <w:p w14:paraId="19B3BE10" w14:textId="77777777" w:rsidR="00E050ED" w:rsidRDefault="00E050ED" w:rsidP="00E050ED">
      <w:pPr>
        <w:pStyle w:val="1"/>
        <w:numPr>
          <w:ilvl w:val="0"/>
          <w:numId w:val="22"/>
        </w:numPr>
        <w:tabs>
          <w:tab w:val="left" w:pos="454"/>
        </w:tabs>
        <w:ind w:firstLine="0"/>
      </w:pPr>
      <w:r>
        <w:rPr>
          <w:rStyle w:val="a3"/>
        </w:rPr>
        <w:t>Подсеть – это …</w:t>
      </w:r>
    </w:p>
    <w:p w14:paraId="1F8F3BB0" w14:textId="77777777" w:rsidR="00E050ED" w:rsidRDefault="00E050ED" w:rsidP="00E050ED">
      <w:pPr>
        <w:pStyle w:val="1"/>
        <w:numPr>
          <w:ilvl w:val="0"/>
          <w:numId w:val="26"/>
        </w:numPr>
        <w:tabs>
          <w:tab w:val="left" w:pos="393"/>
        </w:tabs>
        <w:ind w:firstLine="0"/>
      </w:pPr>
      <w:r>
        <w:rPr>
          <w:rStyle w:val="a3"/>
        </w:rPr>
        <w:t>небольшая сеть, работающая в пределах более крупной сети и позволяющая объединить разные типы устройств.</w:t>
      </w:r>
    </w:p>
    <w:p w14:paraId="54F19A8A" w14:textId="77777777" w:rsidR="00E050ED" w:rsidRDefault="00E050ED" w:rsidP="00E050ED">
      <w:pPr>
        <w:pStyle w:val="1"/>
        <w:numPr>
          <w:ilvl w:val="0"/>
          <w:numId w:val="26"/>
        </w:numPr>
        <w:tabs>
          <w:tab w:val="left" w:pos="393"/>
        </w:tabs>
        <w:ind w:firstLine="0"/>
      </w:pPr>
      <w:r>
        <w:rPr>
          <w:rStyle w:val="a3"/>
          <w:b/>
          <w:bCs/>
        </w:rPr>
        <w:t>небольшая часть крупной сети.</w:t>
      </w:r>
    </w:p>
    <w:p w14:paraId="53C28489" w14:textId="77777777" w:rsidR="00E050ED" w:rsidRDefault="00E050ED" w:rsidP="00E050ED">
      <w:pPr>
        <w:pStyle w:val="1"/>
        <w:numPr>
          <w:ilvl w:val="0"/>
          <w:numId w:val="26"/>
        </w:numPr>
        <w:tabs>
          <w:tab w:val="left" w:pos="393"/>
        </w:tabs>
        <w:ind w:firstLine="0"/>
      </w:pPr>
      <w:r>
        <w:rPr>
          <w:rStyle w:val="a3"/>
        </w:rPr>
        <w:t>небольшая сеть, которая содержит базу данных всех МАС-адресов в сети.</w:t>
      </w:r>
    </w:p>
    <w:p w14:paraId="686364E4" w14:textId="77777777" w:rsidR="00E050ED" w:rsidRDefault="00E050ED" w:rsidP="00E050ED">
      <w:pPr>
        <w:pStyle w:val="1"/>
        <w:numPr>
          <w:ilvl w:val="0"/>
          <w:numId w:val="26"/>
        </w:numPr>
        <w:tabs>
          <w:tab w:val="left" w:pos="393"/>
        </w:tabs>
        <w:ind w:firstLine="0"/>
      </w:pPr>
      <w:r>
        <w:rPr>
          <w:rStyle w:val="a3"/>
        </w:rPr>
        <w:t>часть сети, которая является зависимой системой по отношению к главной сети.</w:t>
      </w:r>
    </w:p>
    <w:p w14:paraId="482278F6" w14:textId="77777777" w:rsidR="00E050ED" w:rsidRDefault="00E050ED" w:rsidP="00E050ED">
      <w:pPr>
        <w:pStyle w:val="1"/>
        <w:numPr>
          <w:ilvl w:val="0"/>
          <w:numId w:val="22"/>
        </w:numPr>
        <w:tabs>
          <w:tab w:val="left" w:pos="454"/>
        </w:tabs>
        <w:ind w:firstLine="0"/>
      </w:pPr>
      <w:r>
        <w:rPr>
          <w:rStyle w:val="a3"/>
        </w:rPr>
        <w:t>Маршрутизируемый протокол …</w:t>
      </w:r>
    </w:p>
    <w:p w14:paraId="6D87520D" w14:textId="77777777" w:rsidR="00E050ED" w:rsidRDefault="00E050ED" w:rsidP="00E050ED">
      <w:pPr>
        <w:pStyle w:val="1"/>
        <w:numPr>
          <w:ilvl w:val="0"/>
          <w:numId w:val="27"/>
        </w:numPr>
        <w:tabs>
          <w:tab w:val="left" w:pos="393"/>
        </w:tabs>
        <w:ind w:firstLine="0"/>
      </w:pPr>
      <w:r>
        <w:rPr>
          <w:rStyle w:val="a3"/>
        </w:rPr>
        <w:t xml:space="preserve">позволяет маршрутизаторам связывать вместе </w:t>
      </w:r>
      <w:r>
        <w:rPr>
          <w:rStyle w:val="a3"/>
          <w:lang w:val="en-US" w:eastAsia="en-US"/>
        </w:rPr>
        <w:t>MAC</w:t>
      </w:r>
      <w:r w:rsidRPr="000A67D5">
        <w:rPr>
          <w:rStyle w:val="a3"/>
          <w:lang w:eastAsia="en-US"/>
        </w:rPr>
        <w:t xml:space="preserve">- </w:t>
      </w:r>
      <w:r>
        <w:rPr>
          <w:rStyle w:val="a3"/>
        </w:rPr>
        <w:t xml:space="preserve">и </w:t>
      </w:r>
      <w:r>
        <w:rPr>
          <w:rStyle w:val="a3"/>
          <w:lang w:val="en-US" w:eastAsia="en-US"/>
        </w:rPr>
        <w:t>IP</w:t>
      </w:r>
      <w:r>
        <w:rPr>
          <w:rStyle w:val="a3"/>
        </w:rPr>
        <w:t>-адрес</w:t>
      </w:r>
    </w:p>
    <w:p w14:paraId="7B63B102" w14:textId="77777777" w:rsidR="00E050ED" w:rsidRDefault="00E050ED" w:rsidP="00E050ED">
      <w:pPr>
        <w:pStyle w:val="1"/>
        <w:numPr>
          <w:ilvl w:val="0"/>
          <w:numId w:val="27"/>
        </w:numPr>
        <w:tabs>
          <w:tab w:val="left" w:pos="393"/>
        </w:tabs>
        <w:ind w:firstLine="0"/>
      </w:pPr>
      <w:r>
        <w:rPr>
          <w:rStyle w:val="a3"/>
        </w:rPr>
        <w:t>обеспечивает достаточно информации, чтобы направить пакет от одной хост-машины к другой</w:t>
      </w:r>
    </w:p>
    <w:p w14:paraId="3A8A9655" w14:textId="77777777" w:rsidR="00E050ED" w:rsidRDefault="00E050ED" w:rsidP="00E050ED">
      <w:pPr>
        <w:pStyle w:val="1"/>
        <w:numPr>
          <w:ilvl w:val="0"/>
          <w:numId w:val="27"/>
        </w:numPr>
        <w:tabs>
          <w:tab w:val="left" w:pos="393"/>
        </w:tabs>
        <w:ind w:firstLine="0"/>
      </w:pPr>
      <w:r>
        <w:rPr>
          <w:rStyle w:val="a3"/>
          <w:b/>
          <w:bCs/>
        </w:rPr>
        <w:t>обеспечивает информацию, необходимую для передачи пакетов вверх на следующий наивысший сетевой уровень</w:t>
      </w:r>
    </w:p>
    <w:p w14:paraId="71B6176A" w14:textId="77777777" w:rsidR="00E050ED" w:rsidRDefault="00E050ED" w:rsidP="00E050ED">
      <w:pPr>
        <w:pStyle w:val="1"/>
        <w:numPr>
          <w:ilvl w:val="0"/>
          <w:numId w:val="27"/>
        </w:numPr>
        <w:tabs>
          <w:tab w:val="left" w:pos="393"/>
        </w:tabs>
        <w:ind w:firstLine="0"/>
      </w:pPr>
      <w:r>
        <w:rPr>
          <w:rStyle w:val="a3"/>
        </w:rPr>
        <w:t>позволяет маршрутизаторам взаимодействовать с другими маршрутизаторами в целях ведения и обновления таблиц адресов</w:t>
      </w:r>
    </w:p>
    <w:p w14:paraId="71AD23DB" w14:textId="77777777" w:rsidR="00E050ED" w:rsidRDefault="00E050ED" w:rsidP="00E050ED">
      <w:pPr>
        <w:pStyle w:val="1"/>
        <w:numPr>
          <w:ilvl w:val="0"/>
          <w:numId w:val="22"/>
        </w:numPr>
        <w:tabs>
          <w:tab w:val="left" w:pos="483"/>
        </w:tabs>
        <w:ind w:firstLine="0"/>
      </w:pPr>
      <w:r>
        <w:rPr>
          <w:rStyle w:val="a3"/>
        </w:rPr>
        <w:t xml:space="preserve">Из описываемых в стандарте </w:t>
      </w:r>
      <w:r>
        <w:rPr>
          <w:rStyle w:val="a3"/>
          <w:lang w:val="en-US" w:eastAsia="en-US"/>
        </w:rPr>
        <w:t>EIA</w:t>
      </w:r>
      <w:r w:rsidRPr="000A67D5">
        <w:rPr>
          <w:rStyle w:val="a3"/>
          <w:lang w:eastAsia="en-US"/>
        </w:rPr>
        <w:t>/</w:t>
      </w:r>
      <w:r>
        <w:rPr>
          <w:rStyle w:val="a3"/>
          <w:lang w:val="en-US" w:eastAsia="en-US"/>
        </w:rPr>
        <w:t>TIA</w:t>
      </w:r>
      <w:r w:rsidRPr="000A67D5">
        <w:rPr>
          <w:rStyle w:val="a3"/>
          <w:lang w:eastAsia="en-US"/>
        </w:rPr>
        <w:t>-568</w:t>
      </w:r>
      <w:r>
        <w:rPr>
          <w:rStyle w:val="a3"/>
          <w:lang w:val="en-US" w:eastAsia="en-US"/>
        </w:rPr>
        <w:t>B</w:t>
      </w:r>
      <w:r w:rsidRPr="000A67D5">
        <w:rPr>
          <w:rStyle w:val="a3"/>
          <w:lang w:eastAsia="en-US"/>
        </w:rPr>
        <w:t xml:space="preserve"> </w:t>
      </w:r>
      <w:r>
        <w:rPr>
          <w:rStyle w:val="a3"/>
        </w:rPr>
        <w:t xml:space="preserve">кабелей </w:t>
      </w:r>
      <w:r>
        <w:rPr>
          <w:rStyle w:val="a3"/>
          <w:lang w:val="en-US" w:eastAsia="en-US"/>
        </w:rPr>
        <w:t>UTP</w:t>
      </w:r>
      <w:r w:rsidRPr="000A67D5">
        <w:rPr>
          <w:rStyle w:val="a3"/>
          <w:lang w:eastAsia="en-US"/>
        </w:rPr>
        <w:t xml:space="preserve"> </w:t>
      </w:r>
      <w:r>
        <w:rPr>
          <w:rStyle w:val="a3"/>
        </w:rPr>
        <w:t>наиболее часто рекомендуемым и используемым при установке ЛВС является кабель категории …</w:t>
      </w:r>
    </w:p>
    <w:p w14:paraId="1A458D8F" w14:textId="77777777" w:rsidR="00E050ED" w:rsidRDefault="00E050ED" w:rsidP="00E050ED">
      <w:pPr>
        <w:pStyle w:val="ae"/>
        <w:numPr>
          <w:ilvl w:val="0"/>
          <w:numId w:val="28"/>
        </w:numPr>
        <w:tabs>
          <w:tab w:val="left" w:pos="393"/>
        </w:tabs>
        <w:jc w:val="both"/>
        <w:rPr>
          <w:sz w:val="24"/>
          <w:szCs w:val="24"/>
        </w:rPr>
      </w:pPr>
      <w:r>
        <w:fldChar w:fldCharType="begin"/>
      </w:r>
      <w:r>
        <w:instrText xml:space="preserve"> TOC \o "1-5" \h \z </w:instrText>
      </w:r>
      <w:r>
        <w:fldChar w:fldCharType="separate"/>
      </w:r>
      <w:r>
        <w:rPr>
          <w:rStyle w:val="ad"/>
          <w:rFonts w:ascii="Times New Roman" w:eastAsia="Times New Roman" w:hAnsi="Times New Roman" w:cs="Times New Roman"/>
          <w:sz w:val="24"/>
          <w:szCs w:val="24"/>
        </w:rPr>
        <w:t>3</w:t>
      </w:r>
    </w:p>
    <w:p w14:paraId="79546A4E" w14:textId="77777777" w:rsidR="00E050ED" w:rsidRDefault="00E050ED" w:rsidP="00E050ED">
      <w:pPr>
        <w:pStyle w:val="ae"/>
        <w:numPr>
          <w:ilvl w:val="0"/>
          <w:numId w:val="28"/>
        </w:numPr>
        <w:tabs>
          <w:tab w:val="left" w:pos="393"/>
        </w:tabs>
        <w:jc w:val="both"/>
        <w:rPr>
          <w:sz w:val="24"/>
          <w:szCs w:val="24"/>
        </w:rPr>
      </w:pPr>
      <w:r>
        <w:rPr>
          <w:rStyle w:val="ad"/>
          <w:rFonts w:ascii="Times New Roman" w:eastAsia="Times New Roman" w:hAnsi="Times New Roman" w:cs="Times New Roman"/>
          <w:sz w:val="24"/>
          <w:szCs w:val="24"/>
        </w:rPr>
        <w:t>2</w:t>
      </w:r>
    </w:p>
    <w:p w14:paraId="367F3DDA" w14:textId="77777777" w:rsidR="00E050ED" w:rsidRDefault="00E050ED" w:rsidP="00E050ED">
      <w:pPr>
        <w:pStyle w:val="ae"/>
        <w:numPr>
          <w:ilvl w:val="0"/>
          <w:numId w:val="28"/>
        </w:numPr>
        <w:tabs>
          <w:tab w:val="left" w:pos="393"/>
        </w:tabs>
        <w:jc w:val="both"/>
        <w:rPr>
          <w:sz w:val="24"/>
          <w:szCs w:val="24"/>
        </w:rPr>
      </w:pPr>
      <w:r>
        <w:rPr>
          <w:rStyle w:val="ad"/>
          <w:rFonts w:ascii="Times New Roman" w:eastAsia="Times New Roman" w:hAnsi="Times New Roman" w:cs="Times New Roman"/>
          <w:sz w:val="24"/>
          <w:szCs w:val="24"/>
        </w:rPr>
        <w:t>4</w:t>
      </w:r>
    </w:p>
    <w:p w14:paraId="4A74B66D" w14:textId="77777777" w:rsidR="00E050ED" w:rsidRDefault="00E050ED" w:rsidP="00E050ED">
      <w:pPr>
        <w:pStyle w:val="ae"/>
        <w:numPr>
          <w:ilvl w:val="0"/>
          <w:numId w:val="28"/>
        </w:numPr>
        <w:tabs>
          <w:tab w:val="left" w:pos="393"/>
        </w:tabs>
        <w:jc w:val="both"/>
        <w:rPr>
          <w:sz w:val="24"/>
          <w:szCs w:val="24"/>
        </w:rPr>
      </w:pPr>
      <w:r>
        <w:rPr>
          <w:rStyle w:val="ad"/>
          <w:rFonts w:ascii="Times New Roman" w:eastAsia="Times New Roman" w:hAnsi="Times New Roman" w:cs="Times New Roman"/>
          <w:b/>
          <w:bCs/>
          <w:sz w:val="24"/>
          <w:szCs w:val="24"/>
        </w:rPr>
        <w:t>5</w:t>
      </w:r>
      <w:r>
        <w:fldChar w:fldCharType="end"/>
      </w:r>
    </w:p>
    <w:p w14:paraId="7A875274" w14:textId="77777777" w:rsidR="00E050ED" w:rsidRDefault="00E050ED" w:rsidP="00E050ED">
      <w:pPr>
        <w:pStyle w:val="1"/>
        <w:numPr>
          <w:ilvl w:val="0"/>
          <w:numId w:val="22"/>
        </w:numPr>
        <w:tabs>
          <w:tab w:val="left" w:pos="478"/>
        </w:tabs>
        <w:ind w:firstLine="0"/>
      </w:pPr>
      <w:r>
        <w:rPr>
          <w:rStyle w:val="a3"/>
        </w:rPr>
        <w:t>Совокупность алгоритмов взаимодействия объектов одноименных уровней определяет понятие …</w:t>
      </w:r>
    </w:p>
    <w:p w14:paraId="34732AB2" w14:textId="77777777" w:rsidR="00E050ED" w:rsidRDefault="00E050ED" w:rsidP="00E050ED">
      <w:pPr>
        <w:pStyle w:val="1"/>
        <w:numPr>
          <w:ilvl w:val="0"/>
          <w:numId w:val="29"/>
        </w:numPr>
        <w:tabs>
          <w:tab w:val="left" w:pos="393"/>
        </w:tabs>
        <w:ind w:firstLine="0"/>
      </w:pPr>
      <w:r>
        <w:rPr>
          <w:rStyle w:val="a3"/>
          <w:b/>
          <w:bCs/>
        </w:rPr>
        <w:t>Протокол</w:t>
      </w:r>
    </w:p>
    <w:p w14:paraId="4139C090" w14:textId="77777777" w:rsidR="00E050ED" w:rsidRDefault="00E050ED" w:rsidP="00E050ED">
      <w:pPr>
        <w:pStyle w:val="1"/>
        <w:numPr>
          <w:ilvl w:val="0"/>
          <w:numId w:val="29"/>
        </w:numPr>
        <w:tabs>
          <w:tab w:val="left" w:pos="393"/>
        </w:tabs>
        <w:ind w:firstLine="0"/>
      </w:pPr>
      <w:r>
        <w:rPr>
          <w:rStyle w:val="a3"/>
        </w:rPr>
        <w:t>Интерфейс</w:t>
      </w:r>
    </w:p>
    <w:p w14:paraId="5F9D1C3E" w14:textId="77777777" w:rsidR="00E050ED" w:rsidRDefault="00E050ED" w:rsidP="00E050ED">
      <w:pPr>
        <w:pStyle w:val="1"/>
        <w:numPr>
          <w:ilvl w:val="0"/>
          <w:numId w:val="29"/>
        </w:numPr>
        <w:tabs>
          <w:tab w:val="left" w:pos="393"/>
        </w:tabs>
        <w:ind w:firstLine="0"/>
      </w:pPr>
      <w:r>
        <w:rPr>
          <w:rStyle w:val="a3"/>
        </w:rPr>
        <w:t>Уровень</w:t>
      </w:r>
    </w:p>
    <w:p w14:paraId="29515EC0" w14:textId="77777777" w:rsidR="00E050ED" w:rsidRDefault="00E050ED" w:rsidP="00E050ED">
      <w:pPr>
        <w:pStyle w:val="1"/>
        <w:numPr>
          <w:ilvl w:val="0"/>
          <w:numId w:val="29"/>
        </w:numPr>
        <w:tabs>
          <w:tab w:val="left" w:pos="393"/>
        </w:tabs>
        <w:ind w:firstLine="0"/>
      </w:pPr>
      <w:r>
        <w:rPr>
          <w:rStyle w:val="a3"/>
        </w:rPr>
        <w:t>Стек</w:t>
      </w:r>
    </w:p>
    <w:p w14:paraId="31ACB8A1" w14:textId="77777777" w:rsidR="00E050ED" w:rsidRDefault="00E050ED" w:rsidP="00E050ED">
      <w:pPr>
        <w:pStyle w:val="1"/>
        <w:numPr>
          <w:ilvl w:val="0"/>
          <w:numId w:val="22"/>
        </w:numPr>
        <w:tabs>
          <w:tab w:val="left" w:pos="478"/>
        </w:tabs>
        <w:ind w:firstLine="0"/>
      </w:pPr>
      <w:r>
        <w:rPr>
          <w:rStyle w:val="a3"/>
        </w:rPr>
        <w:t xml:space="preserve">… эталонной модели </w:t>
      </w:r>
      <w:r>
        <w:rPr>
          <w:rStyle w:val="a3"/>
          <w:lang w:val="en-US" w:eastAsia="en-US"/>
        </w:rPr>
        <w:t>OSI</w:t>
      </w:r>
      <w:r w:rsidRPr="00623705">
        <w:rPr>
          <w:rStyle w:val="a3"/>
          <w:lang w:eastAsia="en-US"/>
        </w:rPr>
        <w:t xml:space="preserve"> </w:t>
      </w:r>
      <w:r>
        <w:rPr>
          <w:rStyle w:val="a3"/>
        </w:rPr>
        <w:t>устанавливает связь между приложениями, управляет ею и завершает ее</w:t>
      </w:r>
    </w:p>
    <w:p w14:paraId="4A33B9E6" w14:textId="77777777" w:rsidR="00E050ED" w:rsidRDefault="00E050ED" w:rsidP="00E050ED">
      <w:pPr>
        <w:pStyle w:val="1"/>
        <w:numPr>
          <w:ilvl w:val="0"/>
          <w:numId w:val="30"/>
        </w:numPr>
        <w:tabs>
          <w:tab w:val="left" w:pos="393"/>
        </w:tabs>
        <w:ind w:firstLine="0"/>
      </w:pPr>
      <w:r>
        <w:rPr>
          <w:rStyle w:val="a3"/>
        </w:rPr>
        <w:t>Уровень приложений</w:t>
      </w:r>
    </w:p>
    <w:p w14:paraId="3D6F9C59" w14:textId="77777777" w:rsidR="00E050ED" w:rsidRDefault="00E050ED" w:rsidP="00E050ED">
      <w:pPr>
        <w:pStyle w:val="1"/>
        <w:numPr>
          <w:ilvl w:val="0"/>
          <w:numId w:val="30"/>
        </w:numPr>
        <w:tabs>
          <w:tab w:val="left" w:pos="393"/>
        </w:tabs>
        <w:ind w:firstLine="0"/>
      </w:pPr>
      <w:r>
        <w:rPr>
          <w:rStyle w:val="a3"/>
        </w:rPr>
        <w:t>Уровень представлений</w:t>
      </w:r>
    </w:p>
    <w:p w14:paraId="7DCDDC78" w14:textId="77777777" w:rsidR="00E050ED" w:rsidRDefault="00E050ED" w:rsidP="00E050ED">
      <w:pPr>
        <w:pStyle w:val="1"/>
        <w:numPr>
          <w:ilvl w:val="0"/>
          <w:numId w:val="30"/>
        </w:numPr>
        <w:tabs>
          <w:tab w:val="left" w:pos="393"/>
        </w:tabs>
        <w:ind w:firstLine="0"/>
      </w:pPr>
      <w:r>
        <w:rPr>
          <w:rStyle w:val="a3"/>
          <w:b/>
          <w:bCs/>
        </w:rPr>
        <w:t>Сеансовый уровень</w:t>
      </w:r>
    </w:p>
    <w:p w14:paraId="5D8FD523" w14:textId="77777777" w:rsidR="00E050ED" w:rsidRDefault="00E050ED" w:rsidP="00E050ED">
      <w:pPr>
        <w:pStyle w:val="1"/>
        <w:numPr>
          <w:ilvl w:val="0"/>
          <w:numId w:val="30"/>
        </w:numPr>
        <w:tabs>
          <w:tab w:val="left" w:pos="393"/>
        </w:tabs>
        <w:ind w:firstLine="0"/>
      </w:pPr>
      <w:r>
        <w:rPr>
          <w:rStyle w:val="a3"/>
        </w:rPr>
        <w:t>Транспортный уровень</w:t>
      </w:r>
    </w:p>
    <w:p w14:paraId="71F08F21" w14:textId="77777777" w:rsidR="00E050ED" w:rsidRDefault="00E050ED" w:rsidP="00E050ED">
      <w:pPr>
        <w:pStyle w:val="1"/>
        <w:numPr>
          <w:ilvl w:val="0"/>
          <w:numId w:val="22"/>
        </w:numPr>
        <w:tabs>
          <w:tab w:val="left" w:pos="478"/>
        </w:tabs>
        <w:ind w:firstLine="0"/>
      </w:pPr>
      <w:r>
        <w:rPr>
          <w:rStyle w:val="a3"/>
        </w:rPr>
        <w:t xml:space="preserve">Для создания соединений с кабелем </w:t>
      </w:r>
      <w:r>
        <w:rPr>
          <w:rStyle w:val="a3"/>
          <w:lang w:val="en-US" w:eastAsia="en-US"/>
        </w:rPr>
        <w:t>UTP</w:t>
      </w:r>
      <w:r w:rsidRPr="000A67D5">
        <w:rPr>
          <w:rStyle w:val="a3"/>
          <w:lang w:eastAsia="en-US"/>
        </w:rPr>
        <w:t xml:space="preserve"> </w:t>
      </w:r>
      <w:r>
        <w:rPr>
          <w:rStyle w:val="a3"/>
        </w:rPr>
        <w:t>категории 5 в горизонтальной кабельной системе должен использоваться тип гнездового разъема …</w:t>
      </w:r>
    </w:p>
    <w:p w14:paraId="34AFE903" w14:textId="77777777" w:rsidR="00E050ED" w:rsidRDefault="00E050ED" w:rsidP="00E050ED">
      <w:pPr>
        <w:pStyle w:val="1"/>
        <w:numPr>
          <w:ilvl w:val="0"/>
          <w:numId w:val="31"/>
        </w:numPr>
        <w:tabs>
          <w:tab w:val="left" w:pos="393"/>
        </w:tabs>
        <w:ind w:firstLine="0"/>
        <w:jc w:val="both"/>
      </w:pPr>
      <w:r>
        <w:rPr>
          <w:rStyle w:val="a3"/>
          <w:b/>
          <w:bCs/>
          <w:lang w:val="en-US" w:eastAsia="en-US"/>
        </w:rPr>
        <w:t>RJ45</w:t>
      </w:r>
    </w:p>
    <w:p w14:paraId="5B8AF407" w14:textId="77777777" w:rsidR="00E050ED" w:rsidRDefault="00E050ED" w:rsidP="00E050ED">
      <w:pPr>
        <w:pStyle w:val="1"/>
        <w:numPr>
          <w:ilvl w:val="0"/>
          <w:numId w:val="31"/>
        </w:numPr>
        <w:tabs>
          <w:tab w:val="left" w:pos="393"/>
        </w:tabs>
        <w:ind w:firstLine="0"/>
        <w:jc w:val="both"/>
      </w:pPr>
      <w:r>
        <w:rPr>
          <w:rStyle w:val="a3"/>
          <w:lang w:val="en-US" w:eastAsia="en-US"/>
        </w:rPr>
        <w:t>EIA45</w:t>
      </w:r>
    </w:p>
    <w:p w14:paraId="7CC08582" w14:textId="77777777" w:rsidR="00E050ED" w:rsidRDefault="00E050ED" w:rsidP="00E050ED">
      <w:pPr>
        <w:pStyle w:val="1"/>
        <w:numPr>
          <w:ilvl w:val="0"/>
          <w:numId w:val="31"/>
        </w:numPr>
        <w:tabs>
          <w:tab w:val="left" w:pos="393"/>
        </w:tabs>
        <w:ind w:firstLine="0"/>
        <w:jc w:val="both"/>
      </w:pPr>
      <w:r>
        <w:rPr>
          <w:rStyle w:val="a3"/>
          <w:lang w:val="en-US" w:eastAsia="en-US"/>
        </w:rPr>
        <w:t>TIA74</w:t>
      </w:r>
    </w:p>
    <w:p w14:paraId="00CECBAF" w14:textId="77777777" w:rsidR="00E050ED" w:rsidRDefault="00E050ED" w:rsidP="00E050ED">
      <w:pPr>
        <w:pStyle w:val="1"/>
        <w:numPr>
          <w:ilvl w:val="0"/>
          <w:numId w:val="31"/>
        </w:numPr>
        <w:tabs>
          <w:tab w:val="left" w:pos="393"/>
        </w:tabs>
        <w:ind w:firstLine="0"/>
        <w:jc w:val="both"/>
      </w:pPr>
      <w:r>
        <w:rPr>
          <w:rStyle w:val="a3"/>
          <w:lang w:val="en-US" w:eastAsia="en-US"/>
        </w:rPr>
        <w:t>UTP</w:t>
      </w:r>
    </w:p>
    <w:p w14:paraId="1868AB01" w14:textId="77777777" w:rsidR="00E050ED" w:rsidRDefault="00E050ED" w:rsidP="00E050ED">
      <w:pPr>
        <w:pStyle w:val="1"/>
        <w:numPr>
          <w:ilvl w:val="0"/>
          <w:numId w:val="22"/>
        </w:numPr>
        <w:tabs>
          <w:tab w:val="left" w:pos="478"/>
        </w:tabs>
        <w:ind w:firstLine="0"/>
        <w:jc w:val="both"/>
        <w:sectPr w:rsidR="00E050ED" w:rsidSect="00E050ED">
          <w:footerReference w:type="default" r:id="rId14"/>
          <w:pgSz w:w="11900" w:h="16840"/>
          <w:pgMar w:top="1124" w:right="764" w:bottom="977" w:left="1661" w:header="696" w:footer="3" w:gutter="0"/>
          <w:pgNumType w:start="1"/>
          <w:cols w:space="720"/>
          <w:noEndnote/>
          <w:docGrid w:linePitch="360"/>
        </w:sectPr>
      </w:pPr>
      <w:r>
        <w:rPr>
          <w:rStyle w:val="a3"/>
          <w:lang w:val="en-US" w:eastAsia="en-US"/>
        </w:rPr>
        <w:t xml:space="preserve">ISDN </w:t>
      </w:r>
      <w:r>
        <w:rPr>
          <w:rStyle w:val="a3"/>
        </w:rPr>
        <w:t>…</w:t>
      </w:r>
    </w:p>
    <w:p w14:paraId="02750236" w14:textId="77777777" w:rsidR="00E050ED" w:rsidRDefault="00E050ED" w:rsidP="00E050ED">
      <w:pPr>
        <w:pStyle w:val="1"/>
        <w:numPr>
          <w:ilvl w:val="0"/>
          <w:numId w:val="32"/>
        </w:numPr>
        <w:tabs>
          <w:tab w:val="left" w:pos="382"/>
          <w:tab w:val="left" w:pos="7299"/>
        </w:tabs>
        <w:ind w:firstLine="0"/>
        <w:jc w:val="both"/>
      </w:pPr>
      <w:r>
        <w:rPr>
          <w:rStyle w:val="a3"/>
        </w:rPr>
        <w:t>обеспечивает соединение маршрутизатор-маршрутизатор и</w:t>
      </w:r>
      <w:r>
        <w:rPr>
          <w:rStyle w:val="a3"/>
        </w:rPr>
        <w:tab/>
        <w:t>хост-сеть как по</w:t>
      </w:r>
    </w:p>
    <w:p w14:paraId="5DE27D1D" w14:textId="77777777" w:rsidR="00E050ED" w:rsidRDefault="00E050ED" w:rsidP="00E050ED">
      <w:pPr>
        <w:pStyle w:val="1"/>
        <w:jc w:val="both"/>
      </w:pPr>
      <w:r>
        <w:rPr>
          <w:rStyle w:val="a3"/>
        </w:rPr>
        <w:t>синхронным, так и асинхронным линиям связи</w:t>
      </w:r>
    </w:p>
    <w:p w14:paraId="54E6992A" w14:textId="77777777" w:rsidR="00E050ED" w:rsidRDefault="00E050ED" w:rsidP="00E050ED">
      <w:pPr>
        <w:pStyle w:val="1"/>
        <w:numPr>
          <w:ilvl w:val="0"/>
          <w:numId w:val="32"/>
        </w:numPr>
        <w:tabs>
          <w:tab w:val="left" w:pos="382"/>
        </w:tabs>
        <w:ind w:firstLine="0"/>
        <w:jc w:val="both"/>
      </w:pPr>
      <w:r>
        <w:rPr>
          <w:rStyle w:val="a3"/>
          <w:b/>
          <w:bCs/>
        </w:rPr>
        <w:t>это цифровой сервис для передачи голоса и данных по существующим</w:t>
      </w:r>
    </w:p>
    <w:p w14:paraId="2D8ECE54" w14:textId="77777777" w:rsidR="00E050ED" w:rsidRDefault="00E050ED" w:rsidP="00E050ED">
      <w:pPr>
        <w:pStyle w:val="1"/>
      </w:pPr>
      <w:r>
        <w:rPr>
          <w:rStyle w:val="a3"/>
          <w:b/>
          <w:bCs/>
        </w:rPr>
        <w:t>телефонным линиям</w:t>
      </w:r>
    </w:p>
    <w:p w14:paraId="5A8E3FD6" w14:textId="77777777" w:rsidR="00E050ED" w:rsidRDefault="00E050ED" w:rsidP="00E050ED">
      <w:pPr>
        <w:pStyle w:val="1"/>
        <w:numPr>
          <w:ilvl w:val="0"/>
          <w:numId w:val="32"/>
        </w:numPr>
        <w:tabs>
          <w:tab w:val="left" w:pos="382"/>
        </w:tabs>
        <w:ind w:firstLine="0"/>
      </w:pPr>
      <w:r>
        <w:rPr>
          <w:rStyle w:val="a3"/>
        </w:rPr>
        <w:t>использует высококачественное цифровое оборудование и является самым быстрым протоколом глобальных сетей</w:t>
      </w:r>
    </w:p>
    <w:p w14:paraId="1E33CDFC" w14:textId="77777777" w:rsidR="00E050ED" w:rsidRDefault="00E050ED" w:rsidP="00E050ED">
      <w:pPr>
        <w:pStyle w:val="1"/>
        <w:numPr>
          <w:ilvl w:val="0"/>
          <w:numId w:val="32"/>
        </w:numPr>
        <w:tabs>
          <w:tab w:val="left" w:pos="382"/>
        </w:tabs>
        <w:ind w:firstLine="0"/>
      </w:pPr>
      <w:r>
        <w:rPr>
          <w:rStyle w:val="a3"/>
        </w:rPr>
        <w:t>поддерживает многоточечные и двухточечные соединения, а также использует символы кадра и контрольные суммы</w:t>
      </w:r>
    </w:p>
    <w:p w14:paraId="4471FCD6" w14:textId="77777777" w:rsidR="00E050ED" w:rsidRDefault="00E050ED" w:rsidP="00E050ED">
      <w:pPr>
        <w:pStyle w:val="1"/>
        <w:numPr>
          <w:ilvl w:val="0"/>
          <w:numId w:val="22"/>
        </w:numPr>
        <w:tabs>
          <w:tab w:val="left" w:pos="478"/>
        </w:tabs>
        <w:ind w:firstLine="0"/>
      </w:pPr>
      <w:r>
        <w:rPr>
          <w:rStyle w:val="a3"/>
        </w:rPr>
        <w:t>IP-адрес содержит … бит</w:t>
      </w:r>
    </w:p>
    <w:p w14:paraId="63FD71BC" w14:textId="77777777" w:rsidR="00E050ED" w:rsidRDefault="00E050ED" w:rsidP="00E050ED">
      <w:pPr>
        <w:pStyle w:val="ae"/>
        <w:numPr>
          <w:ilvl w:val="0"/>
          <w:numId w:val="33"/>
        </w:numPr>
        <w:tabs>
          <w:tab w:val="left" w:pos="382"/>
        </w:tabs>
        <w:rPr>
          <w:sz w:val="24"/>
          <w:szCs w:val="24"/>
        </w:rPr>
      </w:pPr>
      <w:r>
        <w:fldChar w:fldCharType="begin"/>
      </w:r>
      <w:r>
        <w:instrText xml:space="preserve"> TOC \o "1-5" \h \z </w:instrText>
      </w:r>
      <w:r>
        <w:fldChar w:fldCharType="separate"/>
      </w:r>
      <w:r>
        <w:rPr>
          <w:rStyle w:val="ad"/>
          <w:rFonts w:ascii="Times New Roman" w:eastAsia="Times New Roman" w:hAnsi="Times New Roman" w:cs="Times New Roman"/>
          <w:b/>
          <w:bCs/>
          <w:sz w:val="24"/>
          <w:szCs w:val="24"/>
        </w:rPr>
        <w:t>32</w:t>
      </w:r>
    </w:p>
    <w:p w14:paraId="0D012AE4" w14:textId="77777777" w:rsidR="00E050ED" w:rsidRDefault="00E050ED" w:rsidP="00E050ED">
      <w:pPr>
        <w:pStyle w:val="ae"/>
        <w:numPr>
          <w:ilvl w:val="0"/>
          <w:numId w:val="33"/>
        </w:numPr>
        <w:tabs>
          <w:tab w:val="left" w:pos="382"/>
        </w:tabs>
        <w:rPr>
          <w:sz w:val="24"/>
          <w:szCs w:val="24"/>
        </w:rPr>
      </w:pPr>
      <w:r>
        <w:rPr>
          <w:rStyle w:val="ad"/>
          <w:rFonts w:ascii="Times New Roman" w:eastAsia="Times New Roman" w:hAnsi="Times New Roman" w:cs="Times New Roman"/>
          <w:sz w:val="24"/>
          <w:szCs w:val="24"/>
        </w:rPr>
        <w:t>16</w:t>
      </w:r>
    </w:p>
    <w:p w14:paraId="00D72E65" w14:textId="77777777" w:rsidR="00E050ED" w:rsidRDefault="00E050ED" w:rsidP="00E050ED">
      <w:pPr>
        <w:pStyle w:val="ae"/>
        <w:numPr>
          <w:ilvl w:val="0"/>
          <w:numId w:val="33"/>
        </w:numPr>
        <w:tabs>
          <w:tab w:val="left" w:pos="382"/>
        </w:tabs>
        <w:rPr>
          <w:sz w:val="24"/>
          <w:szCs w:val="24"/>
        </w:rPr>
      </w:pPr>
      <w:r>
        <w:rPr>
          <w:rStyle w:val="ad"/>
          <w:rFonts w:ascii="Times New Roman" w:eastAsia="Times New Roman" w:hAnsi="Times New Roman" w:cs="Times New Roman"/>
          <w:sz w:val="24"/>
          <w:szCs w:val="24"/>
        </w:rPr>
        <w:t>8</w:t>
      </w:r>
    </w:p>
    <w:p w14:paraId="5A1B89B1" w14:textId="77777777" w:rsidR="00E050ED" w:rsidRDefault="00E050ED" w:rsidP="00E050ED">
      <w:pPr>
        <w:pStyle w:val="ae"/>
        <w:numPr>
          <w:ilvl w:val="0"/>
          <w:numId w:val="33"/>
        </w:numPr>
        <w:tabs>
          <w:tab w:val="left" w:pos="382"/>
        </w:tabs>
        <w:spacing w:line="233" w:lineRule="auto"/>
        <w:rPr>
          <w:sz w:val="24"/>
          <w:szCs w:val="24"/>
        </w:rPr>
      </w:pPr>
      <w:r>
        <w:rPr>
          <w:rStyle w:val="ad"/>
          <w:rFonts w:ascii="Times New Roman" w:eastAsia="Times New Roman" w:hAnsi="Times New Roman" w:cs="Times New Roman"/>
          <w:sz w:val="24"/>
          <w:szCs w:val="24"/>
        </w:rPr>
        <w:t>4</w:t>
      </w:r>
      <w:r>
        <w:fldChar w:fldCharType="end"/>
      </w:r>
    </w:p>
    <w:p w14:paraId="6D7E438F" w14:textId="77777777" w:rsidR="00E050ED" w:rsidRDefault="00E050ED" w:rsidP="00E050ED">
      <w:pPr>
        <w:pStyle w:val="1"/>
        <w:numPr>
          <w:ilvl w:val="0"/>
          <w:numId w:val="22"/>
        </w:numPr>
        <w:tabs>
          <w:tab w:val="left" w:pos="478"/>
        </w:tabs>
        <w:ind w:firstLine="0"/>
      </w:pPr>
      <w:r>
        <w:rPr>
          <w:rStyle w:val="a3"/>
        </w:rPr>
        <w:t>Канал предназначен для передачи исходящего сигнала с помощью спектра частот:</w:t>
      </w:r>
    </w:p>
    <w:p w14:paraId="1FF2BEB6" w14:textId="77777777" w:rsidR="00E050ED" w:rsidRDefault="00E050ED" w:rsidP="00E050ED">
      <w:pPr>
        <w:pStyle w:val="1"/>
        <w:numPr>
          <w:ilvl w:val="0"/>
          <w:numId w:val="34"/>
        </w:numPr>
        <w:tabs>
          <w:tab w:val="left" w:pos="382"/>
        </w:tabs>
        <w:ind w:firstLine="0"/>
      </w:pPr>
      <w:r>
        <w:rPr>
          <w:rStyle w:val="a3"/>
        </w:rPr>
        <w:t>асинхронный</w:t>
      </w:r>
    </w:p>
    <w:p w14:paraId="3E8B060A" w14:textId="77777777" w:rsidR="00E050ED" w:rsidRDefault="00E050ED" w:rsidP="00E050ED">
      <w:pPr>
        <w:pStyle w:val="1"/>
        <w:numPr>
          <w:ilvl w:val="0"/>
          <w:numId w:val="34"/>
        </w:numPr>
        <w:tabs>
          <w:tab w:val="left" w:pos="382"/>
        </w:tabs>
        <w:ind w:firstLine="0"/>
      </w:pPr>
      <w:r>
        <w:rPr>
          <w:rStyle w:val="a3"/>
          <w:b/>
          <w:bCs/>
        </w:rPr>
        <w:t>восходящий</w:t>
      </w:r>
    </w:p>
    <w:p w14:paraId="767370C4" w14:textId="77777777" w:rsidR="00E050ED" w:rsidRDefault="00E050ED" w:rsidP="00E050ED">
      <w:pPr>
        <w:pStyle w:val="1"/>
        <w:numPr>
          <w:ilvl w:val="0"/>
          <w:numId w:val="34"/>
        </w:numPr>
        <w:tabs>
          <w:tab w:val="left" w:pos="382"/>
        </w:tabs>
        <w:ind w:firstLine="0"/>
      </w:pPr>
      <w:r>
        <w:rPr>
          <w:rStyle w:val="a3"/>
        </w:rPr>
        <w:t>нисходящий</w:t>
      </w:r>
    </w:p>
    <w:p w14:paraId="45BA05D1" w14:textId="77777777" w:rsidR="00E050ED" w:rsidRDefault="00E050ED" w:rsidP="00E050ED">
      <w:pPr>
        <w:pStyle w:val="1"/>
        <w:numPr>
          <w:ilvl w:val="0"/>
          <w:numId w:val="22"/>
        </w:numPr>
        <w:tabs>
          <w:tab w:val="left" w:pos="478"/>
        </w:tabs>
        <w:spacing w:after="260"/>
        <w:ind w:firstLine="0"/>
      </w:pPr>
      <w:r>
        <w:rPr>
          <w:rStyle w:val="a3"/>
        </w:rPr>
        <w:t xml:space="preserve">В команде </w:t>
      </w:r>
      <w:r>
        <w:rPr>
          <w:rStyle w:val="a3"/>
          <w:lang w:val="en-US" w:eastAsia="en-US"/>
        </w:rPr>
        <w:t>ftp</w:t>
      </w:r>
      <w:r w:rsidRPr="000A67D5">
        <w:rPr>
          <w:rStyle w:val="a3"/>
          <w:lang w:eastAsia="en-US"/>
        </w:rPr>
        <w:t xml:space="preserve"> [-</w:t>
      </w:r>
      <w:r>
        <w:rPr>
          <w:rStyle w:val="a3"/>
          <w:lang w:val="en-US" w:eastAsia="en-US"/>
        </w:rPr>
        <w:t>v</w:t>
      </w:r>
      <w:r w:rsidRPr="000A67D5">
        <w:rPr>
          <w:rStyle w:val="a3"/>
          <w:lang w:eastAsia="en-US"/>
        </w:rPr>
        <w:t>] [-</w:t>
      </w:r>
      <w:r>
        <w:rPr>
          <w:rStyle w:val="a3"/>
          <w:lang w:val="en-US" w:eastAsia="en-US"/>
        </w:rPr>
        <w:t>n</w:t>
      </w:r>
      <w:r w:rsidRPr="000A67D5">
        <w:rPr>
          <w:rStyle w:val="a3"/>
          <w:lang w:eastAsia="en-US"/>
        </w:rPr>
        <w:t>] [-</w:t>
      </w:r>
      <w:proofErr w:type="spellStart"/>
      <w:r>
        <w:rPr>
          <w:rStyle w:val="a3"/>
          <w:lang w:val="en-US" w:eastAsia="en-US"/>
        </w:rPr>
        <w:t>i</w:t>
      </w:r>
      <w:proofErr w:type="spellEnd"/>
      <w:r w:rsidRPr="000A67D5">
        <w:rPr>
          <w:rStyle w:val="a3"/>
          <w:lang w:eastAsia="en-US"/>
        </w:rPr>
        <w:t>] [-</w:t>
      </w:r>
      <w:r>
        <w:rPr>
          <w:rStyle w:val="a3"/>
          <w:lang w:val="en-US" w:eastAsia="en-US"/>
        </w:rPr>
        <w:t>d</w:t>
      </w:r>
      <w:r w:rsidRPr="000A67D5">
        <w:rPr>
          <w:rStyle w:val="a3"/>
          <w:lang w:eastAsia="en-US"/>
        </w:rPr>
        <w:t>] [-</w:t>
      </w:r>
      <w:r>
        <w:rPr>
          <w:rStyle w:val="a3"/>
          <w:lang w:val="en-US" w:eastAsia="en-US"/>
        </w:rPr>
        <w:t>g</w:t>
      </w:r>
      <w:r w:rsidRPr="000A67D5">
        <w:rPr>
          <w:rStyle w:val="a3"/>
          <w:lang w:eastAsia="en-US"/>
        </w:rPr>
        <w:t xml:space="preserve">] </w:t>
      </w:r>
      <w:r>
        <w:rPr>
          <w:rStyle w:val="a3"/>
        </w:rPr>
        <w:t>[-</w:t>
      </w:r>
      <w:proofErr w:type="spellStart"/>
      <w:r>
        <w:rPr>
          <w:rStyle w:val="a3"/>
        </w:rPr>
        <w:t>s:имя_файла</w:t>
      </w:r>
      <w:proofErr w:type="spellEnd"/>
      <w:r>
        <w:rPr>
          <w:rStyle w:val="a3"/>
        </w:rPr>
        <w:t xml:space="preserve">] </w:t>
      </w:r>
      <w:r w:rsidRPr="000A67D5">
        <w:rPr>
          <w:rStyle w:val="a3"/>
          <w:lang w:eastAsia="en-US"/>
        </w:rPr>
        <w:t>[-</w:t>
      </w:r>
      <w:r>
        <w:rPr>
          <w:rStyle w:val="a3"/>
          <w:lang w:val="en-US" w:eastAsia="en-US"/>
        </w:rPr>
        <w:t>a</w:t>
      </w:r>
      <w:r w:rsidRPr="000A67D5">
        <w:rPr>
          <w:rStyle w:val="a3"/>
          <w:lang w:eastAsia="en-US"/>
        </w:rPr>
        <w:t xml:space="preserve">] </w:t>
      </w:r>
      <w:r>
        <w:rPr>
          <w:rStyle w:val="a3"/>
        </w:rPr>
        <w:t>[-</w:t>
      </w:r>
      <w:proofErr w:type="spellStart"/>
      <w:r>
        <w:rPr>
          <w:rStyle w:val="a3"/>
        </w:rPr>
        <w:t>w:размер</w:t>
      </w:r>
      <w:proofErr w:type="spellEnd"/>
      <w:r>
        <w:rPr>
          <w:rStyle w:val="a3"/>
        </w:rPr>
        <w:t xml:space="preserve">] [компьютер] опция </w:t>
      </w:r>
      <w:r>
        <w:rPr>
          <w:rStyle w:val="a3"/>
          <w:lang w:val="en-US" w:eastAsia="en-US"/>
        </w:rPr>
        <w:t>v</w:t>
      </w:r>
    </w:p>
    <w:p w14:paraId="0C7DEB16" w14:textId="77777777" w:rsidR="00E050ED" w:rsidRDefault="00E050ED" w:rsidP="00E050ED">
      <w:pPr>
        <w:pStyle w:val="11"/>
        <w:keepNext/>
        <w:keepLines/>
        <w:numPr>
          <w:ilvl w:val="0"/>
          <w:numId w:val="35"/>
        </w:numPr>
        <w:tabs>
          <w:tab w:val="left" w:pos="382"/>
        </w:tabs>
        <w:spacing w:line="240" w:lineRule="auto"/>
        <w:ind w:firstLine="0"/>
      </w:pPr>
      <w:bookmarkStart w:id="8" w:name="bookmark14"/>
      <w:r>
        <w:rPr>
          <w:rStyle w:val="10"/>
          <w:b/>
          <w:bCs/>
        </w:rPr>
        <w:t>отключает подтверждение при передаче нескольких файлов</w:t>
      </w:r>
      <w:bookmarkEnd w:id="8"/>
    </w:p>
    <w:p w14:paraId="55B05B65" w14:textId="77777777" w:rsidR="00E050ED" w:rsidRDefault="00E050ED" w:rsidP="00E050ED">
      <w:pPr>
        <w:pStyle w:val="1"/>
        <w:numPr>
          <w:ilvl w:val="0"/>
          <w:numId w:val="35"/>
        </w:numPr>
        <w:tabs>
          <w:tab w:val="left" w:pos="382"/>
        </w:tabs>
        <w:ind w:firstLine="0"/>
      </w:pPr>
      <w:r>
        <w:rPr>
          <w:rStyle w:val="a3"/>
        </w:rPr>
        <w:t xml:space="preserve">включает отладочный режим и на экран будут выводиться все команды </w:t>
      </w:r>
      <w:r>
        <w:rPr>
          <w:rStyle w:val="a3"/>
          <w:lang w:val="en-US" w:eastAsia="en-US"/>
        </w:rPr>
        <w:t>ftp</w:t>
      </w:r>
    </w:p>
    <w:p w14:paraId="69AF1891" w14:textId="77777777" w:rsidR="00E050ED" w:rsidRDefault="00E050ED" w:rsidP="00E050ED">
      <w:pPr>
        <w:pStyle w:val="1"/>
        <w:numPr>
          <w:ilvl w:val="0"/>
          <w:numId w:val="35"/>
        </w:numPr>
        <w:tabs>
          <w:tab w:val="left" w:pos="382"/>
        </w:tabs>
        <w:ind w:firstLine="0"/>
      </w:pPr>
      <w:r>
        <w:rPr>
          <w:rStyle w:val="a3"/>
        </w:rPr>
        <w:t>отменяет автоматическое подключение при начальном соединении</w:t>
      </w:r>
    </w:p>
    <w:p w14:paraId="7D4E5B92" w14:textId="77777777" w:rsidR="00E050ED" w:rsidRDefault="00E050ED" w:rsidP="00E050ED">
      <w:pPr>
        <w:pStyle w:val="1"/>
        <w:numPr>
          <w:ilvl w:val="0"/>
          <w:numId w:val="35"/>
        </w:numPr>
        <w:tabs>
          <w:tab w:val="left" w:pos="382"/>
        </w:tabs>
        <w:ind w:firstLine="0"/>
      </w:pPr>
      <w:r>
        <w:rPr>
          <w:rStyle w:val="a3"/>
        </w:rPr>
        <w:t>отменяет вывод на экран ответа удаленного сервера</w:t>
      </w:r>
    </w:p>
    <w:p w14:paraId="421BFBA1" w14:textId="77777777" w:rsidR="00E050ED" w:rsidRDefault="00E050ED" w:rsidP="00E050ED">
      <w:pPr>
        <w:pStyle w:val="1"/>
        <w:numPr>
          <w:ilvl w:val="0"/>
          <w:numId w:val="22"/>
        </w:numPr>
        <w:tabs>
          <w:tab w:val="left" w:pos="478"/>
        </w:tabs>
        <w:ind w:firstLine="0"/>
      </w:pPr>
      <w:r>
        <w:rPr>
          <w:rStyle w:val="a3"/>
        </w:rPr>
        <w:t>Широковещание – это отправка одного кадра …</w:t>
      </w:r>
    </w:p>
    <w:p w14:paraId="4691389D" w14:textId="77777777" w:rsidR="00E050ED" w:rsidRDefault="00E050ED" w:rsidP="00E050ED">
      <w:pPr>
        <w:pStyle w:val="1"/>
        <w:numPr>
          <w:ilvl w:val="0"/>
          <w:numId w:val="36"/>
        </w:numPr>
        <w:tabs>
          <w:tab w:val="left" w:pos="382"/>
          <w:tab w:val="left" w:pos="1069"/>
        </w:tabs>
        <w:ind w:firstLine="0"/>
      </w:pPr>
      <w:r>
        <w:rPr>
          <w:rStyle w:val="a3"/>
        </w:rPr>
        <w:t>всем</w:t>
      </w:r>
      <w:r>
        <w:rPr>
          <w:rStyle w:val="a3"/>
        </w:rPr>
        <w:tab/>
        <w:t>концентраторам и мостам одновременно</w:t>
      </w:r>
    </w:p>
    <w:p w14:paraId="4C35B2CE" w14:textId="77777777" w:rsidR="00E050ED" w:rsidRDefault="00E050ED" w:rsidP="00E050ED">
      <w:pPr>
        <w:pStyle w:val="1"/>
        <w:numPr>
          <w:ilvl w:val="0"/>
          <w:numId w:val="36"/>
        </w:numPr>
        <w:tabs>
          <w:tab w:val="left" w:pos="382"/>
          <w:tab w:val="left" w:pos="1069"/>
          <w:tab w:val="center" w:pos="6835"/>
        </w:tabs>
        <w:ind w:firstLine="0"/>
      </w:pPr>
      <w:r>
        <w:rPr>
          <w:rStyle w:val="a3"/>
        </w:rPr>
        <w:t>всем</w:t>
      </w:r>
      <w:r>
        <w:rPr>
          <w:rStyle w:val="a3"/>
        </w:rPr>
        <w:tab/>
        <w:t>маршрутизаторам для одновременного</w:t>
      </w:r>
      <w:r>
        <w:rPr>
          <w:rStyle w:val="a3"/>
        </w:rPr>
        <w:tab/>
        <w:t>обновления таблиц маршрутизации</w:t>
      </w:r>
    </w:p>
    <w:p w14:paraId="43196586" w14:textId="77777777" w:rsidR="00E050ED" w:rsidRDefault="00E050ED" w:rsidP="00E050ED">
      <w:pPr>
        <w:pStyle w:val="1"/>
        <w:numPr>
          <w:ilvl w:val="0"/>
          <w:numId w:val="36"/>
        </w:numPr>
        <w:tabs>
          <w:tab w:val="left" w:pos="382"/>
        </w:tabs>
        <w:ind w:firstLine="0"/>
      </w:pPr>
      <w:r>
        <w:rPr>
          <w:rStyle w:val="a3"/>
          <w:b/>
          <w:bCs/>
        </w:rPr>
        <w:t>многим станциям одновременно</w:t>
      </w:r>
    </w:p>
    <w:p w14:paraId="4058939B" w14:textId="77777777" w:rsidR="00E050ED" w:rsidRDefault="00E050ED" w:rsidP="00E050ED">
      <w:pPr>
        <w:pStyle w:val="1"/>
        <w:numPr>
          <w:ilvl w:val="0"/>
          <w:numId w:val="36"/>
        </w:numPr>
        <w:tabs>
          <w:tab w:val="left" w:pos="382"/>
          <w:tab w:val="left" w:pos="1069"/>
        </w:tabs>
        <w:ind w:firstLine="0"/>
      </w:pPr>
      <w:r>
        <w:rPr>
          <w:rStyle w:val="a3"/>
        </w:rPr>
        <w:t>всем</w:t>
      </w:r>
      <w:r>
        <w:rPr>
          <w:rStyle w:val="a3"/>
        </w:rPr>
        <w:tab/>
        <w:t>маршрутизаторам одновременно</w:t>
      </w:r>
    </w:p>
    <w:p w14:paraId="2123778E" w14:textId="77777777" w:rsidR="00E050ED" w:rsidRDefault="00E050ED" w:rsidP="00E050ED">
      <w:pPr>
        <w:pStyle w:val="1"/>
        <w:numPr>
          <w:ilvl w:val="0"/>
          <w:numId w:val="22"/>
        </w:numPr>
        <w:tabs>
          <w:tab w:val="left" w:pos="374"/>
          <w:tab w:val="left" w:pos="479"/>
        </w:tabs>
        <w:ind w:firstLine="0"/>
      </w:pPr>
      <w:r>
        <w:rPr>
          <w:rStyle w:val="a3"/>
        </w:rPr>
        <w:t xml:space="preserve">Сеть, в которую входят пользователи одного района, города или региона – это … вычислительная сеть </w:t>
      </w:r>
      <w:r>
        <w:rPr>
          <w:rStyle w:val="a3"/>
          <w:rFonts w:ascii="Arial" w:eastAsia="Arial" w:hAnsi="Arial" w:cs="Arial"/>
          <w:sz w:val="12"/>
          <w:szCs w:val="12"/>
        </w:rPr>
        <w:t>■</w:t>
      </w:r>
      <w:r>
        <w:rPr>
          <w:rStyle w:val="a3"/>
          <w:rFonts w:ascii="Arial" w:eastAsia="Arial" w:hAnsi="Arial" w:cs="Arial"/>
          <w:sz w:val="12"/>
          <w:szCs w:val="12"/>
        </w:rPr>
        <w:tab/>
      </w:r>
      <w:r>
        <w:rPr>
          <w:rStyle w:val="a3"/>
        </w:rPr>
        <w:t>глобальная</w:t>
      </w:r>
    </w:p>
    <w:p w14:paraId="68AE38AF" w14:textId="77777777" w:rsidR="00E050ED" w:rsidRDefault="00E050ED" w:rsidP="00E050ED">
      <w:pPr>
        <w:pStyle w:val="1"/>
        <w:numPr>
          <w:ilvl w:val="0"/>
          <w:numId w:val="37"/>
        </w:numPr>
        <w:tabs>
          <w:tab w:val="left" w:pos="382"/>
        </w:tabs>
        <w:ind w:firstLine="0"/>
      </w:pPr>
      <w:r>
        <w:rPr>
          <w:rStyle w:val="a3"/>
        </w:rPr>
        <w:t>всемирная</w:t>
      </w:r>
    </w:p>
    <w:p w14:paraId="7EC170F4" w14:textId="77777777" w:rsidR="00E050ED" w:rsidRDefault="00E050ED" w:rsidP="00E050ED">
      <w:pPr>
        <w:pStyle w:val="1"/>
        <w:numPr>
          <w:ilvl w:val="0"/>
          <w:numId w:val="37"/>
        </w:numPr>
        <w:tabs>
          <w:tab w:val="left" w:pos="382"/>
        </w:tabs>
        <w:ind w:firstLine="0"/>
      </w:pPr>
      <w:r>
        <w:rPr>
          <w:rStyle w:val="a3"/>
        </w:rPr>
        <w:t>региональная</w:t>
      </w:r>
    </w:p>
    <w:p w14:paraId="5E17499C" w14:textId="77777777" w:rsidR="00E050ED" w:rsidRDefault="00E050ED" w:rsidP="00E050ED">
      <w:pPr>
        <w:pStyle w:val="11"/>
        <w:keepNext/>
        <w:keepLines/>
        <w:numPr>
          <w:ilvl w:val="0"/>
          <w:numId w:val="37"/>
        </w:numPr>
        <w:tabs>
          <w:tab w:val="left" w:pos="382"/>
        </w:tabs>
        <w:spacing w:line="240" w:lineRule="auto"/>
        <w:ind w:firstLine="0"/>
      </w:pPr>
      <w:bookmarkStart w:id="9" w:name="bookmark16"/>
      <w:r>
        <w:rPr>
          <w:rStyle w:val="10"/>
          <w:b/>
          <w:bCs/>
        </w:rPr>
        <w:t>локальная</w:t>
      </w:r>
      <w:bookmarkEnd w:id="9"/>
    </w:p>
    <w:p w14:paraId="3E6FC103" w14:textId="77777777" w:rsidR="00E050ED" w:rsidRDefault="00E050ED" w:rsidP="00E050ED">
      <w:pPr>
        <w:pStyle w:val="1"/>
        <w:numPr>
          <w:ilvl w:val="0"/>
          <w:numId w:val="22"/>
        </w:numPr>
        <w:tabs>
          <w:tab w:val="left" w:pos="474"/>
        </w:tabs>
        <w:ind w:firstLine="0"/>
      </w:pPr>
      <w:r>
        <w:rPr>
          <w:rStyle w:val="a3"/>
        </w:rPr>
        <w:t>Если изменения в маршрутизаторе с помощью режима конфигурирования уже были сделаны, то правильному порядку процесса конфигурирования маршрутизатора будет соответствовать: …</w:t>
      </w:r>
    </w:p>
    <w:p w14:paraId="604C53AC" w14:textId="77777777" w:rsidR="00E050ED" w:rsidRDefault="00E050ED" w:rsidP="00E050ED">
      <w:pPr>
        <w:pStyle w:val="1"/>
        <w:numPr>
          <w:ilvl w:val="0"/>
          <w:numId w:val="38"/>
        </w:numPr>
        <w:tabs>
          <w:tab w:val="left" w:pos="382"/>
        </w:tabs>
        <w:ind w:firstLine="0"/>
      </w:pPr>
      <w:r>
        <w:rPr>
          <w:rStyle w:val="a3"/>
          <w:b/>
          <w:bCs/>
        </w:rPr>
        <w:t>(1) Проверка результатов; (2) Сохранение изменений в резервной копии; (3)</w:t>
      </w:r>
    </w:p>
    <w:p w14:paraId="6B32E78A" w14:textId="77777777" w:rsidR="00E050ED" w:rsidRDefault="00E050ED" w:rsidP="00E050ED">
      <w:pPr>
        <w:pStyle w:val="1"/>
      </w:pPr>
      <w:r>
        <w:rPr>
          <w:rStyle w:val="a3"/>
          <w:b/>
          <w:bCs/>
        </w:rPr>
        <w:t>Принятие решения относительного того, являются ли изменения желаемым результатом; (4) Проверка резервного файла</w:t>
      </w:r>
    </w:p>
    <w:p w14:paraId="1AE99537" w14:textId="77777777" w:rsidR="00E050ED" w:rsidRDefault="00E050ED" w:rsidP="00E050ED">
      <w:pPr>
        <w:pStyle w:val="1"/>
        <w:numPr>
          <w:ilvl w:val="0"/>
          <w:numId w:val="38"/>
        </w:numPr>
        <w:tabs>
          <w:tab w:val="left" w:pos="382"/>
        </w:tabs>
        <w:ind w:firstLine="0"/>
      </w:pPr>
      <w:r>
        <w:rPr>
          <w:rStyle w:val="a3"/>
        </w:rPr>
        <w:t>(1) Проверка результатов; (2) Принятие решения относительного того, являются ли</w:t>
      </w:r>
    </w:p>
    <w:p w14:paraId="0E0E3108" w14:textId="77777777" w:rsidR="00E050ED" w:rsidRDefault="00E050ED" w:rsidP="00E050ED">
      <w:pPr>
        <w:pStyle w:val="1"/>
      </w:pPr>
      <w:r>
        <w:rPr>
          <w:rStyle w:val="a3"/>
        </w:rPr>
        <w:t>изменения желаемым результатом; (3) Сохранение изменений в резервной копии; (4) Проверка резервного файла</w:t>
      </w:r>
    </w:p>
    <w:p w14:paraId="517BAF69" w14:textId="77777777" w:rsidR="00E050ED" w:rsidRDefault="00E050ED" w:rsidP="00E050ED">
      <w:pPr>
        <w:pStyle w:val="1"/>
        <w:numPr>
          <w:ilvl w:val="0"/>
          <w:numId w:val="38"/>
        </w:numPr>
        <w:tabs>
          <w:tab w:val="left" w:pos="382"/>
        </w:tabs>
        <w:ind w:firstLine="0"/>
      </w:pPr>
      <w:r>
        <w:rPr>
          <w:rStyle w:val="a3"/>
        </w:rPr>
        <w:t>(1) Принятие решения относительного того, являются ли изменения желаемым</w:t>
      </w:r>
    </w:p>
    <w:p w14:paraId="11052F22" w14:textId="77777777" w:rsidR="00E050ED" w:rsidRDefault="00E050ED" w:rsidP="00E050ED">
      <w:pPr>
        <w:pStyle w:val="1"/>
      </w:pPr>
      <w:r>
        <w:rPr>
          <w:rStyle w:val="a3"/>
        </w:rPr>
        <w:t>результатом; (2) Проверка резервного файла; (3) Сохранение изменений в резервной копии;</w:t>
      </w:r>
    </w:p>
    <w:p w14:paraId="0EEDD29E" w14:textId="77777777" w:rsidR="00E050ED" w:rsidRDefault="00E050ED" w:rsidP="00E050ED">
      <w:pPr>
        <w:pStyle w:val="1"/>
      </w:pPr>
      <w:r>
        <w:rPr>
          <w:rStyle w:val="a3"/>
        </w:rPr>
        <w:t>(4) Проверка результатов</w:t>
      </w:r>
    </w:p>
    <w:p w14:paraId="54B5B1C4" w14:textId="77777777" w:rsidR="00E050ED" w:rsidRDefault="00E050ED" w:rsidP="00E050ED">
      <w:pPr>
        <w:pStyle w:val="1"/>
        <w:numPr>
          <w:ilvl w:val="0"/>
          <w:numId w:val="38"/>
        </w:numPr>
        <w:tabs>
          <w:tab w:val="left" w:pos="382"/>
        </w:tabs>
        <w:ind w:firstLine="0"/>
      </w:pPr>
      <w:r>
        <w:rPr>
          <w:rStyle w:val="a3"/>
        </w:rPr>
        <w:t>(1) Сохранение изменений в резервной копии; (2) Принятие решения относительного</w:t>
      </w:r>
    </w:p>
    <w:p w14:paraId="59719926" w14:textId="77777777" w:rsidR="00E050ED" w:rsidRDefault="00E050ED" w:rsidP="00E050ED">
      <w:pPr>
        <w:pStyle w:val="1"/>
      </w:pPr>
      <w:r>
        <w:rPr>
          <w:rStyle w:val="a3"/>
        </w:rPr>
        <w:t>того, являются ли изменения желаемым результатом; (3) Проверка результатов; (4) Проверка резервного файла</w:t>
      </w:r>
    </w:p>
    <w:p w14:paraId="760D24B0" w14:textId="77777777" w:rsidR="00E050ED" w:rsidRDefault="00E050ED" w:rsidP="00E050ED">
      <w:pPr>
        <w:pStyle w:val="1"/>
        <w:numPr>
          <w:ilvl w:val="0"/>
          <w:numId w:val="22"/>
        </w:numPr>
        <w:tabs>
          <w:tab w:val="left" w:pos="474"/>
        </w:tabs>
        <w:ind w:firstLine="0"/>
      </w:pPr>
      <w:r>
        <w:rPr>
          <w:rStyle w:val="a3"/>
        </w:rPr>
        <w:t xml:space="preserve">Устройство, которое реализует функции сетевого уровня модели </w:t>
      </w:r>
      <w:r>
        <w:rPr>
          <w:rStyle w:val="a3"/>
          <w:lang w:val="en-US" w:eastAsia="en-US"/>
        </w:rPr>
        <w:t>OSI</w:t>
      </w:r>
      <w:r w:rsidRPr="000A67D5">
        <w:rPr>
          <w:rStyle w:val="a3"/>
          <w:lang w:eastAsia="en-US"/>
        </w:rPr>
        <w:t xml:space="preserve">, </w:t>
      </w:r>
      <w:r>
        <w:rPr>
          <w:rStyle w:val="a3"/>
        </w:rPr>
        <w:t>называется …</w:t>
      </w:r>
    </w:p>
    <w:p w14:paraId="714564A1" w14:textId="77777777" w:rsidR="00E050ED" w:rsidRDefault="00E050ED" w:rsidP="00E050ED">
      <w:pPr>
        <w:pStyle w:val="1"/>
        <w:numPr>
          <w:ilvl w:val="0"/>
          <w:numId w:val="39"/>
        </w:numPr>
        <w:tabs>
          <w:tab w:val="left" w:pos="382"/>
        </w:tabs>
        <w:ind w:firstLine="0"/>
      </w:pPr>
      <w:r>
        <w:rPr>
          <w:rStyle w:val="a3"/>
          <w:b/>
          <w:bCs/>
        </w:rPr>
        <w:t>Маршрутизатор</w:t>
      </w:r>
    </w:p>
    <w:p w14:paraId="0E325586" w14:textId="77777777" w:rsidR="00E050ED" w:rsidRDefault="00E050ED" w:rsidP="00E050ED">
      <w:pPr>
        <w:pStyle w:val="1"/>
        <w:numPr>
          <w:ilvl w:val="0"/>
          <w:numId w:val="39"/>
        </w:numPr>
        <w:tabs>
          <w:tab w:val="left" w:pos="382"/>
        </w:tabs>
        <w:spacing w:after="120"/>
        <w:ind w:firstLine="0"/>
        <w:sectPr w:rsidR="00E050ED" w:rsidSect="00E050ED">
          <w:footerReference w:type="default" r:id="rId15"/>
          <w:pgSz w:w="11900" w:h="16840"/>
          <w:pgMar w:top="1124" w:right="764" w:bottom="977" w:left="1661" w:header="696" w:footer="3" w:gutter="0"/>
          <w:pgNumType w:start="1"/>
          <w:cols w:space="720"/>
          <w:noEndnote/>
          <w:docGrid w:linePitch="360"/>
        </w:sectPr>
      </w:pPr>
      <w:r>
        <w:rPr>
          <w:rStyle w:val="a3"/>
        </w:rPr>
        <w:t>Хаб</w:t>
      </w:r>
    </w:p>
    <w:p w14:paraId="3C07B1D9" w14:textId="77777777" w:rsidR="00E050ED" w:rsidRDefault="00E050ED" w:rsidP="00E050ED">
      <w:pPr>
        <w:pStyle w:val="1"/>
        <w:numPr>
          <w:ilvl w:val="0"/>
          <w:numId w:val="39"/>
        </w:numPr>
        <w:tabs>
          <w:tab w:val="left" w:pos="392"/>
        </w:tabs>
        <w:ind w:firstLine="0"/>
        <w:jc w:val="both"/>
      </w:pPr>
      <w:r>
        <w:rPr>
          <w:rStyle w:val="a3"/>
        </w:rPr>
        <w:t>Коммутатор</w:t>
      </w:r>
    </w:p>
    <w:p w14:paraId="0E3EA634" w14:textId="77777777" w:rsidR="00E050ED" w:rsidRDefault="00E050ED" w:rsidP="00E050ED">
      <w:pPr>
        <w:pStyle w:val="1"/>
        <w:numPr>
          <w:ilvl w:val="0"/>
          <w:numId w:val="39"/>
        </w:numPr>
        <w:tabs>
          <w:tab w:val="left" w:pos="392"/>
        </w:tabs>
        <w:ind w:firstLine="0"/>
        <w:jc w:val="both"/>
      </w:pPr>
      <w:r>
        <w:rPr>
          <w:rStyle w:val="a3"/>
        </w:rPr>
        <w:t>Репитер</w:t>
      </w:r>
    </w:p>
    <w:p w14:paraId="147AE09A" w14:textId="77777777" w:rsidR="00E050ED" w:rsidRDefault="00E050ED" w:rsidP="00E050ED">
      <w:pPr>
        <w:pStyle w:val="1"/>
        <w:numPr>
          <w:ilvl w:val="0"/>
          <w:numId w:val="22"/>
        </w:numPr>
        <w:tabs>
          <w:tab w:val="left" w:pos="478"/>
        </w:tabs>
        <w:ind w:firstLine="0"/>
      </w:pPr>
      <w:r>
        <w:rPr>
          <w:rStyle w:val="a3"/>
        </w:rPr>
        <w:t xml:space="preserve">Если мост обнаруживает, что адрес назначения, содержащийся в пакете данных, находится в том же сегменте сети, что и источник, он … </w:t>
      </w:r>
      <w:r>
        <w:rPr>
          <w:rStyle w:val="a3"/>
          <w:rFonts w:ascii="Arial" w:eastAsia="Arial" w:hAnsi="Arial" w:cs="Arial"/>
          <w:sz w:val="12"/>
          <w:szCs w:val="12"/>
        </w:rPr>
        <w:t xml:space="preserve">■ </w:t>
      </w:r>
      <w:r>
        <w:rPr>
          <w:rStyle w:val="a3"/>
        </w:rPr>
        <w:t>пересылает данные в другие сегменты сети</w:t>
      </w:r>
    </w:p>
    <w:p w14:paraId="490720E7" w14:textId="77777777" w:rsidR="00E050ED" w:rsidRDefault="00E050ED" w:rsidP="00E050ED">
      <w:pPr>
        <w:pStyle w:val="1"/>
        <w:numPr>
          <w:ilvl w:val="0"/>
          <w:numId w:val="40"/>
        </w:numPr>
        <w:tabs>
          <w:tab w:val="left" w:pos="392"/>
        </w:tabs>
        <w:ind w:firstLine="0"/>
      </w:pPr>
      <w:r>
        <w:rPr>
          <w:rStyle w:val="a3"/>
        </w:rPr>
        <w:t>пропускает данные между двумя сегментами сети</w:t>
      </w:r>
    </w:p>
    <w:p w14:paraId="31861729" w14:textId="77777777" w:rsidR="00E050ED" w:rsidRDefault="00E050ED" w:rsidP="00E050ED">
      <w:pPr>
        <w:pStyle w:val="1"/>
        <w:numPr>
          <w:ilvl w:val="0"/>
          <w:numId w:val="40"/>
        </w:numPr>
        <w:tabs>
          <w:tab w:val="left" w:pos="392"/>
        </w:tabs>
        <w:ind w:firstLine="0"/>
      </w:pPr>
      <w:r>
        <w:rPr>
          <w:rStyle w:val="a3"/>
        </w:rPr>
        <w:t>пропускает пакеты между сетями, использующими различные протоколы</w:t>
      </w:r>
    </w:p>
    <w:p w14:paraId="00334030" w14:textId="77777777" w:rsidR="00E050ED" w:rsidRDefault="00E050ED" w:rsidP="00E050ED">
      <w:pPr>
        <w:pStyle w:val="1"/>
        <w:numPr>
          <w:ilvl w:val="0"/>
          <w:numId w:val="40"/>
        </w:numPr>
        <w:tabs>
          <w:tab w:val="left" w:pos="392"/>
        </w:tabs>
        <w:ind w:firstLine="0"/>
      </w:pPr>
      <w:r>
        <w:rPr>
          <w:rStyle w:val="a3"/>
          <w:b/>
          <w:bCs/>
        </w:rPr>
        <w:t>не пропускает данные в другие сегменты сети</w:t>
      </w:r>
    </w:p>
    <w:p w14:paraId="49321F12" w14:textId="77777777" w:rsidR="00E050ED" w:rsidRDefault="00E050ED" w:rsidP="00E050ED">
      <w:pPr>
        <w:pStyle w:val="1"/>
        <w:numPr>
          <w:ilvl w:val="0"/>
          <w:numId w:val="22"/>
        </w:numPr>
        <w:tabs>
          <w:tab w:val="left" w:pos="474"/>
        </w:tabs>
        <w:ind w:firstLine="0"/>
      </w:pPr>
      <w:r>
        <w:rPr>
          <w:rStyle w:val="a3"/>
        </w:rPr>
        <w:t xml:space="preserve">Глобальные сети в эталонной модели </w:t>
      </w:r>
      <w:r>
        <w:rPr>
          <w:rStyle w:val="a3"/>
          <w:lang w:val="en-US" w:eastAsia="en-US"/>
        </w:rPr>
        <w:t>OSI</w:t>
      </w:r>
      <w:r w:rsidRPr="000A67D5">
        <w:rPr>
          <w:rStyle w:val="a3"/>
          <w:lang w:eastAsia="en-US"/>
        </w:rPr>
        <w:t xml:space="preserve"> </w:t>
      </w:r>
      <w:r>
        <w:rPr>
          <w:rStyle w:val="a3"/>
        </w:rPr>
        <w:t>работают на …</w:t>
      </w:r>
    </w:p>
    <w:p w14:paraId="22DEC0C5" w14:textId="77777777" w:rsidR="00E050ED" w:rsidRDefault="00E050ED" w:rsidP="00E050ED">
      <w:pPr>
        <w:pStyle w:val="1"/>
        <w:numPr>
          <w:ilvl w:val="0"/>
          <w:numId w:val="41"/>
        </w:numPr>
        <w:tabs>
          <w:tab w:val="left" w:pos="392"/>
        </w:tabs>
        <w:ind w:firstLine="0"/>
      </w:pPr>
      <w:r>
        <w:rPr>
          <w:rStyle w:val="a3"/>
        </w:rPr>
        <w:t>канальном уровне и уровне представлений</w:t>
      </w:r>
    </w:p>
    <w:p w14:paraId="56961584" w14:textId="77777777" w:rsidR="00E050ED" w:rsidRDefault="00E050ED" w:rsidP="00E050ED">
      <w:pPr>
        <w:pStyle w:val="1"/>
        <w:numPr>
          <w:ilvl w:val="0"/>
          <w:numId w:val="41"/>
        </w:numPr>
        <w:tabs>
          <w:tab w:val="left" w:pos="392"/>
        </w:tabs>
        <w:ind w:firstLine="0"/>
      </w:pPr>
      <w:r>
        <w:rPr>
          <w:rStyle w:val="a3"/>
        </w:rPr>
        <w:t>физическом уровне и уровне приложений</w:t>
      </w:r>
    </w:p>
    <w:p w14:paraId="56C43B86" w14:textId="77777777" w:rsidR="00E050ED" w:rsidRDefault="00E050ED" w:rsidP="00E050ED">
      <w:pPr>
        <w:pStyle w:val="1"/>
        <w:numPr>
          <w:ilvl w:val="0"/>
          <w:numId w:val="41"/>
        </w:numPr>
        <w:tabs>
          <w:tab w:val="left" w:pos="392"/>
        </w:tabs>
        <w:ind w:firstLine="0"/>
      </w:pPr>
      <w:r>
        <w:rPr>
          <w:rStyle w:val="a3"/>
        </w:rPr>
        <w:t>канальном и сетевом уровнях</w:t>
      </w:r>
    </w:p>
    <w:p w14:paraId="412C63F6" w14:textId="77777777" w:rsidR="00E050ED" w:rsidRDefault="00E050ED" w:rsidP="00E050ED">
      <w:pPr>
        <w:pStyle w:val="1"/>
        <w:numPr>
          <w:ilvl w:val="0"/>
          <w:numId w:val="41"/>
        </w:numPr>
        <w:tabs>
          <w:tab w:val="left" w:pos="392"/>
        </w:tabs>
        <w:ind w:firstLine="0"/>
      </w:pPr>
      <w:r>
        <w:rPr>
          <w:rStyle w:val="a3"/>
          <w:b/>
          <w:bCs/>
        </w:rPr>
        <w:t>физическом и канальном уровнях</w:t>
      </w:r>
      <w:r>
        <w:rPr>
          <w:rStyle w:val="a3"/>
        </w:rPr>
        <w:t>+</w:t>
      </w:r>
    </w:p>
    <w:p w14:paraId="5F03BDDD" w14:textId="77777777" w:rsidR="00E050ED" w:rsidRDefault="00E050ED" w:rsidP="00E050ED">
      <w:pPr>
        <w:pStyle w:val="1"/>
        <w:numPr>
          <w:ilvl w:val="0"/>
          <w:numId w:val="22"/>
        </w:numPr>
        <w:tabs>
          <w:tab w:val="left" w:pos="474"/>
        </w:tabs>
        <w:ind w:firstLine="0"/>
      </w:pPr>
      <w:r>
        <w:rPr>
          <w:rStyle w:val="a3"/>
        </w:rPr>
        <w:t>Самая простая сеть состоит из ...</w:t>
      </w:r>
    </w:p>
    <w:p w14:paraId="2D97BDE6" w14:textId="77777777" w:rsidR="00E050ED" w:rsidRDefault="00E050ED" w:rsidP="00E050ED">
      <w:pPr>
        <w:pStyle w:val="1"/>
        <w:numPr>
          <w:ilvl w:val="0"/>
          <w:numId w:val="42"/>
        </w:numPr>
        <w:tabs>
          <w:tab w:val="left" w:pos="392"/>
        </w:tabs>
        <w:ind w:firstLine="0"/>
      </w:pPr>
      <w:r>
        <w:rPr>
          <w:rStyle w:val="a3"/>
        </w:rPr>
        <w:t>компьютера, принтера, сканера и монитора</w:t>
      </w:r>
    </w:p>
    <w:p w14:paraId="315CE8A3" w14:textId="77777777" w:rsidR="00E050ED" w:rsidRDefault="00E050ED" w:rsidP="00E050ED">
      <w:pPr>
        <w:pStyle w:val="1"/>
        <w:numPr>
          <w:ilvl w:val="0"/>
          <w:numId w:val="42"/>
        </w:numPr>
        <w:tabs>
          <w:tab w:val="left" w:pos="392"/>
        </w:tabs>
        <w:ind w:firstLine="0"/>
      </w:pPr>
      <w:r>
        <w:rPr>
          <w:rStyle w:val="a3"/>
        </w:rPr>
        <w:t>нескольких ЭВМ, которые находятся в одной комнате</w:t>
      </w:r>
    </w:p>
    <w:p w14:paraId="54558503" w14:textId="77777777" w:rsidR="00E050ED" w:rsidRDefault="00E050ED" w:rsidP="00E050ED">
      <w:pPr>
        <w:pStyle w:val="1"/>
        <w:numPr>
          <w:ilvl w:val="0"/>
          <w:numId w:val="42"/>
        </w:numPr>
        <w:tabs>
          <w:tab w:val="left" w:pos="392"/>
        </w:tabs>
        <w:ind w:firstLine="0"/>
      </w:pPr>
      <w:r>
        <w:rPr>
          <w:rStyle w:val="a3"/>
          <w:b/>
          <w:bCs/>
        </w:rPr>
        <w:t>2 персональных компьютеров, соединенных между собой 0-модемным кабелем</w:t>
      </w:r>
    </w:p>
    <w:p w14:paraId="6FDCAF16" w14:textId="77777777" w:rsidR="00E050ED" w:rsidRDefault="00E050ED" w:rsidP="00E050ED">
      <w:pPr>
        <w:pStyle w:val="1"/>
      </w:pPr>
      <w:r>
        <w:rPr>
          <w:rStyle w:val="a3"/>
          <w:b/>
          <w:bCs/>
        </w:rPr>
        <w:t>нескольких персональных компьютеров, соединенных между собой сетевым кабелем</w:t>
      </w:r>
    </w:p>
    <w:p w14:paraId="0035C785" w14:textId="77777777" w:rsidR="00E050ED" w:rsidRDefault="00E050ED" w:rsidP="00E050ED">
      <w:pPr>
        <w:pStyle w:val="1"/>
        <w:numPr>
          <w:ilvl w:val="0"/>
          <w:numId w:val="22"/>
        </w:numPr>
        <w:tabs>
          <w:tab w:val="left" w:pos="474"/>
        </w:tabs>
        <w:ind w:firstLine="0"/>
      </w:pPr>
      <w:r>
        <w:rPr>
          <w:rStyle w:val="a3"/>
        </w:rPr>
        <w:t>Дейтаграмма – это …</w:t>
      </w:r>
    </w:p>
    <w:p w14:paraId="2A33FBC8" w14:textId="77777777" w:rsidR="00E050ED" w:rsidRDefault="00E050ED" w:rsidP="00E050ED">
      <w:pPr>
        <w:pStyle w:val="1"/>
        <w:numPr>
          <w:ilvl w:val="0"/>
          <w:numId w:val="43"/>
        </w:numPr>
        <w:tabs>
          <w:tab w:val="left" w:pos="392"/>
        </w:tabs>
        <w:ind w:firstLine="0"/>
      </w:pPr>
      <w:r>
        <w:rPr>
          <w:rStyle w:val="a3"/>
          <w:b/>
          <w:bCs/>
        </w:rPr>
        <w:t>посылаемое источнику сообщение с подтверждением получения неповрежденных данных двоичное представление информации о маршрутизации</w:t>
      </w:r>
    </w:p>
    <w:p w14:paraId="274EDF8E" w14:textId="77777777" w:rsidR="00E050ED" w:rsidRDefault="00E050ED" w:rsidP="00E050ED">
      <w:pPr>
        <w:pStyle w:val="1"/>
        <w:numPr>
          <w:ilvl w:val="0"/>
          <w:numId w:val="43"/>
        </w:numPr>
        <w:tabs>
          <w:tab w:val="left" w:pos="392"/>
        </w:tabs>
        <w:ind w:firstLine="0"/>
      </w:pPr>
      <w:r>
        <w:rPr>
          <w:rStyle w:val="a3"/>
        </w:rPr>
        <w:t>пакет сетевого уровня</w:t>
      </w:r>
    </w:p>
    <w:p w14:paraId="17E31FC8" w14:textId="77777777" w:rsidR="00E050ED" w:rsidRDefault="00E050ED" w:rsidP="00E050ED">
      <w:pPr>
        <w:pStyle w:val="1"/>
        <w:numPr>
          <w:ilvl w:val="0"/>
          <w:numId w:val="43"/>
        </w:numPr>
        <w:tabs>
          <w:tab w:val="left" w:pos="392"/>
        </w:tabs>
        <w:ind w:firstLine="0"/>
      </w:pPr>
      <w:r>
        <w:rPr>
          <w:rStyle w:val="a3"/>
        </w:rPr>
        <w:t>пакет данных размером менее 100 байт</w:t>
      </w:r>
    </w:p>
    <w:p w14:paraId="7F470349" w14:textId="77777777" w:rsidR="00E050ED" w:rsidRDefault="00E050ED" w:rsidP="00E050ED">
      <w:pPr>
        <w:pStyle w:val="1"/>
        <w:numPr>
          <w:ilvl w:val="0"/>
          <w:numId w:val="22"/>
        </w:numPr>
        <w:tabs>
          <w:tab w:val="left" w:pos="474"/>
        </w:tabs>
        <w:ind w:firstLine="0"/>
      </w:pPr>
      <w:r>
        <w:rPr>
          <w:rStyle w:val="a3"/>
        </w:rPr>
        <w:t>IP-адрес, соответствующий всей сети целиком:</w:t>
      </w:r>
    </w:p>
    <w:p w14:paraId="6255FA3C" w14:textId="77777777" w:rsidR="00E050ED" w:rsidRDefault="00E050ED" w:rsidP="00E050ED">
      <w:pPr>
        <w:pStyle w:val="1"/>
        <w:numPr>
          <w:ilvl w:val="0"/>
          <w:numId w:val="44"/>
        </w:numPr>
        <w:tabs>
          <w:tab w:val="left" w:pos="392"/>
        </w:tabs>
        <w:ind w:firstLine="0"/>
      </w:pPr>
      <w:r>
        <w:rPr>
          <w:rStyle w:val="a3"/>
        </w:rPr>
        <w:t>0.0.0.0</w:t>
      </w:r>
    </w:p>
    <w:p w14:paraId="176DAD3C" w14:textId="77777777" w:rsidR="00E050ED" w:rsidRDefault="00E050ED" w:rsidP="00E050ED">
      <w:pPr>
        <w:pStyle w:val="1"/>
        <w:numPr>
          <w:ilvl w:val="0"/>
          <w:numId w:val="44"/>
        </w:numPr>
        <w:tabs>
          <w:tab w:val="left" w:pos="392"/>
        </w:tabs>
        <w:ind w:firstLine="0"/>
      </w:pPr>
      <w:r>
        <w:rPr>
          <w:rStyle w:val="a3"/>
        </w:rPr>
        <w:t>192.168.1.1</w:t>
      </w:r>
    </w:p>
    <w:p w14:paraId="659B9DAD" w14:textId="77777777" w:rsidR="00E050ED" w:rsidRDefault="00E050ED" w:rsidP="00E050ED">
      <w:pPr>
        <w:pStyle w:val="1"/>
        <w:numPr>
          <w:ilvl w:val="0"/>
          <w:numId w:val="44"/>
        </w:numPr>
        <w:tabs>
          <w:tab w:val="left" w:pos="392"/>
        </w:tabs>
        <w:ind w:firstLine="0"/>
      </w:pPr>
      <w:r>
        <w:rPr>
          <w:rStyle w:val="a3"/>
        </w:rPr>
        <w:t>127.0.0.0</w:t>
      </w:r>
    </w:p>
    <w:p w14:paraId="1DFCEF9C" w14:textId="77777777" w:rsidR="00E050ED" w:rsidRDefault="00E050ED" w:rsidP="00E050ED">
      <w:pPr>
        <w:pStyle w:val="1"/>
        <w:numPr>
          <w:ilvl w:val="0"/>
          <w:numId w:val="44"/>
        </w:numPr>
        <w:tabs>
          <w:tab w:val="left" w:pos="392"/>
        </w:tabs>
        <w:ind w:firstLine="0"/>
      </w:pPr>
      <w:r>
        <w:rPr>
          <w:rStyle w:val="a3"/>
          <w:b/>
          <w:bCs/>
        </w:rPr>
        <w:t>255.255.255.255</w:t>
      </w:r>
    </w:p>
    <w:p w14:paraId="0B80ED85" w14:textId="77777777" w:rsidR="00E050ED" w:rsidRDefault="00E050ED" w:rsidP="00E050ED">
      <w:pPr>
        <w:pStyle w:val="1"/>
        <w:numPr>
          <w:ilvl w:val="0"/>
          <w:numId w:val="22"/>
        </w:numPr>
        <w:tabs>
          <w:tab w:val="left" w:pos="474"/>
        </w:tabs>
        <w:ind w:firstLine="0"/>
      </w:pPr>
      <w:r>
        <w:rPr>
          <w:rStyle w:val="a3"/>
        </w:rPr>
        <w:t>Сетевой уровень посылает пакеты от источника в пункт назначения …</w:t>
      </w:r>
    </w:p>
    <w:p w14:paraId="6C24C37B" w14:textId="77777777" w:rsidR="00E050ED" w:rsidRDefault="00E050ED" w:rsidP="00E050ED">
      <w:pPr>
        <w:pStyle w:val="1"/>
        <w:numPr>
          <w:ilvl w:val="0"/>
          <w:numId w:val="45"/>
        </w:numPr>
        <w:tabs>
          <w:tab w:val="left" w:pos="392"/>
        </w:tabs>
        <w:ind w:firstLine="0"/>
      </w:pPr>
      <w:r>
        <w:rPr>
          <w:rStyle w:val="a3"/>
          <w:b/>
          <w:bCs/>
        </w:rPr>
        <w:t xml:space="preserve">используя таблицу </w:t>
      </w:r>
      <w:r>
        <w:rPr>
          <w:rStyle w:val="a3"/>
          <w:b/>
          <w:bCs/>
          <w:lang w:val="en-US" w:eastAsia="en-US"/>
        </w:rPr>
        <w:t>IP</w:t>
      </w:r>
      <w:r>
        <w:rPr>
          <w:rStyle w:val="a3"/>
          <w:b/>
          <w:bCs/>
        </w:rPr>
        <w:t>-маршрутизации</w:t>
      </w:r>
    </w:p>
    <w:p w14:paraId="596C406A" w14:textId="77777777" w:rsidR="00E050ED" w:rsidRDefault="00E050ED" w:rsidP="00E050ED">
      <w:pPr>
        <w:pStyle w:val="1"/>
        <w:numPr>
          <w:ilvl w:val="0"/>
          <w:numId w:val="45"/>
        </w:numPr>
        <w:tabs>
          <w:tab w:val="left" w:pos="392"/>
        </w:tabs>
        <w:ind w:firstLine="0"/>
      </w:pPr>
      <w:r>
        <w:rPr>
          <w:rStyle w:val="a3"/>
        </w:rPr>
        <w:t xml:space="preserve">используя </w:t>
      </w:r>
      <w:r>
        <w:rPr>
          <w:rStyle w:val="a3"/>
          <w:lang w:val="en-US" w:eastAsia="en-US"/>
        </w:rPr>
        <w:t>ARP</w:t>
      </w:r>
      <w:r>
        <w:rPr>
          <w:rStyle w:val="a3"/>
        </w:rPr>
        <w:t>-ответы</w:t>
      </w:r>
    </w:p>
    <w:p w14:paraId="28F010BB" w14:textId="77777777" w:rsidR="00E050ED" w:rsidRDefault="00E050ED" w:rsidP="00E050ED">
      <w:pPr>
        <w:pStyle w:val="1"/>
        <w:numPr>
          <w:ilvl w:val="0"/>
          <w:numId w:val="45"/>
        </w:numPr>
        <w:tabs>
          <w:tab w:val="left" w:pos="392"/>
        </w:tabs>
        <w:ind w:firstLine="0"/>
      </w:pPr>
      <w:r>
        <w:rPr>
          <w:rStyle w:val="a3"/>
        </w:rPr>
        <w:t>обращаясь к серверу имен</w:t>
      </w:r>
    </w:p>
    <w:p w14:paraId="1CBE90D4" w14:textId="77777777" w:rsidR="00E050ED" w:rsidRDefault="00E050ED" w:rsidP="00E050ED">
      <w:pPr>
        <w:pStyle w:val="1"/>
        <w:numPr>
          <w:ilvl w:val="0"/>
          <w:numId w:val="45"/>
        </w:numPr>
        <w:tabs>
          <w:tab w:val="left" w:pos="392"/>
        </w:tabs>
        <w:ind w:firstLine="0"/>
      </w:pPr>
      <w:r>
        <w:rPr>
          <w:rStyle w:val="a3"/>
        </w:rPr>
        <w:t>обращаясь к мосту</w:t>
      </w:r>
    </w:p>
    <w:p w14:paraId="55C6E603" w14:textId="77777777" w:rsidR="00E050ED" w:rsidRDefault="00E050ED" w:rsidP="00E050ED">
      <w:pPr>
        <w:pStyle w:val="1"/>
        <w:numPr>
          <w:ilvl w:val="0"/>
          <w:numId w:val="22"/>
        </w:numPr>
        <w:tabs>
          <w:tab w:val="left" w:pos="474"/>
        </w:tabs>
        <w:ind w:firstLine="0"/>
      </w:pPr>
      <w:r>
        <w:rPr>
          <w:rStyle w:val="a3"/>
        </w:rPr>
        <w:t>МАС-адрес иначе называется …</w:t>
      </w:r>
    </w:p>
    <w:p w14:paraId="4A72E87E" w14:textId="77777777" w:rsidR="00E050ED" w:rsidRDefault="00E050ED" w:rsidP="00E050ED">
      <w:pPr>
        <w:pStyle w:val="1"/>
        <w:numPr>
          <w:ilvl w:val="0"/>
          <w:numId w:val="46"/>
        </w:numPr>
        <w:tabs>
          <w:tab w:val="left" w:pos="392"/>
        </w:tabs>
        <w:ind w:firstLine="0"/>
      </w:pPr>
      <w:r>
        <w:rPr>
          <w:rStyle w:val="a3"/>
          <w:b/>
          <w:bCs/>
        </w:rPr>
        <w:t>физический адрес</w:t>
      </w:r>
    </w:p>
    <w:p w14:paraId="354DF6BA" w14:textId="77777777" w:rsidR="00E050ED" w:rsidRDefault="00E050ED" w:rsidP="00E050ED">
      <w:pPr>
        <w:pStyle w:val="1"/>
        <w:numPr>
          <w:ilvl w:val="0"/>
          <w:numId w:val="46"/>
        </w:numPr>
        <w:tabs>
          <w:tab w:val="left" w:pos="392"/>
        </w:tabs>
        <w:ind w:firstLine="0"/>
      </w:pPr>
      <w:r>
        <w:rPr>
          <w:rStyle w:val="a3"/>
        </w:rPr>
        <w:t>восьмеричный адрес</w:t>
      </w:r>
    </w:p>
    <w:p w14:paraId="0AFF05F4" w14:textId="77777777" w:rsidR="00E050ED" w:rsidRDefault="00E050ED" w:rsidP="00E050ED">
      <w:pPr>
        <w:pStyle w:val="1"/>
        <w:numPr>
          <w:ilvl w:val="0"/>
          <w:numId w:val="46"/>
        </w:numPr>
        <w:tabs>
          <w:tab w:val="left" w:pos="392"/>
        </w:tabs>
        <w:ind w:firstLine="0"/>
      </w:pPr>
      <w:r>
        <w:rPr>
          <w:rStyle w:val="a3"/>
        </w:rPr>
        <w:t>адрес TCP/IP</w:t>
      </w:r>
    </w:p>
    <w:p w14:paraId="749426F2" w14:textId="77777777" w:rsidR="00E050ED" w:rsidRDefault="00E050ED" w:rsidP="00E050ED">
      <w:pPr>
        <w:pStyle w:val="1"/>
        <w:numPr>
          <w:ilvl w:val="0"/>
          <w:numId w:val="46"/>
        </w:numPr>
        <w:tabs>
          <w:tab w:val="left" w:pos="392"/>
        </w:tabs>
        <w:ind w:firstLine="0"/>
      </w:pPr>
      <w:r>
        <w:rPr>
          <w:rStyle w:val="a3"/>
        </w:rPr>
        <w:t>двоичный адрес</w:t>
      </w:r>
    </w:p>
    <w:p w14:paraId="72A712CA" w14:textId="77777777" w:rsidR="00E050ED" w:rsidRDefault="00E050ED" w:rsidP="00E050ED">
      <w:pPr>
        <w:pStyle w:val="1"/>
        <w:numPr>
          <w:ilvl w:val="0"/>
          <w:numId w:val="22"/>
        </w:numPr>
        <w:tabs>
          <w:tab w:val="left" w:pos="478"/>
        </w:tabs>
        <w:ind w:firstLine="0"/>
      </w:pPr>
      <w:r>
        <w:rPr>
          <w:rStyle w:val="a3"/>
        </w:rPr>
        <w:t xml:space="preserve">При отправке почтового сообщения с компьютера А на компьютер В по локальной сети данные необходимо инкапсулировать. После создания пакет </w:t>
      </w:r>
      <w:r>
        <w:rPr>
          <w:rStyle w:val="a3"/>
          <w:rFonts w:ascii="Arial" w:eastAsia="Arial" w:hAnsi="Arial" w:cs="Arial"/>
          <w:sz w:val="12"/>
          <w:szCs w:val="12"/>
        </w:rPr>
        <w:t xml:space="preserve">■ </w:t>
      </w:r>
      <w:r>
        <w:rPr>
          <w:rStyle w:val="a3"/>
          <w:b/>
          <w:bCs/>
        </w:rPr>
        <w:t>помещается в кадр</w:t>
      </w:r>
    </w:p>
    <w:p w14:paraId="0E88B969" w14:textId="77777777" w:rsidR="00E050ED" w:rsidRDefault="00E050ED" w:rsidP="00E050ED">
      <w:pPr>
        <w:pStyle w:val="1"/>
        <w:numPr>
          <w:ilvl w:val="0"/>
          <w:numId w:val="47"/>
        </w:numPr>
        <w:tabs>
          <w:tab w:val="left" w:pos="392"/>
        </w:tabs>
        <w:ind w:firstLine="0"/>
      </w:pPr>
      <w:r>
        <w:rPr>
          <w:rStyle w:val="a3"/>
        </w:rPr>
        <w:t>преобразовывается в двоичный формат</w:t>
      </w:r>
    </w:p>
    <w:p w14:paraId="2E3DA585" w14:textId="77777777" w:rsidR="00E050ED" w:rsidRDefault="00E050ED" w:rsidP="00E050ED">
      <w:pPr>
        <w:pStyle w:val="1"/>
        <w:numPr>
          <w:ilvl w:val="0"/>
          <w:numId w:val="47"/>
        </w:numPr>
        <w:tabs>
          <w:tab w:val="left" w:pos="392"/>
        </w:tabs>
        <w:ind w:firstLine="0"/>
      </w:pPr>
      <w:r>
        <w:rPr>
          <w:rStyle w:val="a3"/>
        </w:rPr>
        <w:t>сегментируется на кадры</w:t>
      </w:r>
    </w:p>
    <w:p w14:paraId="0E03B7E3" w14:textId="77777777" w:rsidR="00E050ED" w:rsidRDefault="00E050ED" w:rsidP="00E050ED">
      <w:pPr>
        <w:pStyle w:val="1"/>
        <w:numPr>
          <w:ilvl w:val="0"/>
          <w:numId w:val="47"/>
        </w:numPr>
        <w:tabs>
          <w:tab w:val="left" w:pos="392"/>
        </w:tabs>
        <w:ind w:firstLine="0"/>
      </w:pPr>
      <w:r>
        <w:rPr>
          <w:rStyle w:val="a3"/>
        </w:rPr>
        <w:t>передается по среде</w:t>
      </w:r>
    </w:p>
    <w:p w14:paraId="3FB22767" w14:textId="77777777" w:rsidR="00E050ED" w:rsidRDefault="00E050ED" w:rsidP="00E050ED">
      <w:pPr>
        <w:pStyle w:val="1"/>
        <w:numPr>
          <w:ilvl w:val="0"/>
          <w:numId w:val="22"/>
        </w:numPr>
        <w:tabs>
          <w:tab w:val="left" w:pos="478"/>
        </w:tabs>
        <w:ind w:firstLine="0"/>
      </w:pPr>
      <w:r>
        <w:rPr>
          <w:rStyle w:val="a3"/>
        </w:rPr>
        <w:t>При отправке почтового сообщения с компьютера А на компьютер В данные необходимо инкапсулировать. На первом этапе инкапсуляции …</w:t>
      </w:r>
    </w:p>
    <w:p w14:paraId="309E6D24" w14:textId="77777777" w:rsidR="00E050ED" w:rsidRDefault="00E050ED" w:rsidP="00E050ED">
      <w:pPr>
        <w:pStyle w:val="1"/>
        <w:numPr>
          <w:ilvl w:val="0"/>
          <w:numId w:val="48"/>
        </w:numPr>
        <w:tabs>
          <w:tab w:val="left" w:pos="392"/>
        </w:tabs>
        <w:ind w:firstLine="0"/>
      </w:pPr>
      <w:r>
        <w:rPr>
          <w:rStyle w:val="a3"/>
        </w:rPr>
        <w:t>сообщение сегментируется в легко транспортируемые блоки</w:t>
      </w:r>
    </w:p>
    <w:p w14:paraId="48CDC5EF" w14:textId="77777777" w:rsidR="00E050ED" w:rsidRDefault="00E050ED" w:rsidP="00E050ED">
      <w:pPr>
        <w:pStyle w:val="1"/>
        <w:numPr>
          <w:ilvl w:val="0"/>
          <w:numId w:val="48"/>
        </w:numPr>
        <w:tabs>
          <w:tab w:val="left" w:pos="392"/>
        </w:tabs>
        <w:ind w:firstLine="0"/>
      </w:pPr>
      <w:r>
        <w:rPr>
          <w:rStyle w:val="a3"/>
          <w:b/>
          <w:bCs/>
        </w:rPr>
        <w:t>алфавитно-цифровые символы конвертируются в данные</w:t>
      </w:r>
    </w:p>
    <w:p w14:paraId="192F4315" w14:textId="77777777" w:rsidR="00E050ED" w:rsidRDefault="00E050ED" w:rsidP="00E050ED">
      <w:pPr>
        <w:pStyle w:val="1"/>
        <w:numPr>
          <w:ilvl w:val="0"/>
          <w:numId w:val="48"/>
        </w:numPr>
        <w:tabs>
          <w:tab w:val="left" w:pos="392"/>
        </w:tabs>
        <w:ind w:firstLine="0"/>
      </w:pPr>
      <w:r>
        <w:rPr>
          <w:rStyle w:val="a3"/>
        </w:rPr>
        <w:t>сообщение преобразовывается в двоичный формат</w:t>
      </w:r>
    </w:p>
    <w:p w14:paraId="452D4DA0" w14:textId="77777777" w:rsidR="00E050ED" w:rsidRDefault="00E050ED" w:rsidP="00E050ED">
      <w:pPr>
        <w:pStyle w:val="1"/>
        <w:numPr>
          <w:ilvl w:val="0"/>
          <w:numId w:val="48"/>
        </w:numPr>
        <w:tabs>
          <w:tab w:val="left" w:pos="392"/>
        </w:tabs>
        <w:ind w:firstLine="0"/>
      </w:pPr>
      <w:r>
        <w:rPr>
          <w:rStyle w:val="a3"/>
        </w:rPr>
        <w:t>к сообщению добавляется сетевой заголовок (адреса источника и получателя)</w:t>
      </w:r>
    </w:p>
    <w:p w14:paraId="7607DA86" w14:textId="77777777" w:rsidR="00E050ED" w:rsidRDefault="00E050ED" w:rsidP="00E050ED">
      <w:pPr>
        <w:pStyle w:val="1"/>
        <w:numPr>
          <w:ilvl w:val="0"/>
          <w:numId w:val="22"/>
        </w:numPr>
        <w:tabs>
          <w:tab w:val="left" w:pos="478"/>
        </w:tabs>
        <w:ind w:firstLine="0"/>
      </w:pPr>
      <w:r>
        <w:rPr>
          <w:rStyle w:val="a3"/>
        </w:rPr>
        <w:t>Существует … классов IP-адресов</w:t>
      </w:r>
    </w:p>
    <w:p w14:paraId="265739FF" w14:textId="77777777" w:rsidR="00E050ED" w:rsidRDefault="00E050ED" w:rsidP="00E050ED">
      <w:pPr>
        <w:pStyle w:val="1"/>
        <w:numPr>
          <w:ilvl w:val="0"/>
          <w:numId w:val="49"/>
        </w:numPr>
        <w:tabs>
          <w:tab w:val="left" w:pos="392"/>
        </w:tabs>
        <w:ind w:firstLine="0"/>
      </w:pPr>
      <w:r>
        <w:rPr>
          <w:rStyle w:val="a3"/>
        </w:rPr>
        <w:t>2</w:t>
      </w:r>
    </w:p>
    <w:p w14:paraId="7B58B417" w14:textId="77777777" w:rsidR="00E050ED" w:rsidRDefault="00E050ED" w:rsidP="00E050ED">
      <w:pPr>
        <w:pStyle w:val="ae"/>
        <w:numPr>
          <w:ilvl w:val="0"/>
          <w:numId w:val="49"/>
        </w:numPr>
        <w:tabs>
          <w:tab w:val="left" w:pos="388"/>
        </w:tabs>
        <w:jc w:val="both"/>
        <w:rPr>
          <w:sz w:val="24"/>
          <w:szCs w:val="24"/>
        </w:rPr>
      </w:pPr>
      <w:r>
        <w:fldChar w:fldCharType="begin"/>
      </w:r>
      <w:r>
        <w:instrText xml:space="preserve"> TOC \o "1-5" \h \z </w:instrText>
      </w:r>
      <w:r>
        <w:fldChar w:fldCharType="separate"/>
      </w:r>
      <w:r>
        <w:rPr>
          <w:rStyle w:val="ad"/>
          <w:rFonts w:ascii="Times New Roman" w:eastAsia="Times New Roman" w:hAnsi="Times New Roman" w:cs="Times New Roman"/>
          <w:b/>
          <w:bCs/>
          <w:sz w:val="24"/>
          <w:szCs w:val="24"/>
          <w:lang w:val="en-US" w:eastAsia="en-US"/>
        </w:rPr>
        <w:t>5</w:t>
      </w:r>
    </w:p>
    <w:p w14:paraId="1501C900" w14:textId="77777777" w:rsidR="00E050ED" w:rsidRDefault="00E050ED" w:rsidP="00E050ED">
      <w:pPr>
        <w:pStyle w:val="ae"/>
        <w:numPr>
          <w:ilvl w:val="0"/>
          <w:numId w:val="49"/>
        </w:numPr>
        <w:tabs>
          <w:tab w:val="left" w:pos="388"/>
        </w:tabs>
        <w:jc w:val="both"/>
        <w:rPr>
          <w:sz w:val="24"/>
          <w:szCs w:val="24"/>
        </w:rPr>
      </w:pPr>
      <w:r>
        <w:rPr>
          <w:rStyle w:val="ad"/>
          <w:rFonts w:ascii="Times New Roman" w:eastAsia="Times New Roman" w:hAnsi="Times New Roman" w:cs="Times New Roman"/>
          <w:sz w:val="24"/>
          <w:szCs w:val="24"/>
          <w:lang w:val="en-US" w:eastAsia="en-US"/>
        </w:rPr>
        <w:t>9</w:t>
      </w:r>
    </w:p>
    <w:p w14:paraId="0088B52F" w14:textId="77777777" w:rsidR="00E050ED" w:rsidRDefault="00E050ED" w:rsidP="00E050ED">
      <w:pPr>
        <w:pStyle w:val="ae"/>
        <w:numPr>
          <w:ilvl w:val="0"/>
          <w:numId w:val="49"/>
        </w:numPr>
        <w:tabs>
          <w:tab w:val="left" w:pos="388"/>
        </w:tabs>
        <w:jc w:val="both"/>
        <w:rPr>
          <w:sz w:val="24"/>
          <w:szCs w:val="24"/>
        </w:rPr>
      </w:pPr>
      <w:r>
        <w:rPr>
          <w:rStyle w:val="ad"/>
          <w:rFonts w:ascii="Times New Roman" w:eastAsia="Times New Roman" w:hAnsi="Times New Roman" w:cs="Times New Roman"/>
          <w:sz w:val="24"/>
          <w:szCs w:val="24"/>
          <w:lang w:val="en-US" w:eastAsia="en-US"/>
        </w:rPr>
        <w:t>3</w:t>
      </w:r>
      <w:r>
        <w:fldChar w:fldCharType="end"/>
      </w:r>
    </w:p>
    <w:p w14:paraId="179B77AF" w14:textId="77777777" w:rsidR="00E050ED" w:rsidRDefault="00E050ED" w:rsidP="00E050ED">
      <w:pPr>
        <w:pStyle w:val="1"/>
        <w:numPr>
          <w:ilvl w:val="0"/>
          <w:numId w:val="22"/>
        </w:numPr>
        <w:tabs>
          <w:tab w:val="left" w:pos="478"/>
        </w:tabs>
        <w:ind w:firstLine="0"/>
        <w:jc w:val="both"/>
      </w:pPr>
      <w:r>
        <w:rPr>
          <w:rStyle w:val="a3"/>
        </w:rPr>
        <w:t>Протокол отправки писем:</w:t>
      </w:r>
    </w:p>
    <w:p w14:paraId="424B437A" w14:textId="77777777" w:rsidR="00E050ED" w:rsidRDefault="00E050ED" w:rsidP="00E050ED">
      <w:pPr>
        <w:pStyle w:val="1"/>
        <w:numPr>
          <w:ilvl w:val="0"/>
          <w:numId w:val="50"/>
        </w:numPr>
        <w:tabs>
          <w:tab w:val="left" w:pos="388"/>
        </w:tabs>
        <w:ind w:firstLine="0"/>
        <w:jc w:val="both"/>
      </w:pPr>
      <w:r>
        <w:rPr>
          <w:rStyle w:val="a3"/>
          <w:lang w:val="en-US" w:eastAsia="en-US"/>
        </w:rPr>
        <w:t>HTTP</w:t>
      </w:r>
    </w:p>
    <w:p w14:paraId="5C686890" w14:textId="77777777" w:rsidR="00E050ED" w:rsidRDefault="00E050ED" w:rsidP="00E050ED">
      <w:pPr>
        <w:pStyle w:val="1"/>
        <w:numPr>
          <w:ilvl w:val="0"/>
          <w:numId w:val="50"/>
        </w:numPr>
        <w:tabs>
          <w:tab w:val="left" w:pos="388"/>
        </w:tabs>
        <w:ind w:firstLine="0"/>
        <w:jc w:val="both"/>
      </w:pPr>
      <w:r>
        <w:rPr>
          <w:rStyle w:val="a3"/>
          <w:lang w:val="en-US" w:eastAsia="en-US"/>
        </w:rPr>
        <w:t>SMTP</w:t>
      </w:r>
    </w:p>
    <w:p w14:paraId="2C80382D" w14:textId="77777777" w:rsidR="00E050ED" w:rsidRDefault="00E050ED" w:rsidP="00E050ED">
      <w:pPr>
        <w:pStyle w:val="1"/>
        <w:numPr>
          <w:ilvl w:val="0"/>
          <w:numId w:val="50"/>
        </w:numPr>
        <w:tabs>
          <w:tab w:val="left" w:pos="388"/>
        </w:tabs>
        <w:ind w:firstLine="0"/>
        <w:jc w:val="both"/>
      </w:pPr>
      <w:r>
        <w:rPr>
          <w:rStyle w:val="a3"/>
          <w:b/>
          <w:bCs/>
        </w:rPr>
        <w:t>POP3</w:t>
      </w:r>
    </w:p>
    <w:p w14:paraId="4DF7E459" w14:textId="77777777" w:rsidR="00E050ED" w:rsidRDefault="00E050ED" w:rsidP="00E050ED">
      <w:pPr>
        <w:pStyle w:val="1"/>
        <w:numPr>
          <w:ilvl w:val="0"/>
          <w:numId w:val="50"/>
        </w:numPr>
        <w:tabs>
          <w:tab w:val="left" w:pos="388"/>
        </w:tabs>
        <w:ind w:firstLine="0"/>
        <w:jc w:val="both"/>
      </w:pPr>
      <w:r>
        <w:rPr>
          <w:rStyle w:val="a3"/>
          <w:lang w:val="en-US" w:eastAsia="en-US"/>
        </w:rPr>
        <w:t>FTP</w:t>
      </w:r>
    </w:p>
    <w:p w14:paraId="3A00078B" w14:textId="77777777" w:rsidR="00E050ED" w:rsidRDefault="00E050ED" w:rsidP="00E050ED">
      <w:pPr>
        <w:pStyle w:val="1"/>
        <w:numPr>
          <w:ilvl w:val="0"/>
          <w:numId w:val="22"/>
        </w:numPr>
        <w:tabs>
          <w:tab w:val="left" w:pos="478"/>
        </w:tabs>
        <w:ind w:firstLine="0"/>
        <w:jc w:val="both"/>
      </w:pPr>
      <w:r>
        <w:rPr>
          <w:rStyle w:val="a3"/>
        </w:rPr>
        <w:t xml:space="preserve">Все материалы, обеспечивающие физические соединения в сети </w:t>
      </w:r>
      <w:r w:rsidRPr="000A67D5">
        <w:rPr>
          <w:rStyle w:val="a3"/>
          <w:lang w:eastAsia="en-US"/>
        </w:rPr>
        <w:t xml:space="preserve">– </w:t>
      </w:r>
      <w:r>
        <w:rPr>
          <w:rStyle w:val="a3"/>
        </w:rPr>
        <w:t xml:space="preserve">это </w:t>
      </w:r>
      <w:r w:rsidRPr="000A67D5">
        <w:rPr>
          <w:rStyle w:val="a3"/>
          <w:lang w:eastAsia="en-US"/>
        </w:rPr>
        <w:t>…</w:t>
      </w:r>
    </w:p>
    <w:p w14:paraId="2E2E37D7" w14:textId="77777777" w:rsidR="00E050ED" w:rsidRDefault="00E050ED" w:rsidP="00E050ED">
      <w:pPr>
        <w:pStyle w:val="1"/>
        <w:numPr>
          <w:ilvl w:val="0"/>
          <w:numId w:val="51"/>
        </w:numPr>
        <w:tabs>
          <w:tab w:val="left" w:pos="388"/>
        </w:tabs>
        <w:ind w:firstLine="0"/>
        <w:jc w:val="both"/>
      </w:pPr>
      <w:r>
        <w:rPr>
          <w:rStyle w:val="a3"/>
        </w:rPr>
        <w:t>системная среда</w:t>
      </w:r>
    </w:p>
    <w:p w14:paraId="3E20EC80" w14:textId="77777777" w:rsidR="00E050ED" w:rsidRDefault="00E050ED" w:rsidP="00E050ED">
      <w:pPr>
        <w:pStyle w:val="1"/>
        <w:numPr>
          <w:ilvl w:val="0"/>
          <w:numId w:val="51"/>
        </w:numPr>
        <w:tabs>
          <w:tab w:val="left" w:pos="388"/>
        </w:tabs>
        <w:ind w:firstLine="0"/>
        <w:jc w:val="both"/>
      </w:pPr>
      <w:r>
        <w:rPr>
          <w:rStyle w:val="a3"/>
        </w:rPr>
        <w:t>среда обучения</w:t>
      </w:r>
    </w:p>
    <w:p w14:paraId="101DC996" w14:textId="77777777" w:rsidR="00E050ED" w:rsidRDefault="00E050ED" w:rsidP="00E050ED">
      <w:pPr>
        <w:pStyle w:val="1"/>
        <w:numPr>
          <w:ilvl w:val="0"/>
          <w:numId w:val="51"/>
        </w:numPr>
        <w:tabs>
          <w:tab w:val="left" w:pos="388"/>
        </w:tabs>
        <w:ind w:firstLine="0"/>
        <w:jc w:val="both"/>
      </w:pPr>
      <w:r>
        <w:rPr>
          <w:rStyle w:val="a3"/>
        </w:rPr>
        <w:t>среда приложений</w:t>
      </w:r>
    </w:p>
    <w:p w14:paraId="61CB4639" w14:textId="77777777" w:rsidR="00E050ED" w:rsidRDefault="00E050ED" w:rsidP="00E050ED">
      <w:pPr>
        <w:pStyle w:val="1"/>
        <w:numPr>
          <w:ilvl w:val="0"/>
          <w:numId w:val="51"/>
        </w:numPr>
        <w:tabs>
          <w:tab w:val="left" w:pos="388"/>
        </w:tabs>
        <w:ind w:firstLine="0"/>
        <w:jc w:val="both"/>
      </w:pPr>
      <w:r>
        <w:rPr>
          <w:rStyle w:val="a3"/>
          <w:b/>
          <w:bCs/>
        </w:rPr>
        <w:t>среда передачи данных</w:t>
      </w:r>
    </w:p>
    <w:p w14:paraId="4E51E487" w14:textId="77777777" w:rsidR="00E050ED" w:rsidRDefault="00E050ED" w:rsidP="00E050ED">
      <w:pPr>
        <w:pStyle w:val="1"/>
        <w:numPr>
          <w:ilvl w:val="0"/>
          <w:numId w:val="22"/>
        </w:numPr>
        <w:tabs>
          <w:tab w:val="left" w:pos="478"/>
        </w:tabs>
        <w:ind w:firstLine="0"/>
        <w:jc w:val="both"/>
      </w:pPr>
      <w:r>
        <w:rPr>
          <w:rStyle w:val="a3"/>
        </w:rPr>
        <w:t>IP-адрес состоит из … байт</w:t>
      </w:r>
    </w:p>
    <w:p w14:paraId="36B8F77E" w14:textId="77777777" w:rsidR="00E050ED" w:rsidRDefault="00E050ED" w:rsidP="00E050ED">
      <w:pPr>
        <w:pStyle w:val="ae"/>
        <w:numPr>
          <w:ilvl w:val="0"/>
          <w:numId w:val="52"/>
        </w:numPr>
        <w:tabs>
          <w:tab w:val="left" w:pos="388"/>
        </w:tabs>
        <w:jc w:val="both"/>
        <w:rPr>
          <w:sz w:val="24"/>
          <w:szCs w:val="24"/>
        </w:rPr>
      </w:pPr>
      <w:r>
        <w:fldChar w:fldCharType="begin"/>
      </w:r>
      <w:r>
        <w:instrText xml:space="preserve"> TOC \o "1-5" \h \z </w:instrText>
      </w:r>
      <w:r>
        <w:fldChar w:fldCharType="separate"/>
      </w:r>
      <w:r>
        <w:rPr>
          <w:rStyle w:val="ad"/>
          <w:rFonts w:ascii="Times New Roman" w:eastAsia="Times New Roman" w:hAnsi="Times New Roman" w:cs="Times New Roman"/>
          <w:sz w:val="24"/>
          <w:szCs w:val="24"/>
        </w:rPr>
        <w:t>3</w:t>
      </w:r>
    </w:p>
    <w:p w14:paraId="70FB7E8D" w14:textId="77777777" w:rsidR="00E050ED" w:rsidRDefault="00E050ED" w:rsidP="00E050ED">
      <w:pPr>
        <w:pStyle w:val="ae"/>
        <w:numPr>
          <w:ilvl w:val="0"/>
          <w:numId w:val="52"/>
        </w:numPr>
        <w:tabs>
          <w:tab w:val="left" w:pos="388"/>
        </w:tabs>
        <w:jc w:val="both"/>
        <w:rPr>
          <w:sz w:val="24"/>
          <w:szCs w:val="24"/>
        </w:rPr>
      </w:pPr>
      <w:r>
        <w:rPr>
          <w:rStyle w:val="ad"/>
          <w:rFonts w:ascii="Times New Roman" w:eastAsia="Times New Roman" w:hAnsi="Times New Roman" w:cs="Times New Roman"/>
          <w:b/>
          <w:bCs/>
          <w:sz w:val="24"/>
          <w:szCs w:val="24"/>
        </w:rPr>
        <w:t>4</w:t>
      </w:r>
    </w:p>
    <w:p w14:paraId="7B32E8FF" w14:textId="77777777" w:rsidR="00E050ED" w:rsidRDefault="00E050ED" w:rsidP="00E050ED">
      <w:pPr>
        <w:pStyle w:val="ae"/>
        <w:numPr>
          <w:ilvl w:val="0"/>
          <w:numId w:val="52"/>
        </w:numPr>
        <w:tabs>
          <w:tab w:val="left" w:pos="388"/>
        </w:tabs>
        <w:jc w:val="both"/>
        <w:rPr>
          <w:sz w:val="24"/>
          <w:szCs w:val="24"/>
        </w:rPr>
      </w:pPr>
      <w:r>
        <w:rPr>
          <w:rStyle w:val="ad"/>
          <w:rFonts w:ascii="Times New Roman" w:eastAsia="Times New Roman" w:hAnsi="Times New Roman" w:cs="Times New Roman"/>
          <w:sz w:val="24"/>
          <w:szCs w:val="24"/>
        </w:rPr>
        <w:t>2</w:t>
      </w:r>
    </w:p>
    <w:p w14:paraId="6B216F8D" w14:textId="77777777" w:rsidR="00E050ED" w:rsidRDefault="00E050ED" w:rsidP="00E050ED">
      <w:pPr>
        <w:pStyle w:val="ae"/>
        <w:numPr>
          <w:ilvl w:val="0"/>
          <w:numId w:val="52"/>
        </w:numPr>
        <w:tabs>
          <w:tab w:val="left" w:pos="388"/>
        </w:tabs>
        <w:jc w:val="both"/>
        <w:rPr>
          <w:sz w:val="24"/>
          <w:szCs w:val="24"/>
        </w:rPr>
      </w:pPr>
      <w:r>
        <w:rPr>
          <w:rStyle w:val="ad"/>
          <w:rFonts w:ascii="Times New Roman" w:eastAsia="Times New Roman" w:hAnsi="Times New Roman" w:cs="Times New Roman"/>
          <w:sz w:val="24"/>
          <w:szCs w:val="24"/>
        </w:rPr>
        <w:t>1</w:t>
      </w:r>
      <w:r>
        <w:fldChar w:fldCharType="end"/>
      </w:r>
    </w:p>
    <w:p w14:paraId="7CC16A3B" w14:textId="77777777" w:rsidR="00E050ED" w:rsidRDefault="00E050ED" w:rsidP="00E050ED">
      <w:pPr>
        <w:pStyle w:val="1"/>
        <w:numPr>
          <w:ilvl w:val="0"/>
          <w:numId w:val="22"/>
        </w:numPr>
        <w:tabs>
          <w:tab w:val="left" w:pos="478"/>
        </w:tabs>
        <w:ind w:firstLine="0"/>
        <w:jc w:val="both"/>
      </w:pPr>
      <w:r>
        <w:rPr>
          <w:rStyle w:val="a3"/>
        </w:rPr>
        <w:t>Различают пять этапов преобразования данных в процессе инкапсуляции при отправке почтового сообщения одним компьютером другому: …</w:t>
      </w:r>
    </w:p>
    <w:p w14:paraId="23155CEF" w14:textId="77777777" w:rsidR="00E050ED" w:rsidRDefault="00E050ED" w:rsidP="00E050ED">
      <w:pPr>
        <w:pStyle w:val="1"/>
        <w:numPr>
          <w:ilvl w:val="0"/>
          <w:numId w:val="53"/>
        </w:numPr>
        <w:tabs>
          <w:tab w:val="left" w:pos="388"/>
        </w:tabs>
        <w:ind w:firstLine="0"/>
        <w:jc w:val="both"/>
      </w:pPr>
      <w:r>
        <w:rPr>
          <w:rStyle w:val="a3"/>
        </w:rPr>
        <w:t>пакеты, сегменты, данные, биты, кадры</w:t>
      </w:r>
    </w:p>
    <w:p w14:paraId="059B0E46" w14:textId="77777777" w:rsidR="00E050ED" w:rsidRDefault="00E050ED" w:rsidP="00E050ED">
      <w:pPr>
        <w:pStyle w:val="1"/>
        <w:numPr>
          <w:ilvl w:val="0"/>
          <w:numId w:val="53"/>
        </w:numPr>
        <w:tabs>
          <w:tab w:val="left" w:pos="388"/>
        </w:tabs>
        <w:ind w:firstLine="0"/>
        <w:jc w:val="both"/>
      </w:pPr>
      <w:r>
        <w:rPr>
          <w:rStyle w:val="a3"/>
        </w:rPr>
        <w:t>сегменты, пакеты, кадры, биты, данные</w:t>
      </w:r>
    </w:p>
    <w:p w14:paraId="287F57EA" w14:textId="77777777" w:rsidR="00E050ED" w:rsidRDefault="00E050ED" w:rsidP="00E050ED">
      <w:pPr>
        <w:pStyle w:val="1"/>
        <w:numPr>
          <w:ilvl w:val="0"/>
          <w:numId w:val="53"/>
        </w:numPr>
        <w:tabs>
          <w:tab w:val="left" w:pos="388"/>
        </w:tabs>
        <w:ind w:firstLine="0"/>
        <w:jc w:val="both"/>
      </w:pPr>
      <w:r>
        <w:rPr>
          <w:rStyle w:val="a3"/>
          <w:b/>
          <w:bCs/>
        </w:rPr>
        <w:t>данные, сегменты, пакеты, кадры, биты</w:t>
      </w:r>
    </w:p>
    <w:p w14:paraId="385C8699" w14:textId="77777777" w:rsidR="00E050ED" w:rsidRDefault="00E050ED" w:rsidP="00E050ED">
      <w:pPr>
        <w:pStyle w:val="1"/>
        <w:numPr>
          <w:ilvl w:val="0"/>
          <w:numId w:val="53"/>
        </w:numPr>
        <w:tabs>
          <w:tab w:val="left" w:pos="388"/>
        </w:tabs>
        <w:ind w:firstLine="0"/>
        <w:jc w:val="both"/>
      </w:pPr>
      <w:r>
        <w:rPr>
          <w:rStyle w:val="a3"/>
        </w:rPr>
        <w:t>биты, кадры, пакеты, сегменты, данные</w:t>
      </w:r>
    </w:p>
    <w:p w14:paraId="50A46636" w14:textId="77777777" w:rsidR="00E050ED" w:rsidRDefault="00E050ED" w:rsidP="00E050ED">
      <w:pPr>
        <w:pStyle w:val="1"/>
        <w:numPr>
          <w:ilvl w:val="0"/>
          <w:numId w:val="22"/>
        </w:numPr>
        <w:tabs>
          <w:tab w:val="left" w:pos="478"/>
        </w:tabs>
        <w:ind w:firstLine="0"/>
        <w:jc w:val="both"/>
      </w:pPr>
      <w:r>
        <w:rPr>
          <w:rStyle w:val="a3"/>
        </w:rPr>
        <w:t>Сетевой адаптер …</w:t>
      </w:r>
    </w:p>
    <w:p w14:paraId="4DF1FC29" w14:textId="77777777" w:rsidR="00E050ED" w:rsidRDefault="00E050ED" w:rsidP="00E050ED">
      <w:pPr>
        <w:pStyle w:val="1"/>
        <w:numPr>
          <w:ilvl w:val="0"/>
          <w:numId w:val="54"/>
        </w:numPr>
        <w:tabs>
          <w:tab w:val="left" w:pos="388"/>
        </w:tabs>
        <w:ind w:firstLine="0"/>
        <w:jc w:val="both"/>
      </w:pPr>
      <w:r>
        <w:rPr>
          <w:rStyle w:val="a3"/>
        </w:rPr>
        <w:t>устанавливает, управляет и прекращает сеансы между приложениями и осуществляет управление обменом данных между объектами уровня представлений</w:t>
      </w:r>
    </w:p>
    <w:p w14:paraId="576382DD" w14:textId="77777777" w:rsidR="00E050ED" w:rsidRDefault="00E050ED" w:rsidP="00E050ED">
      <w:pPr>
        <w:pStyle w:val="1"/>
        <w:numPr>
          <w:ilvl w:val="0"/>
          <w:numId w:val="54"/>
        </w:numPr>
        <w:tabs>
          <w:tab w:val="left" w:pos="388"/>
        </w:tabs>
        <w:ind w:firstLine="0"/>
        <w:jc w:val="both"/>
      </w:pPr>
      <w:r>
        <w:rPr>
          <w:rStyle w:val="a3"/>
          <w:b/>
          <w:bCs/>
        </w:rPr>
        <w:t>дает компьютерным системам возможность осуществлять двунаправленный обмен данными по сети</w:t>
      </w:r>
    </w:p>
    <w:p w14:paraId="1FA04D8D" w14:textId="77777777" w:rsidR="00E050ED" w:rsidRDefault="00E050ED" w:rsidP="00E050ED">
      <w:pPr>
        <w:pStyle w:val="1"/>
        <w:numPr>
          <w:ilvl w:val="0"/>
          <w:numId w:val="54"/>
        </w:numPr>
        <w:tabs>
          <w:tab w:val="left" w:pos="388"/>
        </w:tabs>
        <w:ind w:firstLine="0"/>
        <w:jc w:val="both"/>
      </w:pPr>
      <w:r>
        <w:rPr>
          <w:rStyle w:val="a3"/>
        </w:rPr>
        <w:t>оказывает услуги прикладным процессам предоставляет средства для установления, поддержания и закрытия виртуальных каналов, обнаружения ошибок передачи, восстановления и управления потоком информации</w:t>
      </w:r>
    </w:p>
    <w:p w14:paraId="63CBD7F6" w14:textId="77777777" w:rsidR="00E050ED" w:rsidRDefault="00E050ED" w:rsidP="00E050ED">
      <w:pPr>
        <w:pStyle w:val="1"/>
        <w:numPr>
          <w:ilvl w:val="0"/>
          <w:numId w:val="22"/>
        </w:numPr>
        <w:tabs>
          <w:tab w:val="left" w:pos="478"/>
        </w:tabs>
        <w:ind w:firstLine="0"/>
        <w:jc w:val="both"/>
      </w:pPr>
      <w:r>
        <w:rPr>
          <w:rStyle w:val="a3"/>
        </w:rPr>
        <w:t xml:space="preserve">Команда </w:t>
      </w:r>
      <w:r>
        <w:rPr>
          <w:rStyle w:val="a3"/>
          <w:lang w:val="en-US" w:eastAsia="en-US"/>
        </w:rPr>
        <w:t xml:space="preserve">ping </w:t>
      </w:r>
      <w:r>
        <w:rPr>
          <w:rStyle w:val="a3"/>
        </w:rPr>
        <w:t>…</w:t>
      </w:r>
    </w:p>
    <w:p w14:paraId="1E28EBFC" w14:textId="77777777" w:rsidR="00E050ED" w:rsidRDefault="00E050ED" w:rsidP="00E050ED">
      <w:pPr>
        <w:pStyle w:val="1"/>
        <w:numPr>
          <w:ilvl w:val="0"/>
          <w:numId w:val="55"/>
        </w:numPr>
        <w:tabs>
          <w:tab w:val="left" w:pos="388"/>
        </w:tabs>
        <w:ind w:firstLine="0"/>
        <w:jc w:val="both"/>
      </w:pPr>
      <w:r>
        <w:rPr>
          <w:rStyle w:val="a3"/>
          <w:b/>
          <w:bCs/>
        </w:rPr>
        <w:t>описывает, как отсылалась информация, и ее текущий статус. проверяет работоспособность программного обеспечения уровня приложений на участке между станцией-отправителем и станцией-получателем. присваивает значения для генерации сообщений от каждого маршрутизатора, задействованного вдоль пути перемещения пакета.</w:t>
      </w:r>
    </w:p>
    <w:p w14:paraId="22F1E071" w14:textId="77777777" w:rsidR="00E050ED" w:rsidRDefault="00E050ED" w:rsidP="00E050ED">
      <w:pPr>
        <w:pStyle w:val="1"/>
        <w:numPr>
          <w:ilvl w:val="0"/>
          <w:numId w:val="55"/>
        </w:numPr>
        <w:tabs>
          <w:tab w:val="left" w:pos="388"/>
        </w:tabs>
        <w:ind w:firstLine="0"/>
        <w:jc w:val="both"/>
      </w:pPr>
      <w:r>
        <w:rPr>
          <w:rStyle w:val="a3"/>
        </w:rPr>
        <w:t xml:space="preserve">использует протокол </w:t>
      </w:r>
      <w:r>
        <w:rPr>
          <w:rStyle w:val="a3"/>
          <w:lang w:val="en-US" w:eastAsia="en-US"/>
        </w:rPr>
        <w:t>ICMP</w:t>
      </w:r>
      <w:r w:rsidRPr="000A67D5">
        <w:rPr>
          <w:rStyle w:val="a3"/>
          <w:lang w:eastAsia="en-US"/>
        </w:rPr>
        <w:t xml:space="preserve"> </w:t>
      </w:r>
      <w:r>
        <w:rPr>
          <w:rStyle w:val="a3"/>
        </w:rPr>
        <w:t>для проверки возможности соединения на физическом уровне и логического адреса сетевого уровня.</w:t>
      </w:r>
    </w:p>
    <w:p w14:paraId="343C03E0" w14:textId="77777777" w:rsidR="00E050ED" w:rsidRDefault="00E050ED" w:rsidP="00E050ED">
      <w:pPr>
        <w:pStyle w:val="1"/>
        <w:numPr>
          <w:ilvl w:val="0"/>
          <w:numId w:val="22"/>
        </w:numPr>
        <w:tabs>
          <w:tab w:val="left" w:pos="478"/>
        </w:tabs>
        <w:ind w:firstLine="0"/>
        <w:jc w:val="both"/>
      </w:pPr>
      <w:r>
        <w:rPr>
          <w:rStyle w:val="a3"/>
        </w:rPr>
        <w:t>В RARP-запросе содержится …</w:t>
      </w:r>
    </w:p>
    <w:p w14:paraId="7D6D8462" w14:textId="77777777" w:rsidR="00E050ED" w:rsidRDefault="00E050ED" w:rsidP="00E050ED">
      <w:pPr>
        <w:pStyle w:val="1"/>
        <w:numPr>
          <w:ilvl w:val="0"/>
          <w:numId w:val="56"/>
        </w:numPr>
        <w:tabs>
          <w:tab w:val="left" w:pos="388"/>
        </w:tabs>
        <w:ind w:firstLine="0"/>
        <w:jc w:val="both"/>
      </w:pPr>
      <w:r>
        <w:rPr>
          <w:rStyle w:val="a3"/>
        </w:rPr>
        <w:t xml:space="preserve">МАС-заголовок, </w:t>
      </w:r>
      <w:r>
        <w:rPr>
          <w:rStyle w:val="a3"/>
          <w:lang w:val="en-US" w:eastAsia="en-US"/>
        </w:rPr>
        <w:t>RARP</w:t>
      </w:r>
      <w:r>
        <w:rPr>
          <w:rStyle w:val="a3"/>
        </w:rPr>
        <w:t>-заголовок и пакет данных</w:t>
      </w:r>
    </w:p>
    <w:p w14:paraId="6D7CA5E6" w14:textId="77777777" w:rsidR="00E050ED" w:rsidRDefault="00E050ED" w:rsidP="00E050ED">
      <w:pPr>
        <w:pStyle w:val="1"/>
        <w:numPr>
          <w:ilvl w:val="0"/>
          <w:numId w:val="56"/>
        </w:numPr>
        <w:tabs>
          <w:tab w:val="left" w:pos="388"/>
        </w:tabs>
        <w:ind w:firstLine="0"/>
        <w:jc w:val="both"/>
      </w:pPr>
      <w:r>
        <w:rPr>
          <w:rStyle w:val="a3"/>
          <w:b/>
          <w:bCs/>
        </w:rPr>
        <w:t xml:space="preserve">МАС-заголовок, </w:t>
      </w:r>
      <w:r>
        <w:rPr>
          <w:rStyle w:val="a3"/>
          <w:b/>
          <w:bCs/>
          <w:lang w:val="en-US" w:eastAsia="en-US"/>
        </w:rPr>
        <w:t>IP</w:t>
      </w:r>
      <w:r>
        <w:rPr>
          <w:rStyle w:val="a3"/>
          <w:b/>
          <w:bCs/>
        </w:rPr>
        <w:t xml:space="preserve">-заголовок и сообщение </w:t>
      </w:r>
      <w:r>
        <w:rPr>
          <w:rStyle w:val="a3"/>
          <w:b/>
          <w:bCs/>
          <w:lang w:val="en-US" w:eastAsia="en-US"/>
        </w:rPr>
        <w:t>ARP</w:t>
      </w:r>
      <w:r>
        <w:rPr>
          <w:rStyle w:val="a3"/>
          <w:b/>
          <w:bCs/>
        </w:rPr>
        <w:t>-запроса</w:t>
      </w:r>
    </w:p>
    <w:p w14:paraId="61F563F6" w14:textId="77777777" w:rsidR="00E050ED" w:rsidRDefault="00E050ED" w:rsidP="00E050ED">
      <w:pPr>
        <w:pStyle w:val="1"/>
        <w:numPr>
          <w:ilvl w:val="0"/>
          <w:numId w:val="56"/>
        </w:numPr>
        <w:tabs>
          <w:tab w:val="left" w:pos="388"/>
        </w:tabs>
        <w:ind w:firstLine="0"/>
        <w:jc w:val="both"/>
      </w:pPr>
      <w:r>
        <w:rPr>
          <w:rStyle w:val="a3"/>
          <w:lang w:val="en-US" w:eastAsia="en-US"/>
        </w:rPr>
        <w:t>RARP</w:t>
      </w:r>
      <w:r>
        <w:rPr>
          <w:rStyle w:val="a3"/>
        </w:rPr>
        <w:t xml:space="preserve">-заголовок, </w:t>
      </w:r>
      <w:r>
        <w:rPr>
          <w:rStyle w:val="a3"/>
          <w:lang w:val="en-US" w:eastAsia="en-US"/>
        </w:rPr>
        <w:t>MAC</w:t>
      </w:r>
      <w:r w:rsidRPr="000A67D5">
        <w:rPr>
          <w:rStyle w:val="a3"/>
          <w:lang w:eastAsia="en-US"/>
        </w:rPr>
        <w:t xml:space="preserve">- </w:t>
      </w:r>
      <w:r>
        <w:rPr>
          <w:rStyle w:val="a3"/>
        </w:rPr>
        <w:t xml:space="preserve">и </w:t>
      </w:r>
      <w:r>
        <w:rPr>
          <w:rStyle w:val="a3"/>
          <w:lang w:val="en-US" w:eastAsia="en-US"/>
        </w:rPr>
        <w:t>IP</w:t>
      </w:r>
      <w:r>
        <w:rPr>
          <w:rStyle w:val="a3"/>
        </w:rPr>
        <w:t>-адрес</w:t>
      </w:r>
    </w:p>
    <w:p w14:paraId="1E08B481" w14:textId="77777777" w:rsidR="00E050ED" w:rsidRDefault="00E050ED" w:rsidP="00E050ED">
      <w:pPr>
        <w:pStyle w:val="1"/>
        <w:numPr>
          <w:ilvl w:val="0"/>
          <w:numId w:val="56"/>
        </w:numPr>
        <w:tabs>
          <w:tab w:val="left" w:pos="388"/>
        </w:tabs>
        <w:ind w:firstLine="0"/>
        <w:jc w:val="both"/>
      </w:pPr>
      <w:r>
        <w:rPr>
          <w:rStyle w:val="a3"/>
          <w:lang w:val="en-US" w:eastAsia="en-US"/>
        </w:rPr>
        <w:t>RARP</w:t>
      </w:r>
      <w:r>
        <w:rPr>
          <w:rStyle w:val="a3"/>
        </w:rPr>
        <w:t xml:space="preserve">-заголовок и </w:t>
      </w:r>
      <w:r>
        <w:rPr>
          <w:rStyle w:val="a3"/>
          <w:lang w:val="en-US" w:eastAsia="en-US"/>
        </w:rPr>
        <w:t>ARP</w:t>
      </w:r>
      <w:r>
        <w:rPr>
          <w:rStyle w:val="a3"/>
        </w:rPr>
        <w:t>-трейлер</w:t>
      </w:r>
    </w:p>
    <w:p w14:paraId="4F016E10" w14:textId="77777777" w:rsidR="00E050ED" w:rsidRDefault="00E050ED" w:rsidP="00E050ED">
      <w:pPr>
        <w:pStyle w:val="1"/>
        <w:numPr>
          <w:ilvl w:val="0"/>
          <w:numId w:val="22"/>
        </w:numPr>
        <w:tabs>
          <w:tab w:val="left" w:pos="478"/>
        </w:tabs>
        <w:ind w:firstLine="0"/>
        <w:jc w:val="both"/>
      </w:pPr>
      <w:r>
        <w:rPr>
          <w:rStyle w:val="a3"/>
        </w:rPr>
        <w:t>Если необходимо отобразить имя домена на IP-адрес, то сначала необходимо …</w:t>
      </w:r>
    </w:p>
    <w:p w14:paraId="04E8344F" w14:textId="77777777" w:rsidR="00E050ED" w:rsidRDefault="00E050ED" w:rsidP="00E050ED">
      <w:pPr>
        <w:pStyle w:val="1"/>
        <w:numPr>
          <w:ilvl w:val="0"/>
          <w:numId w:val="57"/>
        </w:numPr>
        <w:tabs>
          <w:tab w:val="left" w:pos="388"/>
        </w:tabs>
        <w:ind w:firstLine="0"/>
        <w:jc w:val="both"/>
      </w:pPr>
      <w:r>
        <w:rPr>
          <w:rStyle w:val="a3"/>
        </w:rPr>
        <w:t xml:space="preserve">задать сервер имен активизировать службу </w:t>
      </w:r>
      <w:r>
        <w:rPr>
          <w:rStyle w:val="a3"/>
          <w:lang w:val="en-US" w:eastAsia="en-US"/>
        </w:rPr>
        <w:t>DNS</w:t>
      </w:r>
      <w:r w:rsidRPr="000A67D5">
        <w:rPr>
          <w:rStyle w:val="a3"/>
          <w:lang w:eastAsia="en-US"/>
        </w:rPr>
        <w:t xml:space="preserve"> </w:t>
      </w:r>
      <w:r>
        <w:rPr>
          <w:rStyle w:val="a3"/>
        </w:rPr>
        <w:t xml:space="preserve">обратиться в службу </w:t>
      </w:r>
      <w:r>
        <w:rPr>
          <w:rStyle w:val="a3"/>
          <w:lang w:val="en-US" w:eastAsia="en-US"/>
        </w:rPr>
        <w:t>DNS</w:t>
      </w:r>
      <w:r w:rsidRPr="000A67D5">
        <w:rPr>
          <w:rStyle w:val="a3"/>
          <w:lang w:eastAsia="en-US"/>
        </w:rPr>
        <w:t xml:space="preserve"> </w:t>
      </w:r>
      <w:r>
        <w:rPr>
          <w:rStyle w:val="a3"/>
        </w:rPr>
        <w:t xml:space="preserve">за </w:t>
      </w:r>
      <w:r>
        <w:rPr>
          <w:rStyle w:val="a3"/>
          <w:lang w:val="en-US" w:eastAsia="en-US"/>
        </w:rPr>
        <w:t>IP</w:t>
      </w:r>
      <w:r>
        <w:rPr>
          <w:rStyle w:val="a3"/>
        </w:rPr>
        <w:t>-адресом этого устройства</w:t>
      </w:r>
    </w:p>
    <w:p w14:paraId="5B2B5BAB" w14:textId="77777777" w:rsidR="00E050ED" w:rsidRDefault="00E050ED" w:rsidP="00E050ED">
      <w:pPr>
        <w:pStyle w:val="1"/>
        <w:numPr>
          <w:ilvl w:val="0"/>
          <w:numId w:val="57"/>
        </w:numPr>
        <w:tabs>
          <w:tab w:val="left" w:pos="388"/>
        </w:tabs>
        <w:ind w:firstLine="0"/>
        <w:jc w:val="both"/>
      </w:pPr>
      <w:r>
        <w:rPr>
          <w:rStyle w:val="a3"/>
          <w:b/>
          <w:bCs/>
        </w:rPr>
        <w:t>идентифицировать имена хост-машин</w:t>
      </w:r>
    </w:p>
    <w:p w14:paraId="296885F7" w14:textId="77777777" w:rsidR="00E050ED" w:rsidRDefault="00E050ED" w:rsidP="00E050ED">
      <w:pPr>
        <w:pStyle w:val="1"/>
        <w:numPr>
          <w:ilvl w:val="0"/>
          <w:numId w:val="22"/>
        </w:numPr>
        <w:tabs>
          <w:tab w:val="left" w:pos="474"/>
        </w:tabs>
        <w:ind w:firstLine="0"/>
        <w:jc w:val="both"/>
      </w:pPr>
      <w:r>
        <w:rPr>
          <w:rStyle w:val="a3"/>
        </w:rPr>
        <w:t>Межсетевые устройства …</w:t>
      </w:r>
    </w:p>
    <w:p w14:paraId="29E81C37" w14:textId="77777777" w:rsidR="00E050ED" w:rsidRDefault="00E050ED" w:rsidP="00E050ED">
      <w:pPr>
        <w:pStyle w:val="1"/>
        <w:numPr>
          <w:ilvl w:val="0"/>
          <w:numId w:val="58"/>
        </w:numPr>
        <w:tabs>
          <w:tab w:val="left" w:pos="388"/>
        </w:tabs>
        <w:ind w:firstLine="0"/>
        <w:jc w:val="both"/>
      </w:pPr>
      <w:r>
        <w:rPr>
          <w:rStyle w:val="a3"/>
          <w:b/>
          <w:bCs/>
        </w:rPr>
        <w:t>позволяют увеличивать число узлов, протяженность сети и объединять от дельные сети позволяют объединять устройства во всем здании</w:t>
      </w:r>
    </w:p>
    <w:p w14:paraId="488F2865" w14:textId="77777777" w:rsidR="00E050ED" w:rsidRDefault="00E050ED" w:rsidP="00E050ED">
      <w:pPr>
        <w:pStyle w:val="1"/>
        <w:numPr>
          <w:ilvl w:val="0"/>
          <w:numId w:val="58"/>
        </w:numPr>
        <w:tabs>
          <w:tab w:val="left" w:pos="427"/>
        </w:tabs>
        <w:spacing w:after="260"/>
        <w:ind w:firstLine="0"/>
        <w:jc w:val="both"/>
      </w:pPr>
      <w:r>
        <w:rPr>
          <w:rStyle w:val="a3"/>
        </w:rPr>
        <w:t>повышают скорость передачи данных и уменьшают уровень электромагнитных помех в зданиях обеспечивают для сигнала резервные пути доставки, тем самым предотвращая его потерю и повреждение</w:t>
      </w:r>
    </w:p>
    <w:p w14:paraId="370D904C" w14:textId="77777777" w:rsidR="00E050ED" w:rsidRDefault="00E050ED" w:rsidP="00E050ED">
      <w:pPr>
        <w:pStyle w:val="11"/>
        <w:keepNext/>
        <w:keepLines/>
        <w:jc w:val="both"/>
      </w:pPr>
      <w:bookmarkStart w:id="10" w:name="bookmark18"/>
      <w:r>
        <w:rPr>
          <w:rStyle w:val="10"/>
          <w:b/>
          <w:bCs/>
        </w:rPr>
        <w:t>Критерии оценки для тестирования:</w:t>
      </w:r>
      <w:bookmarkEnd w:id="10"/>
    </w:p>
    <w:p w14:paraId="1E6572C7" w14:textId="77777777" w:rsidR="00E050ED" w:rsidRDefault="00E050ED" w:rsidP="00E050ED">
      <w:pPr>
        <w:pStyle w:val="1"/>
        <w:jc w:val="both"/>
      </w:pPr>
      <w:r>
        <w:rPr>
          <w:rStyle w:val="a3"/>
        </w:rPr>
        <w:t>«5» - 85-100% верных ответов</w:t>
      </w:r>
    </w:p>
    <w:p w14:paraId="34F0F47D" w14:textId="77777777" w:rsidR="00E050ED" w:rsidRDefault="00E050ED" w:rsidP="00E050ED">
      <w:pPr>
        <w:pStyle w:val="1"/>
        <w:jc w:val="both"/>
      </w:pPr>
      <w:r>
        <w:rPr>
          <w:rStyle w:val="a3"/>
        </w:rPr>
        <w:t>«4» - 69-84% верных ответов</w:t>
      </w:r>
    </w:p>
    <w:p w14:paraId="1AE04218" w14:textId="77777777" w:rsidR="00E050ED" w:rsidRDefault="00E050ED" w:rsidP="00E050ED">
      <w:pPr>
        <w:pStyle w:val="1"/>
        <w:jc w:val="both"/>
      </w:pPr>
      <w:r>
        <w:rPr>
          <w:rStyle w:val="a3"/>
        </w:rPr>
        <w:t>«3» - 51-68% верных ответов</w:t>
      </w:r>
    </w:p>
    <w:p w14:paraId="28544EAA" w14:textId="77777777" w:rsidR="00E050ED" w:rsidRDefault="00E050ED" w:rsidP="00E050ED">
      <w:pPr>
        <w:pStyle w:val="1"/>
        <w:spacing w:after="260"/>
        <w:jc w:val="both"/>
      </w:pPr>
      <w:r>
        <w:rPr>
          <w:rStyle w:val="a3"/>
        </w:rPr>
        <w:t>«2» - 50% и менее</w:t>
      </w:r>
    </w:p>
    <w:p w14:paraId="455A8F39" w14:textId="77777777" w:rsidR="00E050ED" w:rsidRDefault="00E050ED" w:rsidP="00E050ED">
      <w:pPr>
        <w:pStyle w:val="11"/>
        <w:keepNext/>
        <w:keepLines/>
        <w:spacing w:after="260"/>
        <w:jc w:val="center"/>
      </w:pPr>
      <w:bookmarkStart w:id="11" w:name="bookmark20"/>
      <w:r>
        <w:rPr>
          <w:rStyle w:val="10"/>
          <w:b/>
          <w:bCs/>
        </w:rPr>
        <w:t>Лабораторные работы</w:t>
      </w:r>
      <w:bookmarkEnd w:id="11"/>
    </w:p>
    <w:p w14:paraId="3E3551C7" w14:textId="77777777" w:rsidR="00E050ED" w:rsidRDefault="00E050ED" w:rsidP="00E050ED">
      <w:pPr>
        <w:pStyle w:val="1"/>
        <w:jc w:val="both"/>
      </w:pPr>
      <w:r>
        <w:rPr>
          <w:rStyle w:val="a3"/>
        </w:rPr>
        <w:t>Лабораторное занятие № 1. Подключение пользователей к локальной сети</w:t>
      </w:r>
    </w:p>
    <w:p w14:paraId="1E8F117E" w14:textId="77777777" w:rsidR="00E050ED" w:rsidRDefault="00E050ED" w:rsidP="00E050ED">
      <w:pPr>
        <w:pStyle w:val="1"/>
        <w:jc w:val="both"/>
      </w:pPr>
      <w:r>
        <w:rPr>
          <w:rStyle w:val="a3"/>
        </w:rPr>
        <w:t>Лабораторное занятие № 2. Выбор и подключение коммутатора для локальной сети</w:t>
      </w:r>
    </w:p>
    <w:p w14:paraId="719ECC36" w14:textId="77777777" w:rsidR="00E050ED" w:rsidRDefault="00E050ED" w:rsidP="00E050ED">
      <w:pPr>
        <w:pStyle w:val="1"/>
        <w:jc w:val="both"/>
      </w:pPr>
      <w:r>
        <w:rPr>
          <w:rStyle w:val="a3"/>
        </w:rPr>
        <w:t>Лабораторное занятие № 3. Подключение пользователей локальной сети к глобальной сети</w:t>
      </w:r>
    </w:p>
    <w:p w14:paraId="740D31B8" w14:textId="77777777" w:rsidR="00E050ED" w:rsidRDefault="00E050ED" w:rsidP="00E050ED">
      <w:pPr>
        <w:pStyle w:val="1"/>
        <w:jc w:val="both"/>
      </w:pPr>
      <w:r>
        <w:rPr>
          <w:rStyle w:val="a3"/>
        </w:rPr>
        <w:t>Лабораторное занятие № 4. Разграничение прав доступа пользователей локальной сети</w:t>
      </w:r>
    </w:p>
    <w:p w14:paraId="393954A8" w14:textId="77777777" w:rsidR="00E050ED" w:rsidRDefault="00E050ED" w:rsidP="00E050ED">
      <w:pPr>
        <w:pStyle w:val="1"/>
        <w:jc w:val="both"/>
      </w:pPr>
      <w:r>
        <w:rPr>
          <w:rStyle w:val="a3"/>
        </w:rPr>
        <w:t>Лабораторное занятие № 5. Настройка проводного подключения</w:t>
      </w:r>
    </w:p>
    <w:p w14:paraId="677191C3" w14:textId="77777777" w:rsidR="00E050ED" w:rsidRDefault="00E050ED" w:rsidP="00E050ED">
      <w:pPr>
        <w:pStyle w:val="1"/>
        <w:jc w:val="both"/>
      </w:pPr>
      <w:r>
        <w:rPr>
          <w:rStyle w:val="a3"/>
        </w:rPr>
        <w:t>Лабораторное занятие № 6. Настройка беспроводного подключения</w:t>
      </w:r>
    </w:p>
    <w:p w14:paraId="0AF1D2CA" w14:textId="77777777" w:rsidR="00E050ED" w:rsidRDefault="00E050ED" w:rsidP="00E050ED">
      <w:pPr>
        <w:pStyle w:val="1"/>
        <w:jc w:val="both"/>
      </w:pPr>
      <w:r>
        <w:rPr>
          <w:rStyle w:val="a3"/>
        </w:rPr>
        <w:t>Лабораторное занятие № 7. Получение таблицы МАС-адресов</w:t>
      </w:r>
    </w:p>
    <w:p w14:paraId="7A3046E7" w14:textId="77777777" w:rsidR="00E050ED" w:rsidRDefault="00E050ED" w:rsidP="00E050ED">
      <w:pPr>
        <w:pStyle w:val="1"/>
        <w:jc w:val="both"/>
      </w:pPr>
      <w:r>
        <w:rPr>
          <w:rStyle w:val="a3"/>
        </w:rPr>
        <w:t>Лабораторное занятие № 8. Настройка режимов и скорости.</w:t>
      </w:r>
    </w:p>
    <w:p w14:paraId="291CFC9D" w14:textId="77777777" w:rsidR="00E050ED" w:rsidRDefault="00E050ED" w:rsidP="00E050ED">
      <w:pPr>
        <w:pStyle w:val="1"/>
        <w:jc w:val="both"/>
      </w:pPr>
      <w:r>
        <w:rPr>
          <w:rStyle w:val="a3"/>
        </w:rPr>
        <w:t>Лабораторное занятие № 9. Настройка портов коммутатора</w:t>
      </w:r>
    </w:p>
    <w:p w14:paraId="5813CDB4" w14:textId="77777777" w:rsidR="00E050ED" w:rsidRDefault="00E050ED" w:rsidP="00E050ED">
      <w:pPr>
        <w:pStyle w:val="1"/>
        <w:jc w:val="both"/>
      </w:pPr>
      <w:r>
        <w:rPr>
          <w:rStyle w:val="a3"/>
        </w:rPr>
        <w:t>Лабораторное занятие № 10. Выполнение эхо-запросов</w:t>
      </w:r>
    </w:p>
    <w:p w14:paraId="0AC754DA" w14:textId="77777777" w:rsidR="00E050ED" w:rsidRDefault="00E050ED" w:rsidP="00E050ED">
      <w:pPr>
        <w:pStyle w:val="1"/>
        <w:jc w:val="both"/>
      </w:pPr>
      <w:r>
        <w:rPr>
          <w:rStyle w:val="a3"/>
        </w:rPr>
        <w:t>Лабораторное занятие № 11. Настройка коммутатора</w:t>
      </w:r>
    </w:p>
    <w:p w14:paraId="1C0ED63C" w14:textId="77777777" w:rsidR="00E050ED" w:rsidRDefault="00E050ED" w:rsidP="00E050ED">
      <w:pPr>
        <w:pStyle w:val="1"/>
        <w:jc w:val="both"/>
      </w:pPr>
      <w:r>
        <w:rPr>
          <w:rStyle w:val="a3"/>
        </w:rPr>
        <w:t>Лабораторное занятие № 12. Настройка маршрутизатора</w:t>
      </w:r>
    </w:p>
    <w:p w14:paraId="003D87A1" w14:textId="77777777" w:rsidR="00E050ED" w:rsidRDefault="00E050ED" w:rsidP="00E050ED">
      <w:pPr>
        <w:pStyle w:val="1"/>
        <w:jc w:val="both"/>
      </w:pPr>
      <w:r>
        <w:rPr>
          <w:rStyle w:val="a3"/>
        </w:rPr>
        <w:t>Лабораторное занятие № 13. Выполнение трассировки маршрута и тестирование пути</w:t>
      </w:r>
    </w:p>
    <w:p w14:paraId="5388D812" w14:textId="77777777" w:rsidR="00E050ED" w:rsidRDefault="00E050ED" w:rsidP="00E050ED">
      <w:pPr>
        <w:pStyle w:val="1"/>
        <w:jc w:val="both"/>
      </w:pPr>
      <w:r>
        <w:rPr>
          <w:rStyle w:val="a3"/>
        </w:rPr>
        <w:t>Лабораторное занятие № 14. Мониторинг сети с целью выявления типовых инцидентов и угроз безопасности</w:t>
      </w:r>
    </w:p>
    <w:p w14:paraId="43D6074D" w14:textId="77777777" w:rsidR="00E050ED" w:rsidRDefault="00E050ED" w:rsidP="00E050ED">
      <w:pPr>
        <w:pStyle w:val="1"/>
        <w:jc w:val="both"/>
      </w:pPr>
      <w:r>
        <w:rPr>
          <w:rStyle w:val="a3"/>
        </w:rPr>
        <w:t>Лабораторное занятие № 15. Оценка степени критичности инцидентов при работе согласно инструкции</w:t>
      </w:r>
    </w:p>
    <w:p w14:paraId="04E2F842" w14:textId="77777777" w:rsidR="00E050ED" w:rsidRDefault="00E050ED" w:rsidP="00E050ED">
      <w:pPr>
        <w:pStyle w:val="1"/>
        <w:spacing w:after="260"/>
        <w:jc w:val="both"/>
      </w:pPr>
      <w:r>
        <w:rPr>
          <w:rStyle w:val="a3"/>
        </w:rPr>
        <w:t>Лабораторное занятие № 16. Обнаружение и устранение возникающих типовых инцидентов Лабораторное занятие № 17. Сбор информации о сетевом трафике</w:t>
      </w:r>
    </w:p>
    <w:p w14:paraId="125AA2F1" w14:textId="77777777" w:rsidR="00E050ED" w:rsidRDefault="00E050ED" w:rsidP="00E050ED">
      <w:pPr>
        <w:pStyle w:val="11"/>
        <w:keepNext/>
        <w:keepLines/>
        <w:jc w:val="both"/>
      </w:pPr>
      <w:bookmarkStart w:id="12" w:name="bookmark22"/>
      <w:r>
        <w:rPr>
          <w:rStyle w:val="10"/>
          <w:b/>
          <w:bCs/>
        </w:rPr>
        <w:t>Критерии оценивания лабораторной работы:</w:t>
      </w:r>
      <w:bookmarkEnd w:id="12"/>
    </w:p>
    <w:p w14:paraId="3A29BC69" w14:textId="77777777" w:rsidR="00E050ED" w:rsidRDefault="00E050ED" w:rsidP="00E050ED">
      <w:pPr>
        <w:pStyle w:val="1"/>
        <w:numPr>
          <w:ilvl w:val="0"/>
          <w:numId w:val="58"/>
        </w:numPr>
        <w:tabs>
          <w:tab w:val="left" w:pos="427"/>
        </w:tabs>
        <w:ind w:firstLine="0"/>
        <w:jc w:val="both"/>
      </w:pPr>
      <w:r>
        <w:rPr>
          <w:rStyle w:val="a3"/>
        </w:rPr>
        <w:t>Оценка «5» ставится, если учащийся выполняет работу в полном объеме с соблюдением необходимой последовательности, все этапы работы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w:t>
      </w:r>
    </w:p>
    <w:p w14:paraId="6E2DDF35" w14:textId="77777777" w:rsidR="00E050ED" w:rsidRDefault="00E050ED" w:rsidP="00E050ED">
      <w:pPr>
        <w:pStyle w:val="1"/>
        <w:numPr>
          <w:ilvl w:val="0"/>
          <w:numId w:val="58"/>
        </w:numPr>
        <w:tabs>
          <w:tab w:val="left" w:pos="427"/>
        </w:tabs>
        <w:ind w:firstLine="0"/>
        <w:jc w:val="both"/>
      </w:pPr>
      <w:r>
        <w:rPr>
          <w:rStyle w:val="a3"/>
        </w:rPr>
        <w:t>Оценка «4» ставится, если выполнены все требования к оценке «5», но было допущено два-три недочета, не более одной негрубой ошибки и одного недочета</w:t>
      </w:r>
    </w:p>
    <w:p w14:paraId="70D8F700" w14:textId="77777777" w:rsidR="00E050ED" w:rsidRDefault="00E050ED" w:rsidP="00E050ED">
      <w:pPr>
        <w:pStyle w:val="1"/>
        <w:numPr>
          <w:ilvl w:val="0"/>
          <w:numId w:val="58"/>
        </w:numPr>
        <w:tabs>
          <w:tab w:val="left" w:pos="427"/>
        </w:tabs>
        <w:ind w:firstLine="0"/>
        <w:jc w:val="both"/>
      </w:pPr>
      <w:r>
        <w:rPr>
          <w:rStyle w:val="a3"/>
        </w:rPr>
        <w:t>Оценка «3» ставится, если работа выполнена не полностью, но объем выполненной ее части позволяет получить правильный результат и вывод, или если в ходе проведения опыта и измерения были допущены ошибки</w:t>
      </w:r>
    </w:p>
    <w:p w14:paraId="4E88B9DA" w14:textId="77777777" w:rsidR="00E050ED" w:rsidRDefault="00E050ED" w:rsidP="00E050ED">
      <w:pPr>
        <w:pStyle w:val="1"/>
        <w:numPr>
          <w:ilvl w:val="0"/>
          <w:numId w:val="58"/>
        </w:numPr>
        <w:tabs>
          <w:tab w:val="left" w:pos="427"/>
        </w:tabs>
        <w:spacing w:after="260"/>
        <w:ind w:firstLine="0"/>
        <w:jc w:val="both"/>
      </w:pPr>
      <w:r>
        <w:rPr>
          <w:rStyle w:val="a3"/>
        </w:rPr>
        <w:t>Оценка «2» ставится, если работа выполнена не полностью, или объем выполненной части работы не позволяет сделать правильных выводов, или если опыты, измерения, вычисления, наблюдения производились неправильно.</w:t>
      </w:r>
    </w:p>
    <w:p w14:paraId="6E4ECDF6" w14:textId="77777777" w:rsidR="00E050ED" w:rsidRDefault="00E050ED" w:rsidP="00E050ED">
      <w:pPr>
        <w:pStyle w:val="11"/>
        <w:keepNext/>
        <w:keepLines/>
        <w:jc w:val="center"/>
      </w:pPr>
      <w:bookmarkStart w:id="13" w:name="bookmark24"/>
      <w:r>
        <w:rPr>
          <w:rStyle w:val="10"/>
          <w:b/>
          <w:bCs/>
        </w:rPr>
        <w:t>Примерные задания для самостоятельной проработки</w:t>
      </w:r>
      <w:bookmarkEnd w:id="13"/>
    </w:p>
    <w:p w14:paraId="60405A8A" w14:textId="77777777" w:rsidR="00E050ED" w:rsidRDefault="00E050ED" w:rsidP="00E050ED">
      <w:pPr>
        <w:pStyle w:val="1"/>
        <w:jc w:val="both"/>
      </w:pPr>
      <w:r>
        <w:rPr>
          <w:rStyle w:val="a3"/>
        </w:rPr>
        <w:t>Проработать навыки проверки соответствия рабочих мест требованиям инфокоммуникационных систем к оборудованию и программному обеспечению.</w:t>
      </w:r>
    </w:p>
    <w:p w14:paraId="1FDE49DC" w14:textId="77777777" w:rsidR="00E050ED" w:rsidRDefault="00E050ED" w:rsidP="00E050ED">
      <w:pPr>
        <w:pStyle w:val="1"/>
        <w:spacing w:after="260"/>
        <w:jc w:val="both"/>
      </w:pPr>
      <w:r>
        <w:rPr>
          <w:rStyle w:val="a3"/>
        </w:rPr>
        <w:t>Проработать навыки установки инфокоммуникационных систем на рабочих местах согласно трудовому заданию.</w:t>
      </w:r>
    </w:p>
    <w:p w14:paraId="2DC43BB7" w14:textId="77777777" w:rsidR="00E050ED" w:rsidRDefault="00E050ED" w:rsidP="00E050ED">
      <w:pPr>
        <w:pStyle w:val="1"/>
        <w:jc w:val="both"/>
      </w:pPr>
      <w:r>
        <w:rPr>
          <w:rStyle w:val="a3"/>
        </w:rPr>
        <w:t>Проработать навыки присвоения версий базовым элементам конфигурации инфокоммуникационных систем в соответствии с трудовым заданием.</w:t>
      </w:r>
    </w:p>
    <w:p w14:paraId="5C339732" w14:textId="77777777" w:rsidR="00E050ED" w:rsidRDefault="00E050ED" w:rsidP="00E050ED">
      <w:pPr>
        <w:pStyle w:val="1"/>
        <w:jc w:val="both"/>
      </w:pPr>
      <w:r>
        <w:rPr>
          <w:rStyle w:val="a3"/>
        </w:rPr>
        <w:t>Проработать навыки инсталляции программного обеспечения устройств инфокоммуникационных систем.</w:t>
      </w:r>
    </w:p>
    <w:p w14:paraId="423C5073" w14:textId="77777777" w:rsidR="00E050ED" w:rsidRDefault="00E050ED" w:rsidP="00E050ED">
      <w:pPr>
        <w:pStyle w:val="1"/>
        <w:tabs>
          <w:tab w:val="left" w:pos="4042"/>
          <w:tab w:val="left" w:pos="5602"/>
        </w:tabs>
        <w:jc w:val="both"/>
      </w:pPr>
      <w:r>
        <w:rPr>
          <w:rStyle w:val="a3"/>
        </w:rPr>
        <w:t>Проработать навыки фиксации</w:t>
      </w:r>
      <w:r>
        <w:rPr>
          <w:rStyle w:val="a3"/>
        </w:rPr>
        <w:tab/>
        <w:t>отклонений</w:t>
      </w:r>
      <w:r>
        <w:rPr>
          <w:rStyle w:val="a3"/>
        </w:rPr>
        <w:tab/>
        <w:t>от штатного режима работы</w:t>
      </w:r>
    </w:p>
    <w:p w14:paraId="1EE72C36" w14:textId="77777777" w:rsidR="00E050ED" w:rsidRDefault="00E050ED" w:rsidP="00E050ED">
      <w:pPr>
        <w:pStyle w:val="1"/>
        <w:jc w:val="both"/>
      </w:pPr>
      <w:r>
        <w:rPr>
          <w:rStyle w:val="a3"/>
        </w:rPr>
        <w:t>инфокоммуникационных систем в соответствии с трудовым заданием.</w:t>
      </w:r>
    </w:p>
    <w:p w14:paraId="2597E4B1" w14:textId="77777777" w:rsidR="00E050ED" w:rsidRDefault="00E050ED" w:rsidP="00E050ED">
      <w:pPr>
        <w:pStyle w:val="1"/>
        <w:tabs>
          <w:tab w:val="left" w:pos="1487"/>
          <w:tab w:val="left" w:pos="2447"/>
          <w:tab w:val="left" w:pos="4045"/>
          <w:tab w:val="left" w:pos="5615"/>
          <w:tab w:val="left" w:pos="8548"/>
        </w:tabs>
        <w:jc w:val="both"/>
      </w:pPr>
      <w:r>
        <w:rPr>
          <w:rStyle w:val="a3"/>
        </w:rPr>
        <w:t>Проработать</w:t>
      </w:r>
      <w:r>
        <w:rPr>
          <w:rStyle w:val="a3"/>
        </w:rPr>
        <w:tab/>
        <w:t>навыки</w:t>
      </w:r>
      <w:r>
        <w:rPr>
          <w:rStyle w:val="a3"/>
        </w:rPr>
        <w:tab/>
        <w:t>проверки на</w:t>
      </w:r>
      <w:r>
        <w:rPr>
          <w:rStyle w:val="a3"/>
        </w:rPr>
        <w:tab/>
        <w:t>корректность</w:t>
      </w:r>
      <w:r>
        <w:rPr>
          <w:rStyle w:val="a3"/>
        </w:rPr>
        <w:tab/>
        <w:t>установки конфигурации</w:t>
      </w:r>
      <w:r>
        <w:rPr>
          <w:rStyle w:val="a3"/>
        </w:rPr>
        <w:tab/>
        <w:t>базовых</w:t>
      </w:r>
    </w:p>
    <w:p w14:paraId="4F2D224E" w14:textId="77777777" w:rsidR="00E050ED" w:rsidRDefault="00E050ED" w:rsidP="00E050ED">
      <w:pPr>
        <w:pStyle w:val="1"/>
        <w:jc w:val="both"/>
      </w:pPr>
      <w:r>
        <w:rPr>
          <w:rStyle w:val="a3"/>
        </w:rPr>
        <w:t>параметров устройств инфокоммуникационных систем и программного обеспечения в соответствии с руководствами.</w:t>
      </w:r>
    </w:p>
    <w:p w14:paraId="1189F988" w14:textId="77777777" w:rsidR="00E050ED" w:rsidRDefault="00E050ED" w:rsidP="00E050ED">
      <w:pPr>
        <w:pStyle w:val="1"/>
        <w:jc w:val="both"/>
      </w:pPr>
      <w:r>
        <w:rPr>
          <w:rStyle w:val="a3"/>
        </w:rPr>
        <w:t>Проработать навыки запуска процедур контроля состояния работы инфокоммуникационных систем в соответствии с трудовым заданием.</w:t>
      </w:r>
    </w:p>
    <w:p w14:paraId="75369F29" w14:textId="77777777" w:rsidR="00E050ED" w:rsidRDefault="00E050ED" w:rsidP="00E050ED">
      <w:pPr>
        <w:pStyle w:val="1"/>
        <w:spacing w:after="260"/>
        <w:jc w:val="both"/>
      </w:pPr>
      <w:r>
        <w:rPr>
          <w:rStyle w:val="a3"/>
        </w:rPr>
        <w:t>Проработать навыки защиты информации инфокоммуникационных систем от несанкционированного доступа в соответствии с предъявляемыми требованиями.</w:t>
      </w:r>
    </w:p>
    <w:p w14:paraId="4B84D00B" w14:textId="77777777" w:rsidR="00E050ED" w:rsidRDefault="00E050ED" w:rsidP="00E050ED">
      <w:pPr>
        <w:pStyle w:val="1"/>
        <w:jc w:val="both"/>
      </w:pPr>
      <w:r>
        <w:rPr>
          <w:rStyle w:val="a3"/>
          <w:b/>
          <w:bCs/>
        </w:rPr>
        <w:t xml:space="preserve">Критерии оценки результатов выполнения внеаудиторной (самостоятельной) работы </w:t>
      </w:r>
      <w:r>
        <w:rPr>
          <w:rStyle w:val="a3"/>
        </w:rPr>
        <w:t>Работа выполнена полностью, демонстрируются глубокие знания теоретического материала и умение их применять, последовательно и правильно выполнены все задания, сделаны выводы.</w:t>
      </w:r>
    </w:p>
    <w:p w14:paraId="412E226B" w14:textId="77777777" w:rsidR="00E050ED" w:rsidRDefault="00E050ED" w:rsidP="00E050ED">
      <w:pPr>
        <w:pStyle w:val="1"/>
        <w:jc w:val="both"/>
      </w:pPr>
      <w:r>
        <w:rPr>
          <w:rStyle w:val="a3"/>
        </w:rPr>
        <w:t>Оценка «5» - «отлично»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демонстрируется умение обоснованно излагать свои мысли, делать необходимые выводы.</w:t>
      </w:r>
    </w:p>
    <w:p w14:paraId="21EB3658" w14:textId="77777777" w:rsidR="00E050ED" w:rsidRDefault="00E050ED" w:rsidP="00E050ED">
      <w:pPr>
        <w:pStyle w:val="1"/>
        <w:jc w:val="both"/>
      </w:pPr>
      <w:r>
        <w:rPr>
          <w:rStyle w:val="a3"/>
        </w:rPr>
        <w:t>Оценка «4» - «хорошо»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возможны единичные ошибки, исправляемые самим студентом после замечания преподавателя; демонстрируется умение обоснованно излагать свои мысли, делать необходимые выводы.</w:t>
      </w:r>
    </w:p>
    <w:p w14:paraId="57908EC8" w14:textId="77777777" w:rsidR="00E050ED" w:rsidRDefault="00E050ED" w:rsidP="00E050ED">
      <w:pPr>
        <w:pStyle w:val="1"/>
        <w:jc w:val="both"/>
      </w:pPr>
      <w:r>
        <w:rPr>
          <w:rStyle w:val="a3"/>
        </w:rPr>
        <w:t>Оценка «3» - «удовлетворительно» выставляется, если студент демонстрирует затруднения с комплексным выполнением работы;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5FC26D10" w14:textId="77777777" w:rsidR="00E050ED" w:rsidRDefault="00E050ED" w:rsidP="00E050ED">
      <w:pPr>
        <w:pStyle w:val="1"/>
        <w:tabs>
          <w:tab w:val="left" w:pos="1458"/>
        </w:tabs>
        <w:jc w:val="both"/>
      </w:pPr>
      <w:r>
        <w:rPr>
          <w:rStyle w:val="a3"/>
        </w:rPr>
        <w:t>Оценка «2»</w:t>
      </w:r>
      <w:r>
        <w:rPr>
          <w:rStyle w:val="a3"/>
        </w:rPr>
        <w:tab/>
        <w:t>- «неудовлетворительно» выставляется, если работа не выполнена или</w:t>
      </w:r>
    </w:p>
    <w:p w14:paraId="40DEF9EC" w14:textId="77777777" w:rsidR="00E050ED" w:rsidRDefault="00E050ED" w:rsidP="00E050ED">
      <w:pPr>
        <w:pStyle w:val="1"/>
        <w:spacing w:after="260"/>
        <w:jc w:val="both"/>
      </w:pPr>
      <w:r>
        <w:rPr>
          <w:rStyle w:val="a3"/>
        </w:rPr>
        <w:t>выполнена неправильно; дана неправильная оценка предложенной ситуации; отсутствует теоретическое обоснование выполнения заданий.</w:t>
      </w:r>
    </w:p>
    <w:p w14:paraId="452696EB" w14:textId="77777777" w:rsidR="00E050ED" w:rsidRDefault="00E050ED" w:rsidP="00E050ED">
      <w:pPr>
        <w:pStyle w:val="11"/>
        <w:keepNext/>
        <w:keepLines/>
        <w:jc w:val="center"/>
      </w:pPr>
      <w:bookmarkStart w:id="14" w:name="bookmark26"/>
      <w:r>
        <w:rPr>
          <w:rStyle w:val="10"/>
          <w:b/>
          <w:bCs/>
        </w:rPr>
        <w:t>Вопросы к экзамену</w:t>
      </w:r>
      <w:bookmarkEnd w:id="14"/>
    </w:p>
    <w:p w14:paraId="74789A72" w14:textId="77777777" w:rsidR="00E050ED" w:rsidRDefault="00E050ED" w:rsidP="00E050ED">
      <w:pPr>
        <w:pStyle w:val="1"/>
        <w:numPr>
          <w:ilvl w:val="0"/>
          <w:numId w:val="59"/>
        </w:numPr>
        <w:tabs>
          <w:tab w:val="left" w:pos="548"/>
        </w:tabs>
        <w:ind w:firstLine="0"/>
        <w:jc w:val="both"/>
      </w:pPr>
      <w:r>
        <w:rPr>
          <w:rStyle w:val="a3"/>
        </w:rPr>
        <w:t>Общие сведения о локальных компьютерных сетях, их назначении и области использования;</w:t>
      </w:r>
    </w:p>
    <w:p w14:paraId="51CA08E4" w14:textId="77777777" w:rsidR="00E050ED" w:rsidRDefault="00E050ED" w:rsidP="00E050ED">
      <w:pPr>
        <w:pStyle w:val="1"/>
        <w:numPr>
          <w:ilvl w:val="0"/>
          <w:numId w:val="59"/>
        </w:numPr>
        <w:tabs>
          <w:tab w:val="left" w:pos="548"/>
        </w:tabs>
        <w:ind w:firstLine="0"/>
        <w:jc w:val="both"/>
      </w:pPr>
      <w:r>
        <w:rPr>
          <w:rStyle w:val="a3"/>
        </w:rPr>
        <w:t>Топология локальных сетей, физическая структура, способы соединения компьютеров в сеть, виды интерфейсов, кабелей и коннекторов;</w:t>
      </w:r>
    </w:p>
    <w:p w14:paraId="4EC3E7DF" w14:textId="77777777" w:rsidR="00E050ED" w:rsidRDefault="00E050ED" w:rsidP="00E050ED">
      <w:pPr>
        <w:pStyle w:val="1"/>
        <w:numPr>
          <w:ilvl w:val="0"/>
          <w:numId w:val="59"/>
        </w:numPr>
        <w:tabs>
          <w:tab w:val="left" w:pos="548"/>
        </w:tabs>
        <w:ind w:firstLine="0"/>
        <w:jc w:val="both"/>
      </w:pPr>
      <w:r>
        <w:rPr>
          <w:rStyle w:val="a3"/>
        </w:rPr>
        <w:t>Типы инструментов, используемых для монтажа и диагностики кабельных систем компьютерных сетей;</w:t>
      </w:r>
    </w:p>
    <w:p w14:paraId="4CA33612" w14:textId="77777777" w:rsidR="00E050ED" w:rsidRDefault="00E050ED" w:rsidP="00E050ED">
      <w:pPr>
        <w:pStyle w:val="1"/>
        <w:numPr>
          <w:ilvl w:val="0"/>
          <w:numId w:val="59"/>
        </w:numPr>
        <w:tabs>
          <w:tab w:val="left" w:pos="548"/>
          <w:tab w:val="center" w:pos="4934"/>
        </w:tabs>
        <w:ind w:firstLine="0"/>
        <w:jc w:val="both"/>
      </w:pPr>
      <w:r>
        <w:rPr>
          <w:rStyle w:val="a3"/>
        </w:rPr>
        <w:t>Состав аппаратных ресурсов локальных</w:t>
      </w:r>
      <w:r>
        <w:rPr>
          <w:rStyle w:val="a3"/>
        </w:rPr>
        <w:tab/>
        <w:t>сетей;</w:t>
      </w:r>
    </w:p>
    <w:p w14:paraId="2C5E2522" w14:textId="77777777" w:rsidR="00E050ED" w:rsidRDefault="00E050ED" w:rsidP="00E050ED">
      <w:pPr>
        <w:pStyle w:val="1"/>
        <w:numPr>
          <w:ilvl w:val="0"/>
          <w:numId w:val="59"/>
        </w:numPr>
        <w:tabs>
          <w:tab w:val="left" w:pos="548"/>
        </w:tabs>
        <w:ind w:firstLine="0"/>
        <w:jc w:val="both"/>
      </w:pPr>
      <w:r>
        <w:rPr>
          <w:rStyle w:val="a3"/>
        </w:rPr>
        <w:t>Виды активного и пассивного сетевого оборудования;</w:t>
      </w:r>
    </w:p>
    <w:p w14:paraId="32C365F7" w14:textId="77777777" w:rsidR="00E050ED" w:rsidRDefault="00E050ED" w:rsidP="00E050ED">
      <w:pPr>
        <w:pStyle w:val="1"/>
        <w:numPr>
          <w:ilvl w:val="0"/>
          <w:numId w:val="59"/>
        </w:numPr>
        <w:tabs>
          <w:tab w:val="left" w:pos="548"/>
        </w:tabs>
        <w:ind w:firstLine="0"/>
        <w:jc w:val="both"/>
      </w:pPr>
      <w:r>
        <w:rPr>
          <w:rStyle w:val="a3"/>
        </w:rPr>
        <w:t>Логическая организация сети;</w:t>
      </w:r>
    </w:p>
    <w:p w14:paraId="0D2B7BB1" w14:textId="77777777" w:rsidR="00E050ED" w:rsidRDefault="00E050ED" w:rsidP="00E050ED">
      <w:pPr>
        <w:pStyle w:val="1"/>
        <w:numPr>
          <w:ilvl w:val="0"/>
          <w:numId w:val="59"/>
        </w:numPr>
        <w:tabs>
          <w:tab w:val="left" w:pos="548"/>
        </w:tabs>
        <w:ind w:firstLine="0"/>
        <w:jc w:val="both"/>
      </w:pPr>
      <w:r>
        <w:rPr>
          <w:rStyle w:val="a3"/>
        </w:rPr>
        <w:t>Определение конфигурация сервера;</w:t>
      </w:r>
    </w:p>
    <w:p w14:paraId="5834E94D" w14:textId="77777777" w:rsidR="00E050ED" w:rsidRDefault="00E050ED" w:rsidP="00E050ED">
      <w:pPr>
        <w:pStyle w:val="1"/>
        <w:numPr>
          <w:ilvl w:val="0"/>
          <w:numId w:val="59"/>
        </w:numPr>
        <w:tabs>
          <w:tab w:val="left" w:pos="548"/>
        </w:tabs>
        <w:ind w:firstLine="0"/>
        <w:jc w:val="both"/>
      </w:pPr>
      <w:r>
        <w:rPr>
          <w:rStyle w:val="a3"/>
        </w:rPr>
        <w:t>Подключение к удаленному рабочему столу через консоль;</w:t>
      </w:r>
    </w:p>
    <w:p w14:paraId="00E70B10" w14:textId="77777777" w:rsidR="00E050ED" w:rsidRDefault="00E050ED" w:rsidP="00E050ED">
      <w:pPr>
        <w:pStyle w:val="1"/>
        <w:numPr>
          <w:ilvl w:val="0"/>
          <w:numId w:val="59"/>
        </w:numPr>
        <w:tabs>
          <w:tab w:val="left" w:pos="548"/>
        </w:tabs>
        <w:ind w:firstLine="0"/>
        <w:jc w:val="both"/>
      </w:pPr>
      <w:r>
        <w:rPr>
          <w:rStyle w:val="a3"/>
        </w:rPr>
        <w:t>Управление компьютером;</w:t>
      </w:r>
    </w:p>
    <w:p w14:paraId="3AA0215B" w14:textId="77777777" w:rsidR="00E050ED" w:rsidRDefault="00E050ED" w:rsidP="00E050ED">
      <w:pPr>
        <w:pStyle w:val="1"/>
        <w:numPr>
          <w:ilvl w:val="0"/>
          <w:numId w:val="59"/>
        </w:numPr>
        <w:tabs>
          <w:tab w:val="left" w:pos="548"/>
          <w:tab w:val="right" w:pos="5981"/>
        </w:tabs>
        <w:ind w:firstLine="0"/>
        <w:jc w:val="both"/>
      </w:pPr>
      <w:r>
        <w:rPr>
          <w:rStyle w:val="a3"/>
        </w:rPr>
        <w:t>Управление файлами на рабочих станциях и</w:t>
      </w:r>
      <w:r>
        <w:rPr>
          <w:rStyle w:val="a3"/>
        </w:rPr>
        <w:tab/>
        <w:t>сервере;</w:t>
      </w:r>
    </w:p>
    <w:p w14:paraId="2C2C70E9" w14:textId="77777777" w:rsidR="00E050ED" w:rsidRDefault="00E050ED" w:rsidP="00E050ED">
      <w:pPr>
        <w:pStyle w:val="1"/>
        <w:numPr>
          <w:ilvl w:val="0"/>
          <w:numId w:val="59"/>
        </w:numPr>
        <w:tabs>
          <w:tab w:val="left" w:pos="548"/>
        </w:tabs>
        <w:ind w:firstLine="0"/>
        <w:jc w:val="both"/>
      </w:pPr>
      <w:r>
        <w:rPr>
          <w:rStyle w:val="a3"/>
          <w:lang w:val="en-US" w:eastAsia="en-US"/>
        </w:rPr>
        <w:t>Telnet</w:t>
      </w:r>
      <w:r w:rsidRPr="000A67D5">
        <w:rPr>
          <w:rStyle w:val="a3"/>
          <w:lang w:eastAsia="en-US"/>
        </w:rPr>
        <w:t xml:space="preserve"> </w:t>
      </w:r>
      <w:r>
        <w:rPr>
          <w:rStyle w:val="a3"/>
        </w:rPr>
        <w:t>– путь поиска файлов в сети;</w:t>
      </w:r>
    </w:p>
    <w:p w14:paraId="3FF45936" w14:textId="77777777" w:rsidR="00E050ED" w:rsidRDefault="00E050ED" w:rsidP="00E050ED">
      <w:pPr>
        <w:pStyle w:val="1"/>
        <w:numPr>
          <w:ilvl w:val="0"/>
          <w:numId w:val="59"/>
        </w:numPr>
        <w:tabs>
          <w:tab w:val="left" w:pos="548"/>
        </w:tabs>
        <w:ind w:firstLine="0"/>
        <w:jc w:val="both"/>
      </w:pPr>
      <w:r>
        <w:rPr>
          <w:rStyle w:val="a3"/>
        </w:rPr>
        <w:t>Проверка наличия физической связи. Способы тестирования;</w:t>
      </w:r>
    </w:p>
    <w:p w14:paraId="1C0F39CC" w14:textId="77777777" w:rsidR="00E050ED" w:rsidRDefault="00E050ED" w:rsidP="00E050ED">
      <w:pPr>
        <w:pStyle w:val="1"/>
        <w:numPr>
          <w:ilvl w:val="0"/>
          <w:numId w:val="59"/>
        </w:numPr>
        <w:tabs>
          <w:tab w:val="left" w:pos="548"/>
        </w:tabs>
        <w:spacing w:after="260"/>
        <w:ind w:firstLine="0"/>
        <w:jc w:val="both"/>
      </w:pPr>
      <w:r>
        <w:rPr>
          <w:rStyle w:val="a3"/>
        </w:rPr>
        <w:t>Тестирование сети с использованием тестеров. Варианты тестеров;</w:t>
      </w:r>
    </w:p>
    <w:p w14:paraId="0F28FE09" w14:textId="77777777" w:rsidR="00E050ED" w:rsidRDefault="00E050ED" w:rsidP="00E050ED">
      <w:pPr>
        <w:pStyle w:val="1"/>
        <w:numPr>
          <w:ilvl w:val="0"/>
          <w:numId w:val="59"/>
        </w:numPr>
        <w:tabs>
          <w:tab w:val="left" w:pos="557"/>
        </w:tabs>
        <w:ind w:firstLine="0"/>
        <w:jc w:val="both"/>
      </w:pPr>
      <w:r>
        <w:rPr>
          <w:rStyle w:val="a3"/>
        </w:rPr>
        <w:t xml:space="preserve">Проверка настройки протокола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w:t>
      </w:r>
    </w:p>
    <w:p w14:paraId="32A65837" w14:textId="77777777" w:rsidR="00E050ED" w:rsidRDefault="00E050ED" w:rsidP="00E050ED">
      <w:pPr>
        <w:pStyle w:val="1"/>
        <w:numPr>
          <w:ilvl w:val="0"/>
          <w:numId w:val="59"/>
        </w:numPr>
        <w:tabs>
          <w:tab w:val="left" w:pos="557"/>
        </w:tabs>
        <w:ind w:firstLine="0"/>
        <w:jc w:val="both"/>
      </w:pPr>
      <w:r>
        <w:rPr>
          <w:rStyle w:val="a3"/>
        </w:rPr>
        <w:t>Тестирование сети с использованием программного способа;</w:t>
      </w:r>
    </w:p>
    <w:p w14:paraId="3293119E" w14:textId="77777777" w:rsidR="00E050ED" w:rsidRDefault="00E050ED" w:rsidP="00E050ED">
      <w:pPr>
        <w:pStyle w:val="1"/>
        <w:numPr>
          <w:ilvl w:val="0"/>
          <w:numId w:val="59"/>
        </w:numPr>
        <w:tabs>
          <w:tab w:val="left" w:pos="557"/>
        </w:tabs>
        <w:ind w:firstLine="0"/>
        <w:jc w:val="both"/>
      </w:pPr>
      <w:r>
        <w:rPr>
          <w:rStyle w:val="a3"/>
        </w:rPr>
        <w:t>Монтаж активного оборудования;</w:t>
      </w:r>
    </w:p>
    <w:p w14:paraId="4F17B9DB" w14:textId="77777777" w:rsidR="00E050ED" w:rsidRDefault="00E050ED" w:rsidP="00E050ED">
      <w:pPr>
        <w:pStyle w:val="1"/>
        <w:numPr>
          <w:ilvl w:val="0"/>
          <w:numId w:val="59"/>
        </w:numPr>
        <w:tabs>
          <w:tab w:val="left" w:pos="557"/>
        </w:tabs>
        <w:ind w:firstLine="0"/>
        <w:jc w:val="both"/>
      </w:pPr>
      <w:r>
        <w:rPr>
          <w:rStyle w:val="a3"/>
        </w:rPr>
        <w:t>Проведение пуско-наладочных работ;</w:t>
      </w:r>
    </w:p>
    <w:p w14:paraId="5C41F022" w14:textId="77777777" w:rsidR="00E050ED" w:rsidRDefault="00E050ED" w:rsidP="00E050ED">
      <w:pPr>
        <w:pStyle w:val="1"/>
        <w:numPr>
          <w:ilvl w:val="0"/>
          <w:numId w:val="59"/>
        </w:numPr>
        <w:tabs>
          <w:tab w:val="left" w:pos="557"/>
        </w:tabs>
        <w:ind w:firstLine="0"/>
        <w:jc w:val="both"/>
      </w:pPr>
      <w:r>
        <w:rPr>
          <w:rStyle w:val="a3"/>
        </w:rPr>
        <w:t>Тестирование компьютерной сети после монтажа, проверка ее работоспособности и соответствие стандартам;</w:t>
      </w:r>
    </w:p>
    <w:p w14:paraId="68A61F91" w14:textId="77777777" w:rsidR="00E050ED" w:rsidRDefault="00E050ED" w:rsidP="00E050ED">
      <w:pPr>
        <w:pStyle w:val="1"/>
        <w:numPr>
          <w:ilvl w:val="0"/>
          <w:numId w:val="59"/>
        </w:numPr>
        <w:tabs>
          <w:tab w:val="left" w:pos="557"/>
        </w:tabs>
        <w:ind w:firstLine="0"/>
        <w:jc w:val="both"/>
      </w:pPr>
      <w:r>
        <w:rPr>
          <w:rStyle w:val="a3"/>
        </w:rPr>
        <w:t>Составление инструкции по эксплуатации;</w:t>
      </w:r>
    </w:p>
    <w:p w14:paraId="4815E800" w14:textId="77777777" w:rsidR="00E050ED" w:rsidRDefault="00E050ED" w:rsidP="00E050ED">
      <w:pPr>
        <w:pStyle w:val="1"/>
        <w:numPr>
          <w:ilvl w:val="0"/>
          <w:numId w:val="59"/>
        </w:numPr>
        <w:tabs>
          <w:tab w:val="left" w:pos="557"/>
        </w:tabs>
        <w:ind w:firstLine="0"/>
        <w:jc w:val="both"/>
      </w:pPr>
      <w:r>
        <w:rPr>
          <w:rStyle w:val="a3"/>
        </w:rPr>
        <w:t>Архитектура Клиент - сервер. Серверной ОС. Виды серверной ОС;</w:t>
      </w:r>
    </w:p>
    <w:p w14:paraId="0B72182D" w14:textId="77777777" w:rsidR="00E050ED" w:rsidRDefault="00E050ED" w:rsidP="00E050ED">
      <w:pPr>
        <w:pStyle w:val="1"/>
        <w:numPr>
          <w:ilvl w:val="0"/>
          <w:numId w:val="59"/>
        </w:numPr>
        <w:tabs>
          <w:tab w:val="left" w:pos="557"/>
        </w:tabs>
        <w:ind w:firstLine="0"/>
        <w:jc w:val="both"/>
      </w:pPr>
      <w:r>
        <w:rPr>
          <w:rStyle w:val="a3"/>
          <w:lang w:val="en-US" w:eastAsia="en-US"/>
        </w:rPr>
        <w:t>Microsoft</w:t>
      </w:r>
      <w:r w:rsidRPr="000A67D5">
        <w:rPr>
          <w:rStyle w:val="a3"/>
          <w:lang w:eastAsia="en-US"/>
        </w:rPr>
        <w:t xml:space="preserve"> </w:t>
      </w:r>
      <w:r>
        <w:rPr>
          <w:rStyle w:val="a3"/>
          <w:lang w:val="en-US" w:eastAsia="en-US"/>
        </w:rPr>
        <w:t>Windows</w:t>
      </w:r>
      <w:r w:rsidRPr="000A67D5">
        <w:rPr>
          <w:rStyle w:val="a3"/>
          <w:lang w:eastAsia="en-US"/>
        </w:rPr>
        <w:t xml:space="preserve"> </w:t>
      </w:r>
      <w:r>
        <w:rPr>
          <w:rStyle w:val="a3"/>
          <w:lang w:val="en-US" w:eastAsia="en-US"/>
        </w:rPr>
        <w:t>Server</w:t>
      </w:r>
      <w:r w:rsidRPr="000A67D5">
        <w:rPr>
          <w:rStyle w:val="a3"/>
          <w:lang w:eastAsia="en-US"/>
        </w:rPr>
        <w:t xml:space="preserve">. </w:t>
      </w:r>
      <w:r>
        <w:rPr>
          <w:rStyle w:val="a3"/>
        </w:rPr>
        <w:t>Преимущества и недостатки;</w:t>
      </w:r>
    </w:p>
    <w:p w14:paraId="33163776" w14:textId="77777777" w:rsidR="00E050ED" w:rsidRDefault="00E050ED" w:rsidP="00E050ED">
      <w:pPr>
        <w:pStyle w:val="1"/>
        <w:numPr>
          <w:ilvl w:val="0"/>
          <w:numId w:val="59"/>
        </w:numPr>
        <w:tabs>
          <w:tab w:val="left" w:pos="557"/>
        </w:tabs>
        <w:ind w:firstLine="0"/>
        <w:jc w:val="both"/>
      </w:pPr>
      <w:r>
        <w:rPr>
          <w:rStyle w:val="a3"/>
        </w:rPr>
        <w:t xml:space="preserve">Роли и компоненты </w:t>
      </w:r>
      <w:r>
        <w:rPr>
          <w:rStyle w:val="a3"/>
          <w:lang w:val="en-US" w:eastAsia="en-US"/>
        </w:rPr>
        <w:t>MS Windows Server;</w:t>
      </w:r>
    </w:p>
    <w:p w14:paraId="765A7DC9" w14:textId="77777777" w:rsidR="00E050ED" w:rsidRDefault="00E050ED" w:rsidP="00E050ED">
      <w:pPr>
        <w:pStyle w:val="1"/>
        <w:numPr>
          <w:ilvl w:val="0"/>
          <w:numId w:val="59"/>
        </w:numPr>
        <w:tabs>
          <w:tab w:val="left" w:pos="557"/>
        </w:tabs>
        <w:ind w:firstLine="0"/>
        <w:jc w:val="both"/>
      </w:pPr>
      <w:r>
        <w:rPr>
          <w:rStyle w:val="a3"/>
        </w:rPr>
        <w:t xml:space="preserve">Установка и настройка роли контролер домена </w:t>
      </w:r>
      <w:r>
        <w:rPr>
          <w:rStyle w:val="a3"/>
          <w:lang w:val="en-US" w:eastAsia="en-US"/>
        </w:rPr>
        <w:t>AD</w:t>
      </w:r>
      <w:r w:rsidRPr="000A67D5">
        <w:rPr>
          <w:rStyle w:val="a3"/>
          <w:lang w:eastAsia="en-US"/>
        </w:rPr>
        <w:t>;</w:t>
      </w:r>
    </w:p>
    <w:p w14:paraId="089872A5" w14:textId="77777777" w:rsidR="00E050ED" w:rsidRDefault="00E050ED" w:rsidP="00E050ED">
      <w:pPr>
        <w:pStyle w:val="1"/>
        <w:numPr>
          <w:ilvl w:val="0"/>
          <w:numId w:val="59"/>
        </w:numPr>
        <w:tabs>
          <w:tab w:val="left" w:pos="557"/>
        </w:tabs>
        <w:ind w:firstLine="0"/>
        <w:jc w:val="both"/>
      </w:pPr>
      <w:r>
        <w:rPr>
          <w:rStyle w:val="a3"/>
        </w:rPr>
        <w:t>Установка и настройка роли Файловый сервер. Управление квотами и разрешениями;</w:t>
      </w:r>
    </w:p>
    <w:p w14:paraId="5B72E9B3" w14:textId="77777777" w:rsidR="00E050ED" w:rsidRDefault="00E050ED" w:rsidP="00E050ED">
      <w:pPr>
        <w:pStyle w:val="1"/>
        <w:numPr>
          <w:ilvl w:val="0"/>
          <w:numId w:val="59"/>
        </w:numPr>
        <w:tabs>
          <w:tab w:val="left" w:pos="557"/>
        </w:tabs>
        <w:ind w:firstLine="0"/>
        <w:jc w:val="both"/>
      </w:pPr>
      <w:r>
        <w:rPr>
          <w:rStyle w:val="a3"/>
        </w:rPr>
        <w:t>Управление квотами и разрешениями. Создание общего сетевого ресурса;</w:t>
      </w:r>
    </w:p>
    <w:p w14:paraId="627C55FC" w14:textId="77777777" w:rsidR="00E050ED" w:rsidRDefault="00E050ED" w:rsidP="00E050ED">
      <w:pPr>
        <w:pStyle w:val="1"/>
        <w:numPr>
          <w:ilvl w:val="0"/>
          <w:numId w:val="59"/>
        </w:numPr>
        <w:tabs>
          <w:tab w:val="left" w:pos="557"/>
        </w:tabs>
        <w:ind w:firstLine="0"/>
        <w:jc w:val="both"/>
      </w:pPr>
      <w:r>
        <w:rPr>
          <w:rStyle w:val="a3"/>
        </w:rPr>
        <w:t>Освоение методов установки первого контроллера в домене (лесе);</w:t>
      </w:r>
    </w:p>
    <w:p w14:paraId="56FB9C35" w14:textId="77777777" w:rsidR="00E050ED" w:rsidRDefault="00E050ED" w:rsidP="00E050ED">
      <w:pPr>
        <w:pStyle w:val="1"/>
        <w:numPr>
          <w:ilvl w:val="0"/>
          <w:numId w:val="59"/>
        </w:numPr>
        <w:tabs>
          <w:tab w:val="left" w:pos="557"/>
        </w:tabs>
        <w:ind w:firstLine="0"/>
        <w:jc w:val="both"/>
      </w:pPr>
      <w:r>
        <w:rPr>
          <w:rStyle w:val="a3"/>
        </w:rPr>
        <w:t xml:space="preserve">Установки второго контроллера домена с помощью репликации БД </w:t>
      </w:r>
      <w:r>
        <w:rPr>
          <w:rStyle w:val="a3"/>
          <w:lang w:val="en-US" w:eastAsia="en-US"/>
        </w:rPr>
        <w:t>active</w:t>
      </w:r>
      <w:r w:rsidRPr="000A67D5">
        <w:rPr>
          <w:rStyle w:val="a3"/>
          <w:lang w:eastAsia="en-US"/>
        </w:rPr>
        <w:t xml:space="preserve"> </w:t>
      </w:r>
      <w:r>
        <w:rPr>
          <w:rStyle w:val="a3"/>
          <w:lang w:val="en-US" w:eastAsia="en-US"/>
        </w:rPr>
        <w:t>directory</w:t>
      </w:r>
      <w:r w:rsidRPr="000A67D5">
        <w:rPr>
          <w:rStyle w:val="a3"/>
          <w:lang w:eastAsia="en-US"/>
        </w:rPr>
        <w:t xml:space="preserve"> </w:t>
      </w:r>
      <w:r>
        <w:rPr>
          <w:rStyle w:val="a3"/>
        </w:rPr>
        <w:t>с первого контроллера домена;</w:t>
      </w:r>
    </w:p>
    <w:p w14:paraId="0DA47A2B" w14:textId="77777777" w:rsidR="00E050ED" w:rsidRDefault="00E050ED" w:rsidP="00E050ED">
      <w:pPr>
        <w:pStyle w:val="1"/>
        <w:numPr>
          <w:ilvl w:val="0"/>
          <w:numId w:val="59"/>
        </w:numPr>
        <w:tabs>
          <w:tab w:val="left" w:pos="557"/>
        </w:tabs>
        <w:ind w:firstLine="0"/>
        <w:jc w:val="both"/>
      </w:pPr>
      <w:r>
        <w:rPr>
          <w:rStyle w:val="a3"/>
        </w:rPr>
        <w:t xml:space="preserve">Установка второго контроллера домена из резервной копии БД </w:t>
      </w:r>
      <w:proofErr w:type="spellStart"/>
      <w:r>
        <w:rPr>
          <w:rStyle w:val="a3"/>
          <w:lang w:val="en-US" w:eastAsia="en-US"/>
        </w:rPr>
        <w:t>ActiveDirectory</w:t>
      </w:r>
      <w:proofErr w:type="spellEnd"/>
      <w:r w:rsidRPr="000A67D5">
        <w:rPr>
          <w:rStyle w:val="a3"/>
          <w:lang w:eastAsia="en-US"/>
        </w:rPr>
        <w:t xml:space="preserve"> </w:t>
      </w:r>
      <w:r>
        <w:rPr>
          <w:rStyle w:val="a3"/>
        </w:rPr>
        <w:t>первого контроллера домена;</w:t>
      </w:r>
    </w:p>
    <w:p w14:paraId="79EF8016" w14:textId="77777777" w:rsidR="00E050ED" w:rsidRDefault="00E050ED" w:rsidP="00E050ED">
      <w:pPr>
        <w:pStyle w:val="1"/>
        <w:numPr>
          <w:ilvl w:val="0"/>
          <w:numId w:val="59"/>
        </w:numPr>
        <w:tabs>
          <w:tab w:val="left" w:pos="557"/>
        </w:tabs>
        <w:ind w:firstLine="0"/>
        <w:jc w:val="both"/>
      </w:pPr>
      <w:r>
        <w:rPr>
          <w:rStyle w:val="a3"/>
        </w:rPr>
        <w:t>Управление пользователями и группами;</w:t>
      </w:r>
    </w:p>
    <w:p w14:paraId="7411BC3B" w14:textId="77777777" w:rsidR="00E050ED" w:rsidRDefault="00E050ED" w:rsidP="00E050ED">
      <w:pPr>
        <w:pStyle w:val="1"/>
        <w:numPr>
          <w:ilvl w:val="0"/>
          <w:numId w:val="59"/>
        </w:numPr>
        <w:tabs>
          <w:tab w:val="left" w:pos="557"/>
        </w:tabs>
        <w:ind w:firstLine="0"/>
        <w:jc w:val="both"/>
      </w:pPr>
      <w:r>
        <w:rPr>
          <w:rStyle w:val="a3"/>
        </w:rPr>
        <w:t>Режимы функционирования домена;</w:t>
      </w:r>
    </w:p>
    <w:p w14:paraId="676F2788" w14:textId="77777777" w:rsidR="00E050ED" w:rsidRDefault="00E050ED" w:rsidP="00E050ED">
      <w:pPr>
        <w:pStyle w:val="1"/>
        <w:numPr>
          <w:ilvl w:val="0"/>
          <w:numId w:val="59"/>
        </w:numPr>
        <w:tabs>
          <w:tab w:val="left" w:pos="557"/>
        </w:tabs>
        <w:ind w:firstLine="0"/>
        <w:jc w:val="both"/>
      </w:pPr>
      <w:r>
        <w:rPr>
          <w:rStyle w:val="a3"/>
        </w:rPr>
        <w:t>Организационные подразделения (ОП);</w:t>
      </w:r>
    </w:p>
    <w:p w14:paraId="2E4C6F3D" w14:textId="77777777" w:rsidR="00E050ED" w:rsidRDefault="00E050ED" w:rsidP="00E050ED">
      <w:pPr>
        <w:pStyle w:val="1"/>
        <w:numPr>
          <w:ilvl w:val="0"/>
          <w:numId w:val="59"/>
        </w:numPr>
        <w:tabs>
          <w:tab w:val="left" w:pos="557"/>
        </w:tabs>
        <w:ind w:firstLine="0"/>
        <w:jc w:val="both"/>
      </w:pPr>
      <w:r>
        <w:rPr>
          <w:rStyle w:val="a3"/>
        </w:rPr>
        <w:t>Делегирование административных полномочий;</w:t>
      </w:r>
    </w:p>
    <w:p w14:paraId="4554410A" w14:textId="77777777" w:rsidR="00E050ED" w:rsidRDefault="00E050ED" w:rsidP="00E050ED">
      <w:pPr>
        <w:pStyle w:val="1"/>
        <w:numPr>
          <w:ilvl w:val="0"/>
          <w:numId w:val="59"/>
        </w:numPr>
        <w:tabs>
          <w:tab w:val="left" w:pos="557"/>
        </w:tabs>
        <w:ind w:firstLine="0"/>
        <w:jc w:val="both"/>
      </w:pPr>
      <w:r>
        <w:rPr>
          <w:rStyle w:val="a3"/>
        </w:rPr>
        <w:t>Управление приложениями с помощью групповых политик;</w:t>
      </w:r>
    </w:p>
    <w:p w14:paraId="4C4FFA38" w14:textId="77777777" w:rsidR="00E050ED" w:rsidRDefault="00E050ED" w:rsidP="00E050ED">
      <w:pPr>
        <w:pStyle w:val="1"/>
        <w:numPr>
          <w:ilvl w:val="0"/>
          <w:numId w:val="59"/>
        </w:numPr>
        <w:tabs>
          <w:tab w:val="left" w:pos="557"/>
        </w:tabs>
        <w:ind w:firstLine="0"/>
        <w:jc w:val="both"/>
      </w:pPr>
      <w:r>
        <w:rPr>
          <w:rStyle w:val="a3"/>
        </w:rPr>
        <w:t>Организация работы с провайдерами;</w:t>
      </w:r>
    </w:p>
    <w:p w14:paraId="333F0B2A" w14:textId="77777777" w:rsidR="00E050ED" w:rsidRDefault="00E050ED" w:rsidP="00E050ED">
      <w:pPr>
        <w:pStyle w:val="1"/>
        <w:numPr>
          <w:ilvl w:val="0"/>
          <w:numId w:val="59"/>
        </w:numPr>
        <w:tabs>
          <w:tab w:val="left" w:pos="557"/>
        </w:tabs>
        <w:ind w:firstLine="0"/>
        <w:jc w:val="both"/>
      </w:pPr>
      <w:r>
        <w:rPr>
          <w:rStyle w:val="a3"/>
        </w:rPr>
        <w:t>Классификация провайдеров Интернета по видам оказываемых услуг;</w:t>
      </w:r>
    </w:p>
    <w:p w14:paraId="149C156A" w14:textId="77777777" w:rsidR="00E050ED" w:rsidRDefault="00E050ED" w:rsidP="00E050ED">
      <w:pPr>
        <w:pStyle w:val="1"/>
        <w:numPr>
          <w:ilvl w:val="0"/>
          <w:numId w:val="59"/>
        </w:numPr>
        <w:tabs>
          <w:tab w:val="left" w:pos="557"/>
        </w:tabs>
        <w:ind w:firstLine="0"/>
        <w:jc w:val="both"/>
      </w:pPr>
      <w:r>
        <w:rPr>
          <w:rStyle w:val="a3"/>
        </w:rPr>
        <w:t>Организация сети Интернет на физическом уровне;</w:t>
      </w:r>
    </w:p>
    <w:p w14:paraId="42EE3E1A" w14:textId="77777777" w:rsidR="00E050ED" w:rsidRDefault="00E050ED" w:rsidP="00E050ED">
      <w:pPr>
        <w:pStyle w:val="1"/>
        <w:numPr>
          <w:ilvl w:val="0"/>
          <w:numId w:val="59"/>
        </w:numPr>
        <w:tabs>
          <w:tab w:val="left" w:pos="557"/>
        </w:tabs>
        <w:ind w:firstLine="0"/>
        <w:jc w:val="both"/>
      </w:pPr>
      <w:r>
        <w:rPr>
          <w:rStyle w:val="a3"/>
        </w:rPr>
        <w:t>Организация выхода в Интернет двух объединенных в сеть компьютеров;</w:t>
      </w:r>
    </w:p>
    <w:p w14:paraId="48D146EF" w14:textId="77777777" w:rsidR="00E050ED" w:rsidRDefault="00E050ED" w:rsidP="00E050ED">
      <w:pPr>
        <w:pStyle w:val="1"/>
        <w:numPr>
          <w:ilvl w:val="0"/>
          <w:numId w:val="59"/>
        </w:numPr>
        <w:tabs>
          <w:tab w:val="left" w:pos="557"/>
        </w:tabs>
        <w:ind w:firstLine="0"/>
        <w:jc w:val="both"/>
      </w:pPr>
      <w:r>
        <w:rPr>
          <w:rStyle w:val="a3"/>
        </w:rPr>
        <w:t>Изучение разных способов подключения;</w:t>
      </w:r>
    </w:p>
    <w:p w14:paraId="1F9B1059" w14:textId="77777777" w:rsidR="00E050ED" w:rsidRDefault="00E050ED" w:rsidP="00E050ED">
      <w:pPr>
        <w:pStyle w:val="1"/>
        <w:numPr>
          <w:ilvl w:val="0"/>
          <w:numId w:val="59"/>
        </w:numPr>
        <w:tabs>
          <w:tab w:val="left" w:pos="557"/>
        </w:tabs>
        <w:ind w:firstLine="0"/>
        <w:jc w:val="both"/>
      </w:pPr>
      <w:r>
        <w:rPr>
          <w:rStyle w:val="a3"/>
        </w:rPr>
        <w:t>Изучение варианта использования маршрутизатора;</w:t>
      </w:r>
    </w:p>
    <w:p w14:paraId="1ACEF1CA" w14:textId="77777777" w:rsidR="00E050ED" w:rsidRDefault="00E050ED" w:rsidP="00E050ED">
      <w:pPr>
        <w:pStyle w:val="1"/>
        <w:numPr>
          <w:ilvl w:val="0"/>
          <w:numId w:val="59"/>
        </w:numPr>
        <w:tabs>
          <w:tab w:val="left" w:pos="557"/>
        </w:tabs>
        <w:ind w:firstLine="0"/>
        <w:jc w:val="both"/>
      </w:pPr>
      <w:r>
        <w:rPr>
          <w:rStyle w:val="a3"/>
        </w:rPr>
        <w:t>Изучение варианта использования коммутатора. Изучение варианта построения сети с использованием сервера;</w:t>
      </w:r>
    </w:p>
    <w:p w14:paraId="101E827D" w14:textId="77777777" w:rsidR="00E050ED" w:rsidRDefault="00E050ED" w:rsidP="00E050ED">
      <w:pPr>
        <w:pStyle w:val="1"/>
        <w:numPr>
          <w:ilvl w:val="0"/>
          <w:numId w:val="59"/>
        </w:numPr>
        <w:tabs>
          <w:tab w:val="left" w:pos="557"/>
        </w:tabs>
        <w:ind w:firstLine="0"/>
        <w:jc w:val="both"/>
      </w:pPr>
      <w:r>
        <w:rPr>
          <w:rStyle w:val="a3"/>
        </w:rPr>
        <w:t>Изучение варианта построения сети с использованием сервера, но без маршрутизатора;</w:t>
      </w:r>
    </w:p>
    <w:p w14:paraId="7D80C069" w14:textId="77777777" w:rsidR="00E050ED" w:rsidRDefault="00E050ED" w:rsidP="00E050ED">
      <w:pPr>
        <w:pStyle w:val="1"/>
        <w:numPr>
          <w:ilvl w:val="0"/>
          <w:numId w:val="59"/>
        </w:numPr>
        <w:tabs>
          <w:tab w:val="left" w:pos="557"/>
        </w:tabs>
        <w:ind w:firstLine="0"/>
        <w:jc w:val="both"/>
      </w:pPr>
      <w:r>
        <w:rPr>
          <w:rStyle w:val="a3"/>
        </w:rPr>
        <w:t xml:space="preserve">Протоколы почтовых соединений. Использование протоколов </w:t>
      </w:r>
      <w:r>
        <w:rPr>
          <w:rStyle w:val="a3"/>
          <w:lang w:val="en-US" w:eastAsia="en-US"/>
        </w:rPr>
        <w:t>pop</w:t>
      </w:r>
      <w:r w:rsidRPr="000A67D5">
        <w:rPr>
          <w:rStyle w:val="a3"/>
          <w:lang w:eastAsia="en-US"/>
        </w:rPr>
        <w:t xml:space="preserve">3, </w:t>
      </w:r>
      <w:proofErr w:type="spellStart"/>
      <w:r>
        <w:rPr>
          <w:rStyle w:val="a3"/>
          <w:lang w:val="en-US" w:eastAsia="en-US"/>
        </w:rPr>
        <w:t>imap</w:t>
      </w:r>
      <w:proofErr w:type="spellEnd"/>
      <w:r w:rsidRPr="000A67D5">
        <w:rPr>
          <w:rStyle w:val="a3"/>
          <w:lang w:eastAsia="en-US"/>
        </w:rPr>
        <w:t xml:space="preserve">, </w:t>
      </w:r>
      <w:r>
        <w:rPr>
          <w:rStyle w:val="a3"/>
          <w:lang w:val="en-US" w:eastAsia="en-US"/>
        </w:rPr>
        <w:t>smtp</w:t>
      </w:r>
      <w:r w:rsidRPr="000A67D5">
        <w:rPr>
          <w:rStyle w:val="a3"/>
          <w:lang w:eastAsia="en-US"/>
        </w:rPr>
        <w:t>;</w:t>
      </w:r>
    </w:p>
    <w:p w14:paraId="4F627587" w14:textId="77777777" w:rsidR="00E050ED" w:rsidRDefault="00E050ED" w:rsidP="00E050ED">
      <w:pPr>
        <w:pStyle w:val="1"/>
        <w:numPr>
          <w:ilvl w:val="0"/>
          <w:numId w:val="59"/>
        </w:numPr>
        <w:tabs>
          <w:tab w:val="left" w:pos="557"/>
        </w:tabs>
        <w:ind w:firstLine="0"/>
        <w:jc w:val="both"/>
      </w:pPr>
      <w:r>
        <w:rPr>
          <w:rStyle w:val="a3"/>
        </w:rPr>
        <w:t>Использование почтовых программ для обработки почтовых сообщений;</w:t>
      </w:r>
    </w:p>
    <w:p w14:paraId="0F439FC7" w14:textId="77777777" w:rsidR="00E050ED" w:rsidRDefault="00E050ED" w:rsidP="00E050ED">
      <w:pPr>
        <w:pStyle w:val="1"/>
        <w:numPr>
          <w:ilvl w:val="0"/>
          <w:numId w:val="59"/>
        </w:numPr>
        <w:tabs>
          <w:tab w:val="left" w:pos="557"/>
        </w:tabs>
        <w:ind w:firstLine="0"/>
        <w:jc w:val="both"/>
      </w:pPr>
      <w:r>
        <w:rPr>
          <w:rStyle w:val="a3"/>
        </w:rPr>
        <w:t>Понятие глобальной компьютерной сети. Использование ключевых слов для поиска информации в Интернет. Язык поисковых запросов;</w:t>
      </w:r>
    </w:p>
    <w:p w14:paraId="30553FB4" w14:textId="77777777" w:rsidR="00E050ED" w:rsidRDefault="00E050ED" w:rsidP="00E050ED">
      <w:pPr>
        <w:pStyle w:val="1"/>
        <w:numPr>
          <w:ilvl w:val="0"/>
          <w:numId w:val="59"/>
        </w:numPr>
        <w:tabs>
          <w:tab w:val="left" w:pos="557"/>
        </w:tabs>
        <w:ind w:firstLine="0"/>
        <w:jc w:val="both"/>
      </w:pPr>
      <w:r>
        <w:rPr>
          <w:rStyle w:val="a3"/>
        </w:rPr>
        <w:t>Коммуникационные средства интернета. Использование облачных сервисов;</w:t>
      </w:r>
    </w:p>
    <w:p w14:paraId="5179AEE3" w14:textId="77777777" w:rsidR="00E050ED" w:rsidRDefault="00E050ED" w:rsidP="00E050ED">
      <w:pPr>
        <w:pStyle w:val="1"/>
        <w:numPr>
          <w:ilvl w:val="0"/>
          <w:numId w:val="59"/>
        </w:numPr>
        <w:tabs>
          <w:tab w:val="left" w:pos="557"/>
        </w:tabs>
        <w:ind w:firstLine="0"/>
        <w:jc w:val="both"/>
      </w:pPr>
      <w:r>
        <w:rPr>
          <w:rStyle w:val="a3"/>
        </w:rPr>
        <w:t xml:space="preserve">Настройка </w:t>
      </w:r>
      <w:r>
        <w:rPr>
          <w:rStyle w:val="a3"/>
          <w:lang w:val="en-US" w:eastAsia="en-US"/>
        </w:rPr>
        <w:t>FTP</w:t>
      </w:r>
      <w:r w:rsidRPr="000A67D5">
        <w:rPr>
          <w:rStyle w:val="a3"/>
          <w:lang w:eastAsia="en-US"/>
        </w:rPr>
        <w:t xml:space="preserve"> </w:t>
      </w:r>
      <w:r>
        <w:rPr>
          <w:rStyle w:val="a3"/>
        </w:rPr>
        <w:t>– сервиса. Права доступа к ресурсу, назначение, ограничении и фильтрация трафика;</w:t>
      </w:r>
    </w:p>
    <w:p w14:paraId="443713C8" w14:textId="77777777" w:rsidR="00E050ED" w:rsidRDefault="00E050ED" w:rsidP="00E050ED">
      <w:pPr>
        <w:pStyle w:val="1"/>
        <w:numPr>
          <w:ilvl w:val="0"/>
          <w:numId w:val="59"/>
        </w:numPr>
        <w:tabs>
          <w:tab w:val="left" w:pos="557"/>
        </w:tabs>
        <w:ind w:firstLine="0"/>
        <w:jc w:val="both"/>
      </w:pPr>
      <w:r>
        <w:rPr>
          <w:rStyle w:val="a3"/>
        </w:rPr>
        <w:t xml:space="preserve">Использование FTP-сервиса с помощью </w:t>
      </w:r>
      <w:proofErr w:type="spellStart"/>
      <w:r>
        <w:rPr>
          <w:rStyle w:val="a3"/>
        </w:rPr>
        <w:t>web</w:t>
      </w:r>
      <w:proofErr w:type="spellEnd"/>
      <w:r>
        <w:rPr>
          <w:rStyle w:val="a3"/>
        </w:rPr>
        <w:t>-обозревателя. Настройка и использование программ FTP-клиента;</w:t>
      </w:r>
    </w:p>
    <w:p w14:paraId="0FFEA6EB" w14:textId="77777777" w:rsidR="00E050ED" w:rsidRDefault="00E050ED" w:rsidP="00E050ED">
      <w:pPr>
        <w:pStyle w:val="1"/>
        <w:numPr>
          <w:ilvl w:val="0"/>
          <w:numId w:val="59"/>
        </w:numPr>
        <w:tabs>
          <w:tab w:val="left" w:pos="557"/>
        </w:tabs>
        <w:ind w:firstLine="0"/>
        <w:jc w:val="both"/>
      </w:pPr>
      <w:r>
        <w:rPr>
          <w:rStyle w:val="a3"/>
        </w:rPr>
        <w:t>Информационная безопасность. Основные понятия ИБ;</w:t>
      </w:r>
    </w:p>
    <w:p w14:paraId="37562EE2" w14:textId="77777777" w:rsidR="00E050ED" w:rsidRDefault="00E050ED" w:rsidP="00E050ED">
      <w:pPr>
        <w:pStyle w:val="1"/>
        <w:numPr>
          <w:ilvl w:val="0"/>
          <w:numId w:val="59"/>
        </w:numPr>
        <w:tabs>
          <w:tab w:val="left" w:pos="557"/>
        </w:tabs>
        <w:ind w:firstLine="0"/>
        <w:jc w:val="both"/>
      </w:pPr>
      <w:r>
        <w:rPr>
          <w:rStyle w:val="a3"/>
        </w:rPr>
        <w:t>Информационные угрозы. Цели и объекты защиты информации;</w:t>
      </w:r>
    </w:p>
    <w:p w14:paraId="00515FB5" w14:textId="77777777" w:rsidR="00E050ED" w:rsidRDefault="00E050ED" w:rsidP="00E050ED">
      <w:pPr>
        <w:pStyle w:val="1"/>
        <w:numPr>
          <w:ilvl w:val="0"/>
          <w:numId w:val="59"/>
        </w:numPr>
        <w:tabs>
          <w:tab w:val="left" w:pos="557"/>
        </w:tabs>
        <w:ind w:firstLine="0"/>
        <w:jc w:val="both"/>
      </w:pPr>
      <w:r>
        <w:rPr>
          <w:rStyle w:val="a3"/>
        </w:rPr>
        <w:t>Юридические меры защиты информации;</w:t>
      </w:r>
    </w:p>
    <w:p w14:paraId="4CD160CB" w14:textId="77777777" w:rsidR="00E050ED" w:rsidRDefault="00E050ED" w:rsidP="00E050ED">
      <w:pPr>
        <w:pStyle w:val="1"/>
        <w:numPr>
          <w:ilvl w:val="0"/>
          <w:numId w:val="59"/>
        </w:numPr>
        <w:tabs>
          <w:tab w:val="left" w:pos="557"/>
        </w:tabs>
        <w:ind w:firstLine="0"/>
        <w:jc w:val="both"/>
      </w:pPr>
      <w:r>
        <w:rPr>
          <w:rStyle w:val="a3"/>
        </w:rPr>
        <w:t>Классификация помещений для составления карты информационной безопасности.</w:t>
      </w:r>
    </w:p>
    <w:p w14:paraId="177B34E0" w14:textId="77777777" w:rsidR="00E050ED" w:rsidRDefault="00E050ED" w:rsidP="00E050ED">
      <w:pPr>
        <w:pStyle w:val="1"/>
        <w:numPr>
          <w:ilvl w:val="0"/>
          <w:numId w:val="59"/>
        </w:numPr>
        <w:tabs>
          <w:tab w:val="left" w:pos="557"/>
        </w:tabs>
        <w:ind w:firstLine="0"/>
        <w:jc w:val="both"/>
      </w:pPr>
      <w:r>
        <w:rPr>
          <w:rStyle w:val="a3"/>
        </w:rPr>
        <w:t>Способы защиты информации;</w:t>
      </w:r>
    </w:p>
    <w:p w14:paraId="6CA8312A" w14:textId="77777777" w:rsidR="00E050ED" w:rsidRDefault="00E050ED" w:rsidP="00E050ED">
      <w:pPr>
        <w:pStyle w:val="1"/>
        <w:numPr>
          <w:ilvl w:val="0"/>
          <w:numId w:val="59"/>
        </w:numPr>
        <w:tabs>
          <w:tab w:val="left" w:pos="557"/>
        </w:tabs>
        <w:ind w:firstLine="0"/>
        <w:jc w:val="both"/>
      </w:pPr>
      <w:r>
        <w:rPr>
          <w:rStyle w:val="a3"/>
        </w:rPr>
        <w:t>Средства безопасности операционных систем семейства;</w:t>
      </w:r>
    </w:p>
    <w:p w14:paraId="0B731684" w14:textId="77777777" w:rsidR="00E050ED" w:rsidRDefault="00E050ED" w:rsidP="00E050ED">
      <w:pPr>
        <w:pStyle w:val="1"/>
        <w:numPr>
          <w:ilvl w:val="0"/>
          <w:numId w:val="59"/>
        </w:numPr>
        <w:tabs>
          <w:tab w:val="left" w:pos="557"/>
        </w:tabs>
        <w:ind w:firstLine="0"/>
        <w:jc w:val="both"/>
      </w:pPr>
      <w:r>
        <w:rPr>
          <w:rStyle w:val="a3"/>
        </w:rPr>
        <w:t>Вредоносные программы. Классификация вредоносных программ;</w:t>
      </w:r>
    </w:p>
    <w:p w14:paraId="59337BFA" w14:textId="77777777" w:rsidR="00E050ED" w:rsidRDefault="00E050ED" w:rsidP="00E050ED">
      <w:pPr>
        <w:pStyle w:val="1"/>
        <w:numPr>
          <w:ilvl w:val="0"/>
          <w:numId w:val="59"/>
        </w:numPr>
        <w:tabs>
          <w:tab w:val="left" w:pos="557"/>
        </w:tabs>
        <w:ind w:firstLine="0"/>
        <w:jc w:val="both"/>
      </w:pPr>
      <w:r>
        <w:rPr>
          <w:rStyle w:val="a3"/>
        </w:rPr>
        <w:t>Источники и основные признаки заражения. Способы защиты;</w:t>
      </w:r>
    </w:p>
    <w:p w14:paraId="2727FE3D" w14:textId="77777777" w:rsidR="00E050ED" w:rsidRDefault="00E050ED" w:rsidP="00E050ED">
      <w:pPr>
        <w:pStyle w:val="1"/>
        <w:numPr>
          <w:ilvl w:val="0"/>
          <w:numId w:val="59"/>
        </w:numPr>
        <w:tabs>
          <w:tab w:val="left" w:pos="557"/>
        </w:tabs>
        <w:ind w:firstLine="0"/>
        <w:jc w:val="both"/>
      </w:pPr>
      <w:r>
        <w:rPr>
          <w:rStyle w:val="a3"/>
        </w:rPr>
        <w:t xml:space="preserve">Средства защиты от вредоносных программ. Антивирусные и </w:t>
      </w:r>
      <w:proofErr w:type="spellStart"/>
      <w:r>
        <w:rPr>
          <w:rStyle w:val="a3"/>
        </w:rPr>
        <w:t>антиспамовые</w:t>
      </w:r>
      <w:proofErr w:type="spellEnd"/>
      <w:r>
        <w:rPr>
          <w:rStyle w:val="a3"/>
        </w:rPr>
        <w:t xml:space="preserve"> программы;</w:t>
      </w:r>
    </w:p>
    <w:p w14:paraId="44512A86" w14:textId="77777777" w:rsidR="00E050ED" w:rsidRDefault="00E050ED" w:rsidP="00E050ED">
      <w:pPr>
        <w:pStyle w:val="1"/>
        <w:numPr>
          <w:ilvl w:val="0"/>
          <w:numId w:val="59"/>
        </w:numPr>
        <w:tabs>
          <w:tab w:val="left" w:pos="571"/>
        </w:tabs>
        <w:ind w:firstLine="0"/>
        <w:jc w:val="both"/>
      </w:pPr>
      <w:r>
        <w:rPr>
          <w:rStyle w:val="a3"/>
        </w:rPr>
        <w:t>Защита от потерь информации;</w:t>
      </w:r>
    </w:p>
    <w:p w14:paraId="78D931A4" w14:textId="77777777" w:rsidR="00E050ED" w:rsidRDefault="00E050ED" w:rsidP="00E050ED">
      <w:pPr>
        <w:pStyle w:val="1"/>
        <w:numPr>
          <w:ilvl w:val="0"/>
          <w:numId w:val="59"/>
        </w:numPr>
        <w:tabs>
          <w:tab w:val="left" w:pos="571"/>
        </w:tabs>
        <w:ind w:firstLine="0"/>
        <w:jc w:val="both"/>
      </w:pPr>
      <w:r>
        <w:rPr>
          <w:rStyle w:val="a3"/>
        </w:rPr>
        <w:t>Виды угроз и методы защиты персональных компьютеров, серверов и корпоративных сетей от них;</w:t>
      </w:r>
    </w:p>
    <w:p w14:paraId="3F524E0C" w14:textId="77777777" w:rsidR="00E050ED" w:rsidRDefault="00E050ED" w:rsidP="00E050ED">
      <w:pPr>
        <w:pStyle w:val="1"/>
        <w:numPr>
          <w:ilvl w:val="0"/>
          <w:numId w:val="59"/>
        </w:numPr>
        <w:tabs>
          <w:tab w:val="left" w:pos="571"/>
        </w:tabs>
        <w:ind w:firstLine="0"/>
        <w:jc w:val="both"/>
      </w:pPr>
      <w:r>
        <w:rPr>
          <w:rStyle w:val="a3"/>
        </w:rPr>
        <w:t>Требования безопасности к локальным сетям;</w:t>
      </w:r>
    </w:p>
    <w:p w14:paraId="53890ABC" w14:textId="77777777" w:rsidR="00E050ED" w:rsidRDefault="00E050ED" w:rsidP="00E050ED">
      <w:pPr>
        <w:pStyle w:val="1"/>
        <w:numPr>
          <w:ilvl w:val="0"/>
          <w:numId w:val="59"/>
        </w:numPr>
        <w:tabs>
          <w:tab w:val="left" w:pos="571"/>
        </w:tabs>
        <w:ind w:firstLine="0"/>
        <w:jc w:val="both"/>
      </w:pPr>
      <w:r>
        <w:rPr>
          <w:rStyle w:val="a3"/>
        </w:rPr>
        <w:t>Аппаратное обеспечение для безопасности ЛВС;</w:t>
      </w:r>
    </w:p>
    <w:p w14:paraId="4B6DA91C" w14:textId="77777777" w:rsidR="00E050ED" w:rsidRDefault="00E050ED" w:rsidP="00E050ED">
      <w:pPr>
        <w:pStyle w:val="1"/>
        <w:numPr>
          <w:ilvl w:val="0"/>
          <w:numId w:val="59"/>
        </w:numPr>
        <w:tabs>
          <w:tab w:val="left" w:pos="571"/>
        </w:tabs>
        <w:ind w:firstLine="0"/>
        <w:jc w:val="both"/>
      </w:pPr>
      <w:r>
        <w:rPr>
          <w:rStyle w:val="a3"/>
        </w:rPr>
        <w:t>Методы обеспечения защиты компьютерных сетей от несанкционированного доступа;</w:t>
      </w:r>
    </w:p>
    <w:p w14:paraId="48FD76B5" w14:textId="77777777" w:rsidR="00E050ED" w:rsidRDefault="00E050ED" w:rsidP="00E050ED">
      <w:pPr>
        <w:pStyle w:val="1"/>
        <w:numPr>
          <w:ilvl w:val="0"/>
          <w:numId w:val="59"/>
        </w:numPr>
        <w:tabs>
          <w:tab w:val="left" w:pos="571"/>
        </w:tabs>
        <w:spacing w:after="260"/>
        <w:ind w:firstLine="0"/>
        <w:jc w:val="both"/>
      </w:pPr>
      <w:r>
        <w:rPr>
          <w:rStyle w:val="a3"/>
        </w:rPr>
        <w:t>Специализированные средства для борьбы с вирусами, несанкционированными рассылками электронной почты, вредоносными программами.</w:t>
      </w:r>
    </w:p>
    <w:p w14:paraId="3EBFC7EF" w14:textId="77777777" w:rsidR="00E050ED" w:rsidRDefault="00E050ED" w:rsidP="00E050ED">
      <w:pPr>
        <w:pStyle w:val="11"/>
        <w:keepNext/>
        <w:keepLines/>
        <w:jc w:val="both"/>
      </w:pPr>
      <w:bookmarkStart w:id="15" w:name="bookmark28"/>
      <w:r>
        <w:rPr>
          <w:rStyle w:val="10"/>
          <w:b/>
          <w:bCs/>
        </w:rPr>
        <w:t>Критерии оценки экзамена</w:t>
      </w:r>
      <w:bookmarkEnd w:id="15"/>
    </w:p>
    <w:p w14:paraId="5E65EEEB" w14:textId="77777777" w:rsidR="00E050ED" w:rsidRDefault="00E050ED" w:rsidP="00E050ED">
      <w:pPr>
        <w:pStyle w:val="1"/>
        <w:jc w:val="both"/>
      </w:pPr>
      <w:r>
        <w:rPr>
          <w:rStyle w:val="a3"/>
        </w:rPr>
        <w:t>Оценка «5» - «отлично»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078B9813" w14:textId="77777777" w:rsidR="00E050ED" w:rsidRDefault="00E050ED" w:rsidP="00E050ED">
      <w:pPr>
        <w:pStyle w:val="1"/>
        <w:jc w:val="both"/>
      </w:pPr>
      <w:r>
        <w:rPr>
          <w:rStyle w:val="a3"/>
        </w:rPr>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1155B732" w14:textId="77777777" w:rsidR="00E050ED" w:rsidRDefault="00E050ED" w:rsidP="00E050ED">
      <w:pPr>
        <w:pStyle w:val="1"/>
        <w:jc w:val="both"/>
      </w:pPr>
      <w:r>
        <w:rPr>
          <w:rStyle w:val="a3"/>
        </w:rPr>
        <w:t>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14:paraId="2061A5AC" w14:textId="77777777" w:rsidR="00E050ED" w:rsidRDefault="00E050ED" w:rsidP="00E050ED">
      <w:pPr>
        <w:pStyle w:val="1"/>
        <w:spacing w:after="260"/>
        <w:jc w:val="both"/>
      </w:pPr>
      <w:r>
        <w:rPr>
          <w:rStyle w:val="a3"/>
        </w:rPr>
        <w:t xml:space="preserve">Оценка «2» - «неудовлетворительно» выставляется обучающемуся, если обнаруживаются пробелы в знаниях или отсутствие знаний по значительной части основного </w:t>
      </w:r>
      <w:proofErr w:type="spellStart"/>
      <w:r>
        <w:rPr>
          <w:rStyle w:val="a3"/>
        </w:rPr>
        <w:t>учебно</w:t>
      </w:r>
      <w:r>
        <w:rPr>
          <w:rStyle w:val="a3"/>
        </w:rPr>
        <w:softHyphen/>
        <w:t>программного</w:t>
      </w:r>
      <w:proofErr w:type="spellEnd"/>
      <w:r>
        <w:rPr>
          <w:rStyle w:val="a3"/>
        </w:rPr>
        <w:t xml:space="preserve">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5D1D8D47" w14:textId="77777777" w:rsidR="00E050ED" w:rsidRDefault="00E050ED" w:rsidP="00E050ED">
      <w:pPr>
        <w:pStyle w:val="1"/>
        <w:spacing w:after="260"/>
        <w:jc w:val="center"/>
      </w:pPr>
      <w:r>
        <w:rPr>
          <w:rStyle w:val="a3"/>
          <w:b/>
          <w:bCs/>
        </w:rPr>
        <w:t>Фонд оценочных средств по МДК.02.02 Настройка и сопровождение аппаратно-</w:t>
      </w:r>
      <w:r>
        <w:rPr>
          <w:rStyle w:val="a3"/>
          <w:b/>
          <w:bCs/>
        </w:rPr>
        <w:br/>
        <w:t>программного обеспечения рабочих мест пользователей</w:t>
      </w:r>
    </w:p>
    <w:p w14:paraId="51C1B5CF" w14:textId="77777777" w:rsidR="00E050ED" w:rsidRDefault="00E050ED" w:rsidP="00E050ED">
      <w:pPr>
        <w:pStyle w:val="11"/>
        <w:keepNext/>
        <w:keepLines/>
        <w:jc w:val="center"/>
      </w:pPr>
      <w:bookmarkStart w:id="16" w:name="bookmark30"/>
      <w:r>
        <w:rPr>
          <w:rStyle w:val="10"/>
          <w:b/>
          <w:bCs/>
        </w:rPr>
        <w:t>Паспорт фонда оценочных средств МДК.02.02</w:t>
      </w:r>
      <w:bookmarkEnd w:id="16"/>
    </w:p>
    <w:p w14:paraId="0F6897F3" w14:textId="77777777" w:rsidR="00E050ED" w:rsidRDefault="00E050ED" w:rsidP="00E050ED">
      <w:pPr>
        <w:pStyle w:val="1"/>
        <w:spacing w:after="260"/>
        <w:jc w:val="both"/>
      </w:pPr>
      <w:r>
        <w:rPr>
          <w:rStyle w:val="a3"/>
        </w:rPr>
        <w:t xml:space="preserve">Фонд оценочных средств (ФОС) разработан на основе Федерального государственного образовательного стандарта среднего профессионального образования (ФГОС СПО) по специальности 09.01.05 Оператор технической поддержки, утвержденного Приказом Минпросвещения России от 11.11.2022 г. </w:t>
      </w:r>
      <w:r>
        <w:rPr>
          <w:rStyle w:val="a3"/>
          <w:lang w:val="en-US" w:eastAsia="en-US"/>
        </w:rPr>
        <w:t>N</w:t>
      </w:r>
      <w:r w:rsidRPr="000A67D5">
        <w:rPr>
          <w:rStyle w:val="a3"/>
          <w:lang w:eastAsia="en-US"/>
        </w:rPr>
        <w:t xml:space="preserve"> </w:t>
      </w:r>
      <w:r>
        <w:rPr>
          <w:rStyle w:val="a3"/>
        </w:rPr>
        <w:t xml:space="preserve">964 и в соответствии с рабочей программой междисциплинарного курса МДК.02.02 Настройка и сопровождение </w:t>
      </w:r>
      <w:proofErr w:type="spellStart"/>
      <w:r>
        <w:rPr>
          <w:rStyle w:val="a3"/>
        </w:rPr>
        <w:t>аппаратно</w:t>
      </w:r>
      <w:r>
        <w:rPr>
          <w:rStyle w:val="a3"/>
        </w:rPr>
        <w:softHyphen/>
        <w:t>программного</w:t>
      </w:r>
      <w:proofErr w:type="spellEnd"/>
      <w:r>
        <w:rPr>
          <w:rStyle w:val="a3"/>
        </w:rPr>
        <w:t xml:space="preserve"> обеспечения рабочих мест пользователей.</w:t>
      </w:r>
      <w:r>
        <w:br w:type="page"/>
      </w:r>
    </w:p>
    <w:p w14:paraId="3A99FF46" w14:textId="77777777" w:rsidR="00E050ED" w:rsidRDefault="00E050ED" w:rsidP="00E050ED">
      <w:pPr>
        <w:pStyle w:val="1"/>
        <w:spacing w:after="260"/>
      </w:pPr>
      <w:r>
        <w:rPr>
          <w:rStyle w:val="a3"/>
        </w:rPr>
        <w:t>ФОС включает контрольные материалы для проведения текущего контроля и промежуточной аттестации в форме экзамена (вопросы к экзамену).</w:t>
      </w:r>
    </w:p>
    <w:p w14:paraId="40E2EA89" w14:textId="77777777" w:rsidR="00E050ED" w:rsidRDefault="00E050ED" w:rsidP="00E050ED">
      <w:pPr>
        <w:pStyle w:val="a7"/>
      </w:pPr>
      <w:r>
        <w:rPr>
          <w:rStyle w:val="a6"/>
        </w:rPr>
        <w:t>1. Цели и задачи учебной дисциплины, требования к результатам освоения:</w:t>
      </w:r>
    </w:p>
    <w:p w14:paraId="5C4C55E5" w14:textId="77777777" w:rsidR="00E050ED" w:rsidRDefault="00E050ED" w:rsidP="00E050ED">
      <w:pPr>
        <w:pStyle w:val="a7"/>
      </w:pPr>
      <w:r>
        <w:rPr>
          <w:rStyle w:val="a6"/>
        </w:rPr>
        <w:t>В рамках программы междисциплинарного курса обучающимися осваиваются умения, знания и навыки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2808"/>
        <w:gridCol w:w="2803"/>
        <w:gridCol w:w="2813"/>
      </w:tblGrid>
      <w:tr w:rsidR="00E050ED" w14:paraId="54B5BC54" w14:textId="77777777" w:rsidTr="00653580">
        <w:trPr>
          <w:trHeight w:hRule="exact" w:val="518"/>
          <w:jc w:val="center"/>
        </w:trPr>
        <w:tc>
          <w:tcPr>
            <w:tcW w:w="994" w:type="dxa"/>
            <w:tcBorders>
              <w:top w:val="single" w:sz="4" w:space="0" w:color="auto"/>
              <w:left w:val="single" w:sz="4" w:space="0" w:color="auto"/>
            </w:tcBorders>
            <w:vAlign w:val="bottom"/>
          </w:tcPr>
          <w:p w14:paraId="77882102" w14:textId="77777777" w:rsidR="00E050ED" w:rsidRDefault="00E050ED" w:rsidP="00653580">
            <w:pPr>
              <w:pStyle w:val="a5"/>
              <w:jc w:val="center"/>
            </w:pPr>
            <w:r>
              <w:rPr>
                <w:rStyle w:val="a4"/>
              </w:rPr>
              <w:t>Код ПК, ОК</w:t>
            </w:r>
          </w:p>
        </w:tc>
        <w:tc>
          <w:tcPr>
            <w:tcW w:w="2808" w:type="dxa"/>
            <w:tcBorders>
              <w:top w:val="single" w:sz="4" w:space="0" w:color="auto"/>
              <w:left w:val="single" w:sz="4" w:space="0" w:color="auto"/>
            </w:tcBorders>
          </w:tcPr>
          <w:p w14:paraId="3C673C5E" w14:textId="77777777" w:rsidR="00E050ED" w:rsidRDefault="00E050ED" w:rsidP="00653580">
            <w:pPr>
              <w:pStyle w:val="a5"/>
              <w:jc w:val="center"/>
            </w:pPr>
            <w:r>
              <w:rPr>
                <w:rStyle w:val="a4"/>
              </w:rPr>
              <w:t>Умения</w:t>
            </w:r>
          </w:p>
        </w:tc>
        <w:tc>
          <w:tcPr>
            <w:tcW w:w="2803" w:type="dxa"/>
            <w:tcBorders>
              <w:top w:val="single" w:sz="4" w:space="0" w:color="auto"/>
              <w:left w:val="single" w:sz="4" w:space="0" w:color="auto"/>
            </w:tcBorders>
          </w:tcPr>
          <w:p w14:paraId="5F83B8B0" w14:textId="77777777" w:rsidR="00E050ED" w:rsidRDefault="00E050ED" w:rsidP="00653580">
            <w:pPr>
              <w:pStyle w:val="a5"/>
              <w:jc w:val="center"/>
            </w:pPr>
            <w:r>
              <w:rPr>
                <w:rStyle w:val="a4"/>
              </w:rPr>
              <w:t>Знания</w:t>
            </w:r>
          </w:p>
        </w:tc>
        <w:tc>
          <w:tcPr>
            <w:tcW w:w="2813" w:type="dxa"/>
            <w:tcBorders>
              <w:top w:val="single" w:sz="4" w:space="0" w:color="auto"/>
              <w:left w:val="single" w:sz="4" w:space="0" w:color="auto"/>
              <w:right w:val="single" w:sz="4" w:space="0" w:color="auto"/>
            </w:tcBorders>
          </w:tcPr>
          <w:p w14:paraId="5B513045" w14:textId="77777777" w:rsidR="00E050ED" w:rsidRDefault="00E050ED" w:rsidP="00653580">
            <w:pPr>
              <w:pStyle w:val="a5"/>
              <w:jc w:val="center"/>
            </w:pPr>
            <w:r>
              <w:rPr>
                <w:rStyle w:val="a4"/>
              </w:rPr>
              <w:t>Навыки</w:t>
            </w:r>
          </w:p>
        </w:tc>
      </w:tr>
      <w:tr w:rsidR="00E050ED" w14:paraId="106DC76B" w14:textId="77777777" w:rsidTr="00653580">
        <w:trPr>
          <w:trHeight w:hRule="exact" w:val="12158"/>
          <w:jc w:val="center"/>
        </w:trPr>
        <w:tc>
          <w:tcPr>
            <w:tcW w:w="994" w:type="dxa"/>
            <w:tcBorders>
              <w:top w:val="single" w:sz="4" w:space="0" w:color="auto"/>
              <w:left w:val="single" w:sz="4" w:space="0" w:color="auto"/>
              <w:bottom w:val="single" w:sz="4" w:space="0" w:color="auto"/>
            </w:tcBorders>
          </w:tcPr>
          <w:p w14:paraId="5B06C69E" w14:textId="77777777" w:rsidR="00E050ED" w:rsidRDefault="00E050ED" w:rsidP="00653580">
            <w:pPr>
              <w:pStyle w:val="a5"/>
              <w:jc w:val="center"/>
            </w:pPr>
            <w:r>
              <w:rPr>
                <w:rStyle w:val="a4"/>
              </w:rPr>
              <w:t>ПК 2.1</w:t>
            </w:r>
            <w:r>
              <w:rPr>
                <w:rStyle w:val="a4"/>
              </w:rPr>
              <w:softHyphen/>
              <w:t>2.5</w:t>
            </w:r>
          </w:p>
          <w:p w14:paraId="2DFE8F04" w14:textId="77777777" w:rsidR="00E050ED" w:rsidRDefault="00E050ED" w:rsidP="00653580">
            <w:pPr>
              <w:pStyle w:val="a5"/>
              <w:jc w:val="center"/>
            </w:pPr>
            <w:r>
              <w:rPr>
                <w:rStyle w:val="a4"/>
              </w:rPr>
              <w:t>ОК 01</w:t>
            </w:r>
            <w:r>
              <w:rPr>
                <w:rStyle w:val="a4"/>
              </w:rPr>
              <w:softHyphen/>
              <w:t>09</w:t>
            </w:r>
          </w:p>
        </w:tc>
        <w:tc>
          <w:tcPr>
            <w:tcW w:w="2808" w:type="dxa"/>
            <w:tcBorders>
              <w:top w:val="single" w:sz="4" w:space="0" w:color="auto"/>
              <w:left w:val="single" w:sz="4" w:space="0" w:color="auto"/>
              <w:bottom w:val="single" w:sz="4" w:space="0" w:color="auto"/>
            </w:tcBorders>
            <w:vAlign w:val="bottom"/>
          </w:tcPr>
          <w:p w14:paraId="19C14A59" w14:textId="77777777" w:rsidR="00E050ED" w:rsidRDefault="00E050ED" w:rsidP="00653580">
            <w:pPr>
              <w:pStyle w:val="a5"/>
              <w:tabs>
                <w:tab w:val="left" w:pos="1378"/>
              </w:tabs>
              <w:jc w:val="both"/>
            </w:pPr>
            <w:r>
              <w:rPr>
                <w:rStyle w:val="a4"/>
              </w:rPr>
              <w:t>применять</w:t>
            </w:r>
            <w:r>
              <w:rPr>
                <w:rStyle w:val="a4"/>
              </w:rPr>
              <w:tab/>
              <w:t>инструкции</w:t>
            </w:r>
          </w:p>
          <w:p w14:paraId="274DED29" w14:textId="77777777" w:rsidR="00E050ED" w:rsidRDefault="00E050ED" w:rsidP="00653580">
            <w:pPr>
              <w:pStyle w:val="a5"/>
              <w:tabs>
                <w:tab w:val="left" w:pos="835"/>
                <w:tab w:val="left" w:pos="2458"/>
              </w:tabs>
              <w:jc w:val="both"/>
            </w:pPr>
            <w:r>
              <w:rPr>
                <w:rStyle w:val="a4"/>
              </w:rPr>
              <w:t>по</w:t>
            </w:r>
            <w:r>
              <w:rPr>
                <w:rStyle w:val="a4"/>
              </w:rPr>
              <w:tab/>
              <w:t>установке</w:t>
            </w:r>
            <w:r>
              <w:rPr>
                <w:rStyle w:val="a4"/>
              </w:rPr>
              <w:tab/>
              <w:t>и</w:t>
            </w:r>
          </w:p>
          <w:p w14:paraId="738FF38A" w14:textId="77777777" w:rsidR="00E050ED" w:rsidRDefault="00E050ED" w:rsidP="00653580">
            <w:pPr>
              <w:pStyle w:val="a5"/>
            </w:pPr>
            <w:r>
              <w:rPr>
                <w:rStyle w:val="a4"/>
              </w:rPr>
              <w:t>эксплуатации периферийного оборудования; конфигурировать периферийные устройства;</w:t>
            </w:r>
          </w:p>
          <w:p w14:paraId="747EF76E" w14:textId="77777777" w:rsidR="00E050ED" w:rsidRDefault="00E050ED" w:rsidP="00653580">
            <w:pPr>
              <w:pStyle w:val="a5"/>
              <w:tabs>
                <w:tab w:val="left" w:pos="1766"/>
              </w:tabs>
              <w:jc w:val="both"/>
            </w:pPr>
            <w:r>
              <w:rPr>
                <w:rStyle w:val="a4"/>
              </w:rPr>
              <w:t>задавать</w:t>
            </w:r>
            <w:r>
              <w:rPr>
                <w:rStyle w:val="a4"/>
              </w:rPr>
              <w:tab/>
              <w:t>базовые</w:t>
            </w:r>
          </w:p>
          <w:p w14:paraId="45E7325E" w14:textId="77777777" w:rsidR="00E050ED" w:rsidRDefault="00E050ED" w:rsidP="00653580">
            <w:pPr>
              <w:pStyle w:val="a5"/>
              <w:jc w:val="both"/>
            </w:pPr>
            <w:r>
              <w:rPr>
                <w:rStyle w:val="a4"/>
              </w:rPr>
              <w:t>параметры, в том числе параметры защиты от несанкционированного доступа к операционным системам;</w:t>
            </w:r>
          </w:p>
          <w:p w14:paraId="51842048" w14:textId="77777777" w:rsidR="00E050ED" w:rsidRDefault="00E050ED" w:rsidP="00653580">
            <w:pPr>
              <w:pStyle w:val="a5"/>
              <w:tabs>
                <w:tab w:val="left" w:pos="1790"/>
              </w:tabs>
              <w:jc w:val="both"/>
            </w:pPr>
            <w:r>
              <w:rPr>
                <w:rStyle w:val="a4"/>
              </w:rPr>
              <w:t>применять</w:t>
            </w:r>
            <w:r>
              <w:rPr>
                <w:rStyle w:val="a4"/>
              </w:rPr>
              <w:tab/>
              <w:t>методы</w:t>
            </w:r>
          </w:p>
          <w:p w14:paraId="54D745B8" w14:textId="77777777" w:rsidR="00E050ED" w:rsidRDefault="00E050ED" w:rsidP="00653580">
            <w:pPr>
              <w:pStyle w:val="a5"/>
              <w:tabs>
                <w:tab w:val="left" w:pos="2453"/>
              </w:tabs>
              <w:jc w:val="both"/>
            </w:pPr>
            <w:r>
              <w:rPr>
                <w:rStyle w:val="a4"/>
              </w:rPr>
              <w:t>статической</w:t>
            </w:r>
            <w:r>
              <w:rPr>
                <w:rStyle w:val="a4"/>
              </w:rPr>
              <w:tab/>
              <w:t>и</w:t>
            </w:r>
          </w:p>
          <w:p w14:paraId="619A7C55" w14:textId="77777777" w:rsidR="00E050ED" w:rsidRDefault="00E050ED" w:rsidP="00653580">
            <w:pPr>
              <w:pStyle w:val="a5"/>
            </w:pPr>
            <w:r>
              <w:rPr>
                <w:rStyle w:val="a4"/>
              </w:rPr>
              <w:t>динамической конфигурации параметров операционных систем; устанавливать операционные системы; устанавливать СУБД; устанавливать прикладное ПО;</w:t>
            </w:r>
          </w:p>
          <w:p w14:paraId="7EA0B692" w14:textId="77777777" w:rsidR="00E050ED" w:rsidRDefault="00E050ED" w:rsidP="00653580">
            <w:pPr>
              <w:pStyle w:val="a5"/>
              <w:tabs>
                <w:tab w:val="left" w:pos="1704"/>
              </w:tabs>
              <w:jc w:val="both"/>
            </w:pPr>
            <w:r>
              <w:rPr>
                <w:rStyle w:val="a4"/>
              </w:rPr>
              <w:t>применять</w:t>
            </w:r>
            <w:r>
              <w:rPr>
                <w:rStyle w:val="a4"/>
              </w:rPr>
              <w:tab/>
              <w:t>средства</w:t>
            </w:r>
          </w:p>
          <w:p w14:paraId="7688FC3E" w14:textId="77777777" w:rsidR="00E050ED" w:rsidRDefault="00E050ED" w:rsidP="00653580">
            <w:pPr>
              <w:pStyle w:val="a5"/>
              <w:tabs>
                <w:tab w:val="left" w:pos="1334"/>
                <w:tab w:val="left" w:pos="1862"/>
              </w:tabs>
              <w:jc w:val="both"/>
            </w:pPr>
            <w:r>
              <w:rPr>
                <w:rStyle w:val="a4"/>
              </w:rPr>
              <w:t>контроля</w:t>
            </w:r>
            <w:r>
              <w:rPr>
                <w:rStyle w:val="a4"/>
              </w:rPr>
              <w:tab/>
              <w:t>и</w:t>
            </w:r>
            <w:r>
              <w:rPr>
                <w:rStyle w:val="a4"/>
              </w:rPr>
              <w:tab/>
              <w:t>оценки</w:t>
            </w:r>
          </w:p>
          <w:p w14:paraId="0041C473" w14:textId="77777777" w:rsidR="00E050ED" w:rsidRDefault="00E050ED" w:rsidP="00653580">
            <w:pPr>
              <w:pStyle w:val="a5"/>
              <w:tabs>
                <w:tab w:val="left" w:pos="1560"/>
              </w:tabs>
            </w:pPr>
            <w:r>
              <w:rPr>
                <w:rStyle w:val="a4"/>
              </w:rPr>
              <w:t>конфигураций операционных систем; проверять правильность настройки</w:t>
            </w:r>
            <w:r>
              <w:rPr>
                <w:rStyle w:val="a4"/>
              </w:rPr>
              <w:tab/>
              <w:t>устройств</w:t>
            </w:r>
          </w:p>
          <w:p w14:paraId="761A0EDF" w14:textId="77777777" w:rsidR="00E050ED" w:rsidRDefault="00E050ED" w:rsidP="00653580">
            <w:pPr>
              <w:pStyle w:val="a5"/>
              <w:tabs>
                <w:tab w:val="left" w:pos="2232"/>
              </w:tabs>
              <w:jc w:val="both"/>
            </w:pPr>
            <w:r>
              <w:rPr>
                <w:rStyle w:val="a4"/>
              </w:rPr>
              <w:t xml:space="preserve">инфокоммуникационных систем; использовать </w:t>
            </w:r>
            <w:proofErr w:type="spellStart"/>
            <w:r>
              <w:rPr>
                <w:rStyle w:val="a4"/>
              </w:rPr>
              <w:t>контрольно</w:t>
            </w:r>
            <w:r>
              <w:rPr>
                <w:rStyle w:val="a4"/>
              </w:rPr>
              <w:softHyphen/>
              <w:t>измерительное</w:t>
            </w:r>
            <w:proofErr w:type="spellEnd"/>
            <w:r>
              <w:rPr>
                <w:rStyle w:val="a4"/>
              </w:rPr>
              <w:t xml:space="preserve"> оборудование</w:t>
            </w:r>
            <w:r>
              <w:rPr>
                <w:rStyle w:val="a4"/>
              </w:rPr>
              <w:tab/>
              <w:t>для</w:t>
            </w:r>
          </w:p>
          <w:p w14:paraId="60B96976" w14:textId="77777777" w:rsidR="00E050ED" w:rsidRDefault="00E050ED" w:rsidP="00653580">
            <w:pPr>
              <w:pStyle w:val="a5"/>
              <w:tabs>
                <w:tab w:val="left" w:pos="1560"/>
              </w:tabs>
              <w:jc w:val="both"/>
            </w:pPr>
            <w:r>
              <w:rPr>
                <w:rStyle w:val="a4"/>
              </w:rPr>
              <w:t>проверки электрических соединений</w:t>
            </w:r>
            <w:r>
              <w:rPr>
                <w:rStyle w:val="a4"/>
              </w:rPr>
              <w:tab/>
              <w:t>устройств</w:t>
            </w:r>
          </w:p>
          <w:p w14:paraId="440FC409" w14:textId="77777777" w:rsidR="00E050ED" w:rsidRDefault="00E050ED" w:rsidP="00653580">
            <w:pPr>
              <w:pStyle w:val="a5"/>
              <w:jc w:val="both"/>
            </w:pPr>
            <w:r>
              <w:rPr>
                <w:rStyle w:val="a4"/>
              </w:rPr>
              <w:t>инфокоммуникационных систем;</w:t>
            </w:r>
          </w:p>
          <w:p w14:paraId="2BE063E3" w14:textId="77777777" w:rsidR="00E050ED" w:rsidRDefault="00E050ED" w:rsidP="00653580">
            <w:pPr>
              <w:pStyle w:val="a5"/>
              <w:tabs>
                <w:tab w:val="left" w:pos="1454"/>
              </w:tabs>
              <w:jc w:val="both"/>
            </w:pPr>
            <w:r>
              <w:rPr>
                <w:rStyle w:val="a4"/>
              </w:rPr>
              <w:t>идентифицировать типовые</w:t>
            </w:r>
            <w:r>
              <w:rPr>
                <w:rStyle w:val="a4"/>
              </w:rPr>
              <w:tab/>
              <w:t>инциденты</w:t>
            </w:r>
          </w:p>
          <w:p w14:paraId="5A64D467" w14:textId="77777777" w:rsidR="00E050ED" w:rsidRDefault="00E050ED" w:rsidP="00653580">
            <w:pPr>
              <w:pStyle w:val="a5"/>
              <w:jc w:val="both"/>
            </w:pPr>
            <w:r>
              <w:rPr>
                <w:rStyle w:val="a4"/>
              </w:rPr>
              <w:t>функционирования</w:t>
            </w:r>
          </w:p>
        </w:tc>
        <w:tc>
          <w:tcPr>
            <w:tcW w:w="2803" w:type="dxa"/>
            <w:tcBorders>
              <w:top w:val="single" w:sz="4" w:space="0" w:color="auto"/>
              <w:left w:val="single" w:sz="4" w:space="0" w:color="auto"/>
              <w:bottom w:val="single" w:sz="4" w:space="0" w:color="auto"/>
            </w:tcBorders>
          </w:tcPr>
          <w:p w14:paraId="6935648F" w14:textId="77777777" w:rsidR="00E050ED" w:rsidRDefault="00E050ED" w:rsidP="00653580">
            <w:pPr>
              <w:pStyle w:val="a5"/>
              <w:tabs>
                <w:tab w:val="left" w:pos="1272"/>
              </w:tabs>
            </w:pPr>
            <w:r>
              <w:rPr>
                <w:rStyle w:val="a4"/>
              </w:rPr>
              <w:t>основы</w:t>
            </w:r>
            <w:r>
              <w:rPr>
                <w:rStyle w:val="a4"/>
              </w:rPr>
              <w:tab/>
              <w:t>архитектуры</w:t>
            </w:r>
          </w:p>
          <w:p w14:paraId="405FA66E" w14:textId="77777777" w:rsidR="00E050ED" w:rsidRDefault="00E050ED" w:rsidP="00653580">
            <w:pPr>
              <w:pStyle w:val="a5"/>
              <w:tabs>
                <w:tab w:val="left" w:pos="1810"/>
              </w:tabs>
            </w:pPr>
            <w:r>
              <w:rPr>
                <w:rStyle w:val="a4"/>
              </w:rPr>
              <w:t>аппаратных средств; принципы функционирования аппаратных</w:t>
            </w:r>
            <w:r>
              <w:rPr>
                <w:rStyle w:val="a4"/>
              </w:rPr>
              <w:tab/>
              <w:t>средств</w:t>
            </w:r>
          </w:p>
          <w:p w14:paraId="308093B1" w14:textId="77777777" w:rsidR="00E050ED" w:rsidRDefault="00E050ED" w:rsidP="00653580">
            <w:pPr>
              <w:pStyle w:val="a5"/>
            </w:pPr>
            <w:r>
              <w:rPr>
                <w:rStyle w:val="a4"/>
              </w:rPr>
              <w:t>вычислительной техники;</w:t>
            </w:r>
          </w:p>
          <w:p w14:paraId="4FAEBCF3" w14:textId="77777777" w:rsidR="00E050ED" w:rsidRDefault="00E050ED" w:rsidP="00653580">
            <w:pPr>
              <w:pStyle w:val="a5"/>
              <w:tabs>
                <w:tab w:val="right" w:pos="2578"/>
              </w:tabs>
            </w:pPr>
            <w:r>
              <w:rPr>
                <w:rStyle w:val="a4"/>
              </w:rPr>
              <w:t>принципы</w:t>
            </w:r>
            <w:r>
              <w:rPr>
                <w:rStyle w:val="a4"/>
              </w:rPr>
              <w:tab/>
              <w:t>работы</w:t>
            </w:r>
          </w:p>
          <w:p w14:paraId="7D939356" w14:textId="77777777" w:rsidR="00E050ED" w:rsidRDefault="00E050ED" w:rsidP="00653580">
            <w:pPr>
              <w:pStyle w:val="a5"/>
              <w:tabs>
                <w:tab w:val="right" w:pos="2563"/>
              </w:tabs>
            </w:pPr>
            <w:r>
              <w:rPr>
                <w:rStyle w:val="a4"/>
              </w:rPr>
              <w:t>операционных</w:t>
            </w:r>
            <w:r>
              <w:rPr>
                <w:rStyle w:val="a4"/>
              </w:rPr>
              <w:tab/>
              <w:t>систем;</w:t>
            </w:r>
          </w:p>
          <w:p w14:paraId="21883B03" w14:textId="77777777" w:rsidR="00E050ED" w:rsidRDefault="00E050ED" w:rsidP="00653580">
            <w:pPr>
              <w:pStyle w:val="a5"/>
              <w:tabs>
                <w:tab w:val="right" w:pos="2573"/>
              </w:tabs>
            </w:pPr>
            <w:r>
              <w:rPr>
                <w:rStyle w:val="a4"/>
              </w:rPr>
              <w:t>основы</w:t>
            </w:r>
            <w:r>
              <w:rPr>
                <w:rStyle w:val="a4"/>
              </w:rPr>
              <w:tab/>
              <w:t>современных</w:t>
            </w:r>
          </w:p>
          <w:p w14:paraId="024CA3CE" w14:textId="77777777" w:rsidR="00E050ED" w:rsidRDefault="00E050ED" w:rsidP="00653580">
            <w:pPr>
              <w:pStyle w:val="a5"/>
              <w:tabs>
                <w:tab w:val="right" w:pos="2573"/>
              </w:tabs>
            </w:pPr>
            <w:r>
              <w:rPr>
                <w:rStyle w:val="a4"/>
              </w:rPr>
              <w:t>систем</w:t>
            </w:r>
            <w:r>
              <w:rPr>
                <w:rStyle w:val="a4"/>
              </w:rPr>
              <w:tab/>
              <w:t>управления</w:t>
            </w:r>
          </w:p>
          <w:p w14:paraId="5134D4C6" w14:textId="77777777" w:rsidR="00E050ED" w:rsidRDefault="00E050ED" w:rsidP="00653580">
            <w:pPr>
              <w:pStyle w:val="a5"/>
              <w:tabs>
                <w:tab w:val="right" w:pos="2568"/>
              </w:tabs>
            </w:pPr>
            <w:r>
              <w:rPr>
                <w:rStyle w:val="a4"/>
              </w:rPr>
              <w:t>базами данных; основы</w:t>
            </w:r>
            <w:r>
              <w:rPr>
                <w:rStyle w:val="a4"/>
              </w:rPr>
              <w:tab/>
              <w:t>системного</w:t>
            </w:r>
          </w:p>
          <w:p w14:paraId="72D39FF2" w14:textId="77777777" w:rsidR="00E050ED" w:rsidRDefault="00E050ED" w:rsidP="00653580">
            <w:pPr>
              <w:pStyle w:val="a5"/>
            </w:pPr>
            <w:r>
              <w:rPr>
                <w:rStyle w:val="a4"/>
              </w:rPr>
              <w:t>администрирования;</w:t>
            </w:r>
          </w:p>
          <w:p w14:paraId="3BAC0CF6" w14:textId="77777777" w:rsidR="00E050ED" w:rsidRDefault="00E050ED" w:rsidP="00653580">
            <w:pPr>
              <w:pStyle w:val="a5"/>
              <w:tabs>
                <w:tab w:val="left" w:pos="1186"/>
              </w:tabs>
            </w:pPr>
            <w:r>
              <w:rPr>
                <w:rStyle w:val="a4"/>
              </w:rPr>
              <w:t xml:space="preserve">модель взаимодействия открытых систем </w:t>
            </w:r>
            <w:r w:rsidRPr="000A67D5">
              <w:rPr>
                <w:rStyle w:val="a4"/>
                <w:lang w:eastAsia="en-US"/>
              </w:rPr>
              <w:t>(</w:t>
            </w:r>
            <w:r>
              <w:rPr>
                <w:rStyle w:val="a4"/>
                <w:lang w:val="en-US" w:eastAsia="en-US"/>
              </w:rPr>
              <w:t>OSI</w:t>
            </w:r>
            <w:r w:rsidRPr="000A67D5">
              <w:rPr>
                <w:rStyle w:val="a4"/>
                <w:lang w:eastAsia="en-US"/>
              </w:rPr>
              <w:t xml:space="preserve">); </w:t>
            </w:r>
            <w:r>
              <w:rPr>
                <w:rStyle w:val="a4"/>
              </w:rPr>
              <w:t>лицензионные требования по настройке и</w:t>
            </w:r>
            <w:r>
              <w:rPr>
                <w:rStyle w:val="a4"/>
              </w:rPr>
              <w:tab/>
              <w:t>эксплуатации</w:t>
            </w:r>
          </w:p>
          <w:p w14:paraId="527A118F" w14:textId="77777777" w:rsidR="00E050ED" w:rsidRDefault="00E050ED" w:rsidP="00653580">
            <w:pPr>
              <w:pStyle w:val="a5"/>
            </w:pPr>
            <w:r>
              <w:rPr>
                <w:rStyle w:val="a4"/>
              </w:rPr>
              <w:t>устанавливаемого программного обеспечения;</w:t>
            </w:r>
          </w:p>
          <w:p w14:paraId="30006CC6" w14:textId="77777777" w:rsidR="00E050ED" w:rsidRDefault="00E050ED" w:rsidP="00653580">
            <w:pPr>
              <w:pStyle w:val="a5"/>
              <w:tabs>
                <w:tab w:val="left" w:pos="1080"/>
                <w:tab w:val="left" w:pos="2482"/>
              </w:tabs>
            </w:pPr>
            <w:r>
              <w:rPr>
                <w:rStyle w:val="a4"/>
              </w:rPr>
              <w:t>требования охраны труда при</w:t>
            </w:r>
            <w:r>
              <w:rPr>
                <w:rStyle w:val="a4"/>
              </w:rPr>
              <w:tab/>
              <w:t>работе</w:t>
            </w:r>
            <w:r>
              <w:rPr>
                <w:rStyle w:val="a4"/>
              </w:rPr>
              <w:tab/>
              <w:t>с</w:t>
            </w:r>
          </w:p>
          <w:p w14:paraId="1B59A8E5" w14:textId="77777777" w:rsidR="00E050ED" w:rsidRDefault="00E050ED" w:rsidP="00653580">
            <w:pPr>
              <w:pStyle w:val="a5"/>
            </w:pPr>
            <w:proofErr w:type="spellStart"/>
            <w:r>
              <w:rPr>
                <w:rStyle w:val="a4"/>
              </w:rPr>
              <w:t>программно</w:t>
            </w:r>
            <w:r>
              <w:rPr>
                <w:rStyle w:val="a4"/>
              </w:rPr>
              <w:softHyphen/>
              <w:t>аппаратными</w:t>
            </w:r>
            <w:proofErr w:type="spellEnd"/>
            <w:r>
              <w:rPr>
                <w:rStyle w:val="a4"/>
              </w:rPr>
              <w:t xml:space="preserve"> средствами инфокоммуникационных систем;</w:t>
            </w:r>
          </w:p>
          <w:p w14:paraId="59B11F2C" w14:textId="77777777" w:rsidR="00E050ED" w:rsidRDefault="00E050ED" w:rsidP="00653580">
            <w:pPr>
              <w:pStyle w:val="a5"/>
              <w:tabs>
                <w:tab w:val="left" w:pos="1824"/>
              </w:tabs>
            </w:pPr>
            <w:r>
              <w:rPr>
                <w:rStyle w:val="a4"/>
              </w:rPr>
              <w:t>инструкции по установке операционных</w:t>
            </w:r>
            <w:r>
              <w:rPr>
                <w:rStyle w:val="a4"/>
              </w:rPr>
              <w:tab/>
              <w:t>систем,</w:t>
            </w:r>
          </w:p>
          <w:p w14:paraId="7B05CDD9" w14:textId="77777777" w:rsidR="00E050ED" w:rsidRDefault="00E050ED" w:rsidP="00653580">
            <w:pPr>
              <w:pStyle w:val="a5"/>
            </w:pPr>
            <w:r>
              <w:rPr>
                <w:rStyle w:val="a4"/>
              </w:rPr>
              <w:t>программного обеспечения;</w:t>
            </w:r>
          </w:p>
          <w:p w14:paraId="28B6E922" w14:textId="77777777" w:rsidR="00E050ED" w:rsidRDefault="00E050ED" w:rsidP="00653580">
            <w:pPr>
              <w:pStyle w:val="a5"/>
              <w:tabs>
                <w:tab w:val="left" w:pos="2338"/>
              </w:tabs>
            </w:pPr>
            <w:r>
              <w:rPr>
                <w:rStyle w:val="a4"/>
              </w:rPr>
              <w:t>инструкции</w:t>
            </w:r>
            <w:r>
              <w:rPr>
                <w:rStyle w:val="a4"/>
              </w:rPr>
              <w:tab/>
              <w:t>по</w:t>
            </w:r>
          </w:p>
          <w:p w14:paraId="0C1A7507" w14:textId="77777777" w:rsidR="00E050ED" w:rsidRDefault="00E050ED" w:rsidP="00653580">
            <w:pPr>
              <w:pStyle w:val="a5"/>
              <w:tabs>
                <w:tab w:val="left" w:pos="1800"/>
              </w:tabs>
            </w:pPr>
            <w:r>
              <w:rPr>
                <w:rStyle w:val="a4"/>
              </w:rPr>
              <w:t>эксплуатации операционных</w:t>
            </w:r>
            <w:r>
              <w:rPr>
                <w:rStyle w:val="a4"/>
              </w:rPr>
              <w:tab/>
              <w:t>систем,</w:t>
            </w:r>
          </w:p>
          <w:p w14:paraId="6E083F71" w14:textId="77777777" w:rsidR="00E050ED" w:rsidRDefault="00E050ED" w:rsidP="00653580">
            <w:pPr>
              <w:pStyle w:val="a5"/>
              <w:tabs>
                <w:tab w:val="left" w:pos="1186"/>
              </w:tabs>
            </w:pPr>
            <w:r>
              <w:rPr>
                <w:rStyle w:val="a4"/>
              </w:rPr>
              <w:t>программного обеспечения; лицензионные требования по настройке и</w:t>
            </w:r>
            <w:r>
              <w:rPr>
                <w:rStyle w:val="a4"/>
              </w:rPr>
              <w:tab/>
              <w:t>эксплуатации</w:t>
            </w:r>
          </w:p>
          <w:p w14:paraId="4D76D134" w14:textId="77777777" w:rsidR="00E050ED" w:rsidRDefault="00E050ED" w:rsidP="00653580">
            <w:pPr>
              <w:pStyle w:val="a5"/>
            </w:pPr>
            <w:r>
              <w:rPr>
                <w:rStyle w:val="a4"/>
              </w:rPr>
              <w:t>устанавливаемого программного обеспечения;</w:t>
            </w:r>
          </w:p>
        </w:tc>
        <w:tc>
          <w:tcPr>
            <w:tcW w:w="2813" w:type="dxa"/>
            <w:tcBorders>
              <w:top w:val="single" w:sz="4" w:space="0" w:color="auto"/>
              <w:left w:val="single" w:sz="4" w:space="0" w:color="auto"/>
              <w:bottom w:val="single" w:sz="4" w:space="0" w:color="auto"/>
              <w:right w:val="single" w:sz="4" w:space="0" w:color="auto"/>
            </w:tcBorders>
          </w:tcPr>
          <w:p w14:paraId="62449B2B" w14:textId="77777777" w:rsidR="00E050ED" w:rsidRDefault="00E050ED" w:rsidP="00653580">
            <w:pPr>
              <w:pStyle w:val="a5"/>
              <w:tabs>
                <w:tab w:val="left" w:pos="1243"/>
              </w:tabs>
            </w:pPr>
            <w:r>
              <w:rPr>
                <w:rStyle w:val="a4"/>
              </w:rPr>
              <w:t>проверки</w:t>
            </w:r>
            <w:r>
              <w:rPr>
                <w:rStyle w:val="a4"/>
              </w:rPr>
              <w:tab/>
              <w:t>соответствия</w:t>
            </w:r>
          </w:p>
          <w:p w14:paraId="7D01B44F" w14:textId="77777777" w:rsidR="00E050ED" w:rsidRDefault="00E050ED" w:rsidP="00653580">
            <w:pPr>
              <w:pStyle w:val="a5"/>
              <w:tabs>
                <w:tab w:val="left" w:pos="2122"/>
              </w:tabs>
            </w:pPr>
            <w:r>
              <w:rPr>
                <w:rStyle w:val="a4"/>
              </w:rPr>
              <w:t>рабочих</w:t>
            </w:r>
            <w:r>
              <w:rPr>
                <w:rStyle w:val="a4"/>
              </w:rPr>
              <w:tab/>
              <w:t>мест</w:t>
            </w:r>
          </w:p>
          <w:p w14:paraId="456F25EC" w14:textId="77777777" w:rsidR="00E050ED" w:rsidRDefault="00E050ED" w:rsidP="00653580">
            <w:pPr>
              <w:pStyle w:val="a5"/>
            </w:pPr>
            <w:r>
              <w:rPr>
                <w:rStyle w:val="a4"/>
              </w:rPr>
              <w:t>требованиям инфокоммуникационных систем к оборудованию и программному обеспечению;</w:t>
            </w:r>
          </w:p>
          <w:p w14:paraId="540EA5E0" w14:textId="77777777" w:rsidR="00E050ED" w:rsidRDefault="00E050ED" w:rsidP="00653580">
            <w:pPr>
              <w:pStyle w:val="a5"/>
            </w:pPr>
            <w:r>
              <w:rPr>
                <w:rStyle w:val="a4"/>
              </w:rPr>
              <w:t>установки</w:t>
            </w:r>
          </w:p>
          <w:p w14:paraId="50FE65BB" w14:textId="77777777" w:rsidR="00E050ED" w:rsidRDefault="00E050ED" w:rsidP="00653580">
            <w:pPr>
              <w:pStyle w:val="a5"/>
              <w:tabs>
                <w:tab w:val="left" w:pos="1099"/>
                <w:tab w:val="left" w:pos="1738"/>
              </w:tabs>
            </w:pPr>
            <w:r>
              <w:rPr>
                <w:rStyle w:val="a4"/>
              </w:rPr>
              <w:t>инфокоммуникационных систем</w:t>
            </w:r>
            <w:r>
              <w:rPr>
                <w:rStyle w:val="a4"/>
              </w:rPr>
              <w:tab/>
              <w:t>на</w:t>
            </w:r>
            <w:r>
              <w:rPr>
                <w:rStyle w:val="a4"/>
              </w:rPr>
              <w:tab/>
              <w:t>рабочих</w:t>
            </w:r>
          </w:p>
          <w:p w14:paraId="4A918B3A" w14:textId="77777777" w:rsidR="00E050ED" w:rsidRDefault="00E050ED" w:rsidP="00653580">
            <w:pPr>
              <w:pStyle w:val="a5"/>
              <w:tabs>
                <w:tab w:val="right" w:pos="2573"/>
              </w:tabs>
            </w:pPr>
            <w:r>
              <w:rPr>
                <w:rStyle w:val="a4"/>
              </w:rPr>
              <w:t>местах</w:t>
            </w:r>
            <w:r>
              <w:rPr>
                <w:rStyle w:val="a4"/>
              </w:rPr>
              <w:tab/>
              <w:t>согласно</w:t>
            </w:r>
          </w:p>
          <w:p w14:paraId="4C97172C" w14:textId="77777777" w:rsidR="00E050ED" w:rsidRDefault="00E050ED" w:rsidP="00653580">
            <w:pPr>
              <w:pStyle w:val="a5"/>
            </w:pPr>
            <w:r>
              <w:rPr>
                <w:rStyle w:val="a4"/>
              </w:rPr>
              <w:t>трудовому заданию;</w:t>
            </w:r>
          </w:p>
          <w:p w14:paraId="5B60CA6D" w14:textId="77777777" w:rsidR="00E050ED" w:rsidRDefault="00E050ED" w:rsidP="00653580">
            <w:pPr>
              <w:pStyle w:val="a5"/>
              <w:tabs>
                <w:tab w:val="right" w:pos="2573"/>
              </w:tabs>
            </w:pPr>
            <w:r>
              <w:rPr>
                <w:rStyle w:val="a4"/>
              </w:rPr>
              <w:t>присвоения</w:t>
            </w:r>
            <w:r>
              <w:rPr>
                <w:rStyle w:val="a4"/>
              </w:rPr>
              <w:tab/>
              <w:t>версий</w:t>
            </w:r>
          </w:p>
          <w:p w14:paraId="2B429077" w14:textId="77777777" w:rsidR="00E050ED" w:rsidRDefault="00E050ED" w:rsidP="00653580">
            <w:pPr>
              <w:pStyle w:val="a5"/>
              <w:tabs>
                <w:tab w:val="right" w:pos="2573"/>
              </w:tabs>
            </w:pPr>
            <w:r>
              <w:rPr>
                <w:rStyle w:val="a4"/>
              </w:rPr>
              <w:t>базовым</w:t>
            </w:r>
            <w:r>
              <w:rPr>
                <w:rStyle w:val="a4"/>
              </w:rPr>
              <w:tab/>
              <w:t>элементам</w:t>
            </w:r>
          </w:p>
          <w:p w14:paraId="33ACE90B" w14:textId="77777777" w:rsidR="00E050ED" w:rsidRDefault="00E050ED" w:rsidP="00653580">
            <w:pPr>
              <w:pStyle w:val="a5"/>
            </w:pPr>
            <w:r>
              <w:rPr>
                <w:rStyle w:val="a4"/>
              </w:rPr>
              <w:t>конфигурации инфокоммуникационных систем в соответствии с трудовым заданием;</w:t>
            </w:r>
          </w:p>
          <w:p w14:paraId="0B750D3C" w14:textId="77777777" w:rsidR="00E050ED" w:rsidRDefault="00E050ED" w:rsidP="00653580">
            <w:pPr>
              <w:pStyle w:val="a5"/>
            </w:pPr>
            <w:r>
              <w:rPr>
                <w:rStyle w:val="a4"/>
              </w:rPr>
              <w:t>инсталляции программного обеспечения устройств инфокоммуникационных систем;</w:t>
            </w:r>
          </w:p>
          <w:p w14:paraId="24898027" w14:textId="77777777" w:rsidR="00E050ED" w:rsidRDefault="00E050ED" w:rsidP="00653580">
            <w:pPr>
              <w:pStyle w:val="a5"/>
              <w:tabs>
                <w:tab w:val="left" w:pos="1877"/>
              </w:tabs>
            </w:pPr>
            <w:r>
              <w:rPr>
                <w:rStyle w:val="a4"/>
              </w:rPr>
              <w:t>обновления</w:t>
            </w:r>
            <w:r>
              <w:rPr>
                <w:rStyle w:val="a4"/>
              </w:rPr>
              <w:tab/>
              <w:t>версий</w:t>
            </w:r>
          </w:p>
          <w:p w14:paraId="4A062B57" w14:textId="77777777" w:rsidR="00E050ED" w:rsidRDefault="00E050ED" w:rsidP="00653580">
            <w:pPr>
              <w:pStyle w:val="a5"/>
            </w:pPr>
            <w:r>
              <w:rPr>
                <w:rStyle w:val="a4"/>
              </w:rPr>
              <w:t>прикладного программного обеспечения, драйверов и операционных систем; фиксации отклонений от штатного режима работы инфокоммуникационных систем в соответствии с трудовым заданием;</w:t>
            </w:r>
          </w:p>
          <w:p w14:paraId="69B973E8" w14:textId="77777777" w:rsidR="00E050ED" w:rsidRDefault="00E050ED" w:rsidP="00653580">
            <w:pPr>
              <w:pStyle w:val="a5"/>
              <w:tabs>
                <w:tab w:val="right" w:pos="2578"/>
              </w:tabs>
            </w:pPr>
            <w:r>
              <w:rPr>
                <w:rStyle w:val="a4"/>
              </w:rPr>
              <w:t>установки и настройки программного обеспечения периферийных устройства</w:t>
            </w:r>
            <w:r>
              <w:rPr>
                <w:rStyle w:val="a4"/>
              </w:rPr>
              <w:tab/>
              <w:t>согласно</w:t>
            </w:r>
          </w:p>
          <w:p w14:paraId="0AA07A2E" w14:textId="77777777" w:rsidR="00E050ED" w:rsidRDefault="00E050ED" w:rsidP="00653580">
            <w:pPr>
              <w:pStyle w:val="a5"/>
            </w:pPr>
            <w:r>
              <w:rPr>
                <w:rStyle w:val="a4"/>
              </w:rPr>
              <w:t>инструкции;</w:t>
            </w:r>
          </w:p>
          <w:p w14:paraId="497BE398" w14:textId="77777777" w:rsidR="00E050ED" w:rsidRDefault="00E050ED" w:rsidP="00653580">
            <w:pPr>
              <w:pStyle w:val="a5"/>
              <w:tabs>
                <w:tab w:val="right" w:pos="2582"/>
              </w:tabs>
            </w:pPr>
            <w:r>
              <w:rPr>
                <w:rStyle w:val="a4"/>
              </w:rPr>
              <w:t>установки</w:t>
            </w:r>
            <w:r>
              <w:rPr>
                <w:rStyle w:val="a4"/>
              </w:rPr>
              <w:tab/>
              <w:t>и</w:t>
            </w:r>
          </w:p>
          <w:p w14:paraId="30D7107E" w14:textId="77777777" w:rsidR="00E050ED" w:rsidRDefault="00E050ED" w:rsidP="00653580">
            <w:pPr>
              <w:pStyle w:val="a5"/>
              <w:tabs>
                <w:tab w:val="right" w:pos="2578"/>
              </w:tabs>
            </w:pPr>
            <w:r>
              <w:rPr>
                <w:rStyle w:val="a4"/>
              </w:rPr>
              <w:t>подключения</w:t>
            </w:r>
            <w:r>
              <w:rPr>
                <w:rStyle w:val="a4"/>
              </w:rPr>
              <w:tab/>
              <w:t>сетевых</w:t>
            </w:r>
          </w:p>
          <w:p w14:paraId="45A0762F" w14:textId="77777777" w:rsidR="00E050ED" w:rsidRDefault="00E050ED" w:rsidP="00653580">
            <w:pPr>
              <w:pStyle w:val="a5"/>
              <w:tabs>
                <w:tab w:val="right" w:pos="2578"/>
              </w:tabs>
            </w:pPr>
            <w:r>
              <w:rPr>
                <w:rStyle w:val="a4"/>
              </w:rPr>
              <w:t>устройств</w:t>
            </w:r>
            <w:r>
              <w:rPr>
                <w:rStyle w:val="a4"/>
              </w:rPr>
              <w:tab/>
              <w:t>согласно</w:t>
            </w:r>
          </w:p>
          <w:p w14:paraId="37E2BCB2" w14:textId="77777777" w:rsidR="00E050ED" w:rsidRDefault="00E050ED" w:rsidP="00653580">
            <w:pPr>
              <w:pStyle w:val="a5"/>
            </w:pPr>
            <w:r>
              <w:rPr>
                <w:rStyle w:val="a4"/>
              </w:rPr>
              <w:t>инструкции;</w:t>
            </w:r>
          </w:p>
        </w:tc>
      </w:tr>
    </w:tbl>
    <w:p w14:paraId="5E8803AC" w14:textId="77777777" w:rsidR="00E050ED" w:rsidRDefault="00E050ED" w:rsidP="00E050ED">
      <w:pPr>
        <w:spacing w:line="1" w:lineRule="exact"/>
        <w:rPr>
          <w:sz w:val="2"/>
          <w:szCs w:val="2"/>
        </w:rPr>
      </w:pPr>
      <w:r>
        <w:br w:type="page"/>
      </w:r>
    </w:p>
    <w:tbl>
      <w:tblPr>
        <w:tblOverlap w:val="never"/>
        <w:tblW w:w="0" w:type="auto"/>
        <w:jc w:val="right"/>
        <w:tblLayout w:type="fixed"/>
        <w:tblCellMar>
          <w:left w:w="10" w:type="dxa"/>
          <w:right w:w="10" w:type="dxa"/>
        </w:tblCellMar>
        <w:tblLook w:val="04A0" w:firstRow="1" w:lastRow="0" w:firstColumn="1" w:lastColumn="0" w:noHBand="0" w:noVBand="1"/>
      </w:tblPr>
      <w:tblGrid>
        <w:gridCol w:w="994"/>
        <w:gridCol w:w="1737"/>
        <w:gridCol w:w="1071"/>
        <w:gridCol w:w="1732"/>
        <w:gridCol w:w="1071"/>
        <w:gridCol w:w="1655"/>
        <w:gridCol w:w="1158"/>
      </w:tblGrid>
      <w:tr w:rsidR="00E050ED" w14:paraId="584AB701" w14:textId="77777777" w:rsidTr="00653580">
        <w:trPr>
          <w:gridAfter w:val="1"/>
          <w:wAfter w:w="1158" w:type="dxa"/>
          <w:trHeight w:hRule="exact" w:val="14323"/>
          <w:jc w:val="right"/>
        </w:trPr>
        <w:tc>
          <w:tcPr>
            <w:tcW w:w="2731" w:type="dxa"/>
            <w:gridSpan w:val="2"/>
            <w:tcBorders>
              <w:top w:val="single" w:sz="4" w:space="0" w:color="auto"/>
              <w:left w:val="single" w:sz="4" w:space="0" w:color="auto"/>
              <w:bottom w:val="single" w:sz="4" w:space="0" w:color="auto"/>
            </w:tcBorders>
          </w:tcPr>
          <w:p w14:paraId="2301D958" w14:textId="77777777" w:rsidR="00E050ED" w:rsidRDefault="00E050ED" w:rsidP="00653580">
            <w:pPr>
              <w:pStyle w:val="a5"/>
            </w:pPr>
            <w:r>
              <w:rPr>
                <w:rStyle w:val="a4"/>
              </w:rPr>
              <w:t>устройств инфокоммуникационных систем;</w:t>
            </w:r>
          </w:p>
          <w:p w14:paraId="18FBC21D" w14:textId="77777777" w:rsidR="00E050ED" w:rsidRDefault="00E050ED" w:rsidP="00653580">
            <w:pPr>
              <w:pStyle w:val="a5"/>
            </w:pPr>
            <w:r>
              <w:rPr>
                <w:rStyle w:val="a4"/>
              </w:rPr>
              <w:t>устранять возникающие типовые инциденты;</w:t>
            </w:r>
          </w:p>
          <w:p w14:paraId="0D528E68" w14:textId="77777777" w:rsidR="00E050ED" w:rsidRDefault="00E050ED" w:rsidP="00653580">
            <w:pPr>
              <w:pStyle w:val="a5"/>
              <w:tabs>
                <w:tab w:val="right" w:pos="2578"/>
              </w:tabs>
            </w:pPr>
            <w:r>
              <w:rPr>
                <w:rStyle w:val="a4"/>
              </w:rPr>
              <w:t>проводить диагностику инцидента</w:t>
            </w:r>
            <w:r>
              <w:rPr>
                <w:rStyle w:val="a4"/>
              </w:rPr>
              <w:tab/>
              <w:t>согласно</w:t>
            </w:r>
          </w:p>
          <w:p w14:paraId="332DE447" w14:textId="77777777" w:rsidR="00E050ED" w:rsidRDefault="00E050ED" w:rsidP="00653580">
            <w:pPr>
              <w:pStyle w:val="a5"/>
              <w:tabs>
                <w:tab w:val="right" w:pos="2578"/>
              </w:tabs>
            </w:pPr>
            <w:r>
              <w:rPr>
                <w:rStyle w:val="a4"/>
              </w:rPr>
              <w:t>инструкции;</w:t>
            </w:r>
            <w:r>
              <w:rPr>
                <w:rStyle w:val="a4"/>
              </w:rPr>
              <w:tab/>
              <w:t>оценивать</w:t>
            </w:r>
          </w:p>
          <w:p w14:paraId="029B4FFD" w14:textId="77777777" w:rsidR="00E050ED" w:rsidRDefault="00E050ED" w:rsidP="00653580">
            <w:pPr>
              <w:pStyle w:val="a5"/>
              <w:tabs>
                <w:tab w:val="right" w:pos="2573"/>
              </w:tabs>
            </w:pPr>
            <w:r>
              <w:rPr>
                <w:rStyle w:val="a4"/>
              </w:rPr>
              <w:t>степень</w:t>
            </w:r>
            <w:r>
              <w:rPr>
                <w:rStyle w:val="a4"/>
              </w:rPr>
              <w:tab/>
              <w:t>критичности</w:t>
            </w:r>
          </w:p>
          <w:p w14:paraId="1B58485F" w14:textId="77777777" w:rsidR="00E050ED" w:rsidRDefault="00E050ED" w:rsidP="00653580">
            <w:pPr>
              <w:pStyle w:val="a5"/>
            </w:pPr>
            <w:r>
              <w:rPr>
                <w:rStyle w:val="a4"/>
              </w:rPr>
              <w:t>инцидентов при работе согласно инструкции;</w:t>
            </w:r>
          </w:p>
          <w:p w14:paraId="24DD257B" w14:textId="77777777" w:rsidR="00E050ED" w:rsidRDefault="00E050ED" w:rsidP="00653580">
            <w:pPr>
              <w:pStyle w:val="a5"/>
              <w:tabs>
                <w:tab w:val="right" w:pos="2578"/>
              </w:tabs>
            </w:pPr>
            <w:r>
              <w:rPr>
                <w:rStyle w:val="a4"/>
              </w:rPr>
              <w:t>задавать</w:t>
            </w:r>
            <w:r>
              <w:rPr>
                <w:rStyle w:val="a4"/>
              </w:rPr>
              <w:tab/>
              <w:t>базовые</w:t>
            </w:r>
          </w:p>
          <w:p w14:paraId="52F3964E" w14:textId="77777777" w:rsidR="00E050ED" w:rsidRDefault="00E050ED" w:rsidP="00653580">
            <w:pPr>
              <w:pStyle w:val="a5"/>
            </w:pPr>
            <w:r>
              <w:rPr>
                <w:rStyle w:val="a4"/>
              </w:rPr>
              <w:t>параметры, в том числе параметры защиты от несанкционированного доступа к операционным системам;</w:t>
            </w:r>
          </w:p>
          <w:p w14:paraId="65DA1822" w14:textId="77777777" w:rsidR="00E050ED" w:rsidRDefault="00E050ED" w:rsidP="00653580">
            <w:pPr>
              <w:pStyle w:val="a5"/>
              <w:tabs>
                <w:tab w:val="left" w:pos="1781"/>
              </w:tabs>
            </w:pPr>
            <w:r>
              <w:rPr>
                <w:rStyle w:val="a4"/>
              </w:rPr>
              <w:t>применять</w:t>
            </w:r>
            <w:r>
              <w:rPr>
                <w:rStyle w:val="a4"/>
              </w:rPr>
              <w:tab/>
              <w:t>методы</w:t>
            </w:r>
          </w:p>
          <w:p w14:paraId="7ADCBC78" w14:textId="77777777" w:rsidR="00E050ED" w:rsidRDefault="00E050ED" w:rsidP="00653580">
            <w:pPr>
              <w:pStyle w:val="a5"/>
              <w:tabs>
                <w:tab w:val="left" w:pos="2453"/>
              </w:tabs>
            </w:pPr>
            <w:r>
              <w:rPr>
                <w:rStyle w:val="a4"/>
              </w:rPr>
              <w:t>статической</w:t>
            </w:r>
            <w:r>
              <w:rPr>
                <w:rStyle w:val="a4"/>
              </w:rPr>
              <w:tab/>
              <w:t>и</w:t>
            </w:r>
          </w:p>
          <w:p w14:paraId="01374BEC" w14:textId="77777777" w:rsidR="00E050ED" w:rsidRDefault="00E050ED" w:rsidP="00653580">
            <w:pPr>
              <w:pStyle w:val="a5"/>
            </w:pPr>
            <w:r>
              <w:rPr>
                <w:rStyle w:val="a4"/>
              </w:rPr>
              <w:t>динамической конфигурации параметров операционных систем;</w:t>
            </w:r>
          </w:p>
          <w:p w14:paraId="416847D2" w14:textId="77777777" w:rsidR="00E050ED" w:rsidRDefault="00E050ED" w:rsidP="00653580">
            <w:pPr>
              <w:pStyle w:val="a5"/>
              <w:tabs>
                <w:tab w:val="left" w:pos="1690"/>
              </w:tabs>
            </w:pPr>
            <w:r>
              <w:rPr>
                <w:rStyle w:val="a4"/>
              </w:rPr>
              <w:t>осуществлять</w:t>
            </w:r>
            <w:r>
              <w:rPr>
                <w:rStyle w:val="a4"/>
              </w:rPr>
              <w:tab/>
              <w:t>текущий</w:t>
            </w:r>
          </w:p>
          <w:p w14:paraId="589807C6" w14:textId="77777777" w:rsidR="00E050ED" w:rsidRDefault="00E050ED" w:rsidP="00653580">
            <w:pPr>
              <w:pStyle w:val="a5"/>
            </w:pPr>
            <w:r>
              <w:rPr>
                <w:rStyle w:val="a4"/>
              </w:rPr>
              <w:t>контроль и мониторинг производительности устройств и виртуальных вычислительных</w:t>
            </w:r>
          </w:p>
          <w:p w14:paraId="5B6F1CFB" w14:textId="77777777" w:rsidR="00E050ED" w:rsidRDefault="00E050ED" w:rsidP="00653580">
            <w:pPr>
              <w:pStyle w:val="a5"/>
              <w:tabs>
                <w:tab w:val="left" w:pos="1877"/>
              </w:tabs>
            </w:pPr>
            <w:r>
              <w:rPr>
                <w:rStyle w:val="a4"/>
              </w:rPr>
              <w:t>ресурсов в соответствии с техническим заданием; осуществлять контроль обеспечения</w:t>
            </w:r>
            <w:r>
              <w:rPr>
                <w:rStyle w:val="a4"/>
              </w:rPr>
              <w:tab/>
              <w:t>уровня</w:t>
            </w:r>
          </w:p>
          <w:p w14:paraId="50B7B228" w14:textId="77777777" w:rsidR="00E050ED" w:rsidRDefault="00E050ED" w:rsidP="00653580">
            <w:pPr>
              <w:pStyle w:val="a5"/>
            </w:pPr>
            <w:r>
              <w:rPr>
                <w:rStyle w:val="a4"/>
              </w:rPr>
              <w:t>защищенности</w:t>
            </w:r>
          </w:p>
          <w:p w14:paraId="323A94BB" w14:textId="77777777" w:rsidR="00E050ED" w:rsidRDefault="00E050ED" w:rsidP="00653580">
            <w:pPr>
              <w:pStyle w:val="a5"/>
              <w:tabs>
                <w:tab w:val="left" w:pos="2371"/>
              </w:tabs>
            </w:pPr>
            <w:r>
              <w:rPr>
                <w:rStyle w:val="a4"/>
              </w:rPr>
              <w:t>устройств и виртуальных ресурсов</w:t>
            </w:r>
            <w:r>
              <w:rPr>
                <w:rStyle w:val="a4"/>
              </w:rPr>
              <w:tab/>
              <w:t>от</w:t>
            </w:r>
          </w:p>
          <w:p w14:paraId="0C688881" w14:textId="77777777" w:rsidR="00E050ED" w:rsidRDefault="00E050ED" w:rsidP="00653580">
            <w:pPr>
              <w:pStyle w:val="a5"/>
            </w:pPr>
            <w:r>
              <w:rPr>
                <w:rStyle w:val="a4"/>
              </w:rPr>
              <w:t>несанкционированного доступа; применять средства защиты информации от несанкционированного доступа.</w:t>
            </w:r>
          </w:p>
        </w:tc>
        <w:tc>
          <w:tcPr>
            <w:tcW w:w="2803" w:type="dxa"/>
            <w:gridSpan w:val="2"/>
            <w:tcBorders>
              <w:top w:val="single" w:sz="4" w:space="0" w:color="auto"/>
              <w:left w:val="single" w:sz="4" w:space="0" w:color="auto"/>
              <w:bottom w:val="single" w:sz="4" w:space="0" w:color="auto"/>
            </w:tcBorders>
            <w:vAlign w:val="bottom"/>
          </w:tcPr>
          <w:p w14:paraId="214963AE" w14:textId="77777777" w:rsidR="00E050ED" w:rsidRDefault="00E050ED" w:rsidP="00653580">
            <w:pPr>
              <w:pStyle w:val="a5"/>
              <w:tabs>
                <w:tab w:val="left" w:pos="2002"/>
              </w:tabs>
              <w:jc w:val="both"/>
            </w:pPr>
            <w:r>
              <w:rPr>
                <w:rStyle w:val="a4"/>
              </w:rPr>
              <w:t>назначение,</w:t>
            </w:r>
            <w:r>
              <w:rPr>
                <w:rStyle w:val="a4"/>
              </w:rPr>
              <w:tab/>
              <w:t>виды,</w:t>
            </w:r>
          </w:p>
          <w:p w14:paraId="1781C123" w14:textId="77777777" w:rsidR="00E050ED" w:rsidRDefault="00E050ED" w:rsidP="00653580">
            <w:pPr>
              <w:pStyle w:val="a5"/>
            </w:pPr>
            <w:r>
              <w:rPr>
                <w:rStyle w:val="a4"/>
              </w:rPr>
              <w:t>последовательность проведения профилактических работ;</w:t>
            </w:r>
          </w:p>
          <w:p w14:paraId="67DB14A9" w14:textId="77777777" w:rsidR="00E050ED" w:rsidRDefault="00E050ED" w:rsidP="00653580">
            <w:pPr>
              <w:pStyle w:val="a5"/>
              <w:tabs>
                <w:tab w:val="left" w:pos="1392"/>
              </w:tabs>
            </w:pPr>
            <w:r>
              <w:rPr>
                <w:rStyle w:val="a4"/>
              </w:rPr>
              <w:t>основы</w:t>
            </w:r>
            <w:r>
              <w:rPr>
                <w:rStyle w:val="a4"/>
              </w:rPr>
              <w:tab/>
              <w:t>управления</w:t>
            </w:r>
          </w:p>
          <w:p w14:paraId="5AB47308" w14:textId="77777777" w:rsidR="00E050ED" w:rsidRDefault="00E050ED" w:rsidP="00653580">
            <w:pPr>
              <w:pStyle w:val="a5"/>
            </w:pPr>
            <w:r>
              <w:rPr>
                <w:rStyle w:val="a4"/>
              </w:rPr>
              <w:t>сетевым трафиком;</w:t>
            </w:r>
          </w:p>
          <w:p w14:paraId="57ADD95D" w14:textId="77777777" w:rsidR="00E050ED" w:rsidRDefault="00E050ED" w:rsidP="00653580">
            <w:pPr>
              <w:pStyle w:val="a5"/>
            </w:pPr>
            <w:r>
              <w:rPr>
                <w:rStyle w:val="a4"/>
              </w:rPr>
              <w:t>регламенты проведения профилактических работ для</w:t>
            </w:r>
          </w:p>
          <w:p w14:paraId="4378AE5C" w14:textId="77777777" w:rsidR="00E050ED" w:rsidRDefault="00E050ED" w:rsidP="00653580">
            <w:pPr>
              <w:pStyle w:val="a5"/>
            </w:pPr>
            <w:r>
              <w:rPr>
                <w:rStyle w:val="a4"/>
              </w:rPr>
              <w:t>инфокоммуникационных систем;</w:t>
            </w:r>
          </w:p>
          <w:p w14:paraId="07C5D6A4" w14:textId="77777777" w:rsidR="00E050ED" w:rsidRDefault="00E050ED" w:rsidP="00653580">
            <w:pPr>
              <w:pStyle w:val="a5"/>
              <w:tabs>
                <w:tab w:val="left" w:pos="1296"/>
              </w:tabs>
            </w:pPr>
            <w:r>
              <w:rPr>
                <w:rStyle w:val="a4"/>
              </w:rPr>
              <w:t>терминологию и правила чтения</w:t>
            </w:r>
            <w:r>
              <w:rPr>
                <w:rStyle w:val="a4"/>
              </w:rPr>
              <w:tab/>
              <w:t>технической</w:t>
            </w:r>
          </w:p>
          <w:p w14:paraId="4BC8158A" w14:textId="77777777" w:rsidR="00E050ED" w:rsidRDefault="00E050ED" w:rsidP="00653580">
            <w:pPr>
              <w:pStyle w:val="a5"/>
            </w:pPr>
            <w:r>
              <w:rPr>
                <w:rStyle w:val="a4"/>
              </w:rPr>
              <w:t>документации;</w:t>
            </w:r>
          </w:p>
          <w:p w14:paraId="55EF1F4E" w14:textId="77777777" w:rsidR="00E050ED" w:rsidRDefault="00E050ED" w:rsidP="00653580">
            <w:pPr>
              <w:pStyle w:val="a5"/>
              <w:tabs>
                <w:tab w:val="left" w:pos="1080"/>
                <w:tab w:val="left" w:pos="2482"/>
              </w:tabs>
            </w:pPr>
            <w:r>
              <w:rPr>
                <w:rStyle w:val="a4"/>
              </w:rPr>
              <w:t>требования охраны труда при</w:t>
            </w:r>
            <w:r>
              <w:rPr>
                <w:rStyle w:val="a4"/>
              </w:rPr>
              <w:tab/>
              <w:t>работе</w:t>
            </w:r>
            <w:r>
              <w:rPr>
                <w:rStyle w:val="a4"/>
              </w:rPr>
              <w:tab/>
              <w:t>с</w:t>
            </w:r>
          </w:p>
          <w:p w14:paraId="5190DAD0" w14:textId="77777777" w:rsidR="00E050ED" w:rsidRDefault="00E050ED" w:rsidP="00653580">
            <w:pPr>
              <w:pStyle w:val="a5"/>
            </w:pPr>
            <w:proofErr w:type="spellStart"/>
            <w:r>
              <w:rPr>
                <w:rStyle w:val="a4"/>
              </w:rPr>
              <w:t>программно</w:t>
            </w:r>
            <w:r>
              <w:rPr>
                <w:rStyle w:val="a4"/>
              </w:rPr>
              <w:softHyphen/>
              <w:t>аппаратными</w:t>
            </w:r>
            <w:proofErr w:type="spellEnd"/>
            <w:r>
              <w:rPr>
                <w:rStyle w:val="a4"/>
              </w:rPr>
              <w:t xml:space="preserve"> средствами инфокоммуникационных систем;</w:t>
            </w:r>
          </w:p>
          <w:p w14:paraId="3D27317C" w14:textId="77777777" w:rsidR="00E050ED" w:rsidRDefault="00E050ED" w:rsidP="00653580">
            <w:pPr>
              <w:pStyle w:val="a5"/>
              <w:tabs>
                <w:tab w:val="left" w:pos="1406"/>
              </w:tabs>
            </w:pPr>
            <w:r>
              <w:rPr>
                <w:rStyle w:val="a4"/>
              </w:rPr>
              <w:t>конфигурирования базовых</w:t>
            </w:r>
            <w:r>
              <w:rPr>
                <w:rStyle w:val="a4"/>
              </w:rPr>
              <w:tab/>
              <w:t>параметров</w:t>
            </w:r>
          </w:p>
          <w:p w14:paraId="23A2264F" w14:textId="77777777" w:rsidR="00E050ED" w:rsidRDefault="00E050ED" w:rsidP="00653580">
            <w:pPr>
              <w:pStyle w:val="a5"/>
            </w:pPr>
            <w:r>
              <w:rPr>
                <w:rStyle w:val="a4"/>
              </w:rPr>
              <w:t>устройств</w:t>
            </w:r>
          </w:p>
          <w:p w14:paraId="1EA46A63" w14:textId="77777777" w:rsidR="00E050ED" w:rsidRDefault="00E050ED" w:rsidP="00653580">
            <w:pPr>
              <w:pStyle w:val="a5"/>
              <w:jc w:val="both"/>
            </w:pPr>
            <w:r>
              <w:rPr>
                <w:rStyle w:val="a4"/>
              </w:rPr>
              <w:t>инфокоммуникационных систем;</w:t>
            </w:r>
          </w:p>
          <w:p w14:paraId="24920898" w14:textId="77777777" w:rsidR="00E050ED" w:rsidRDefault="00E050ED" w:rsidP="00653580">
            <w:pPr>
              <w:pStyle w:val="a5"/>
              <w:jc w:val="both"/>
            </w:pPr>
            <w:r>
              <w:rPr>
                <w:rStyle w:val="a4"/>
              </w:rPr>
              <w:t>регламенты проведения профилактических работ для</w:t>
            </w:r>
          </w:p>
          <w:p w14:paraId="116084A4" w14:textId="77777777" w:rsidR="00E050ED" w:rsidRDefault="00E050ED" w:rsidP="00653580">
            <w:pPr>
              <w:pStyle w:val="a5"/>
              <w:jc w:val="both"/>
            </w:pPr>
            <w:r>
              <w:rPr>
                <w:rStyle w:val="a4"/>
              </w:rPr>
              <w:t>инфокоммуникационных систем;</w:t>
            </w:r>
          </w:p>
          <w:p w14:paraId="3ECD3DC0" w14:textId="77777777" w:rsidR="00E050ED" w:rsidRDefault="00E050ED" w:rsidP="00653580">
            <w:pPr>
              <w:pStyle w:val="a5"/>
              <w:tabs>
                <w:tab w:val="left" w:pos="1296"/>
              </w:tabs>
              <w:jc w:val="both"/>
            </w:pPr>
            <w:r>
              <w:rPr>
                <w:rStyle w:val="a4"/>
              </w:rPr>
              <w:t>терминологию и правила чтения</w:t>
            </w:r>
            <w:r>
              <w:rPr>
                <w:rStyle w:val="a4"/>
              </w:rPr>
              <w:tab/>
              <w:t>технической</w:t>
            </w:r>
          </w:p>
          <w:p w14:paraId="62C6D51A" w14:textId="77777777" w:rsidR="00E050ED" w:rsidRDefault="00E050ED" w:rsidP="00653580">
            <w:pPr>
              <w:pStyle w:val="a5"/>
              <w:jc w:val="both"/>
            </w:pPr>
            <w:r>
              <w:rPr>
                <w:rStyle w:val="a4"/>
              </w:rPr>
              <w:t>документации.</w:t>
            </w:r>
          </w:p>
          <w:p w14:paraId="00EA24EF" w14:textId="77777777" w:rsidR="00E050ED" w:rsidRDefault="00E050ED" w:rsidP="00653580">
            <w:pPr>
              <w:pStyle w:val="a5"/>
              <w:jc w:val="both"/>
            </w:pPr>
            <w:r>
              <w:rPr>
                <w:rStyle w:val="a4"/>
              </w:rPr>
              <w:t>основ законодательства и нормативных правовых актов в области защиты информации;</w:t>
            </w:r>
          </w:p>
          <w:p w14:paraId="31979A2D" w14:textId="77777777" w:rsidR="00E050ED" w:rsidRDefault="00E050ED" w:rsidP="00653580">
            <w:pPr>
              <w:pStyle w:val="a5"/>
              <w:tabs>
                <w:tab w:val="left" w:pos="1973"/>
              </w:tabs>
              <w:jc w:val="both"/>
            </w:pPr>
            <w:r>
              <w:rPr>
                <w:rStyle w:val="a4"/>
              </w:rPr>
              <w:t>возможных</w:t>
            </w:r>
            <w:r>
              <w:rPr>
                <w:rStyle w:val="a4"/>
              </w:rPr>
              <w:tab/>
              <w:t>угроз</w:t>
            </w:r>
          </w:p>
          <w:p w14:paraId="2002706A" w14:textId="77777777" w:rsidR="00E050ED" w:rsidRDefault="00E050ED" w:rsidP="00653580">
            <w:pPr>
              <w:pStyle w:val="a5"/>
              <w:tabs>
                <w:tab w:val="left" w:pos="2472"/>
              </w:tabs>
              <w:jc w:val="both"/>
            </w:pPr>
            <w:r>
              <w:rPr>
                <w:rStyle w:val="a4"/>
              </w:rPr>
              <w:t>безопасности информации</w:t>
            </w:r>
            <w:r>
              <w:rPr>
                <w:rStyle w:val="a4"/>
              </w:rPr>
              <w:tab/>
              <w:t>в</w:t>
            </w:r>
          </w:p>
          <w:p w14:paraId="189F5D1A" w14:textId="77777777" w:rsidR="00E050ED" w:rsidRDefault="00E050ED" w:rsidP="00653580">
            <w:pPr>
              <w:pStyle w:val="a5"/>
              <w:jc w:val="both"/>
            </w:pPr>
            <w:r>
              <w:rPr>
                <w:rStyle w:val="a4"/>
              </w:rPr>
              <w:t>инфокоммуникационных системах;</w:t>
            </w:r>
          </w:p>
          <w:p w14:paraId="34C36E53" w14:textId="77777777" w:rsidR="00E050ED" w:rsidRDefault="00E050ED" w:rsidP="00653580">
            <w:pPr>
              <w:pStyle w:val="a5"/>
              <w:tabs>
                <w:tab w:val="left" w:pos="1757"/>
              </w:tabs>
              <w:jc w:val="both"/>
            </w:pPr>
            <w:r>
              <w:rPr>
                <w:rStyle w:val="a4"/>
              </w:rPr>
              <w:t>основных</w:t>
            </w:r>
            <w:r>
              <w:rPr>
                <w:rStyle w:val="a4"/>
              </w:rPr>
              <w:tab/>
              <w:t>средств</w:t>
            </w:r>
          </w:p>
          <w:p w14:paraId="486C2701" w14:textId="77777777" w:rsidR="00E050ED" w:rsidRDefault="00E050ED" w:rsidP="00653580">
            <w:pPr>
              <w:pStyle w:val="a5"/>
              <w:tabs>
                <w:tab w:val="left" w:pos="2458"/>
              </w:tabs>
              <w:jc w:val="both"/>
            </w:pPr>
            <w:r>
              <w:rPr>
                <w:rStyle w:val="a4"/>
              </w:rPr>
              <w:t>виртуализации</w:t>
            </w:r>
            <w:r>
              <w:rPr>
                <w:rStyle w:val="a4"/>
              </w:rPr>
              <w:tab/>
              <w:t>и</w:t>
            </w:r>
          </w:p>
          <w:p w14:paraId="78212013" w14:textId="77777777" w:rsidR="00E050ED" w:rsidRDefault="00E050ED" w:rsidP="00653580">
            <w:pPr>
              <w:pStyle w:val="a5"/>
              <w:tabs>
                <w:tab w:val="left" w:pos="1992"/>
              </w:tabs>
              <w:jc w:val="both"/>
            </w:pPr>
            <w:r>
              <w:rPr>
                <w:rStyle w:val="a4"/>
              </w:rPr>
              <w:t>разграничения уровней доступа к ним; основных</w:t>
            </w:r>
            <w:r>
              <w:rPr>
                <w:rStyle w:val="a4"/>
              </w:rPr>
              <w:tab/>
              <w:t>типов</w:t>
            </w:r>
          </w:p>
          <w:p w14:paraId="29D85ECE" w14:textId="77777777" w:rsidR="00E050ED" w:rsidRDefault="00E050ED" w:rsidP="00653580">
            <w:pPr>
              <w:pStyle w:val="a5"/>
              <w:tabs>
                <w:tab w:val="left" w:pos="1762"/>
              </w:tabs>
              <w:jc w:val="both"/>
            </w:pPr>
            <w:r>
              <w:rPr>
                <w:rStyle w:val="a4"/>
              </w:rPr>
              <w:t>технических</w:t>
            </w:r>
            <w:r>
              <w:rPr>
                <w:rStyle w:val="a4"/>
              </w:rPr>
              <w:tab/>
              <w:t>средств</w:t>
            </w:r>
          </w:p>
          <w:p w14:paraId="6CB9DFDF" w14:textId="77777777" w:rsidR="00E050ED" w:rsidRDefault="00E050ED" w:rsidP="00653580">
            <w:pPr>
              <w:pStyle w:val="a5"/>
              <w:jc w:val="both"/>
            </w:pPr>
            <w:r>
              <w:rPr>
                <w:rStyle w:val="a4"/>
              </w:rPr>
              <w:t>защиты информации от утечки по техническим каналам;</w:t>
            </w:r>
          </w:p>
        </w:tc>
        <w:tc>
          <w:tcPr>
            <w:tcW w:w="2726" w:type="dxa"/>
            <w:gridSpan w:val="2"/>
            <w:tcBorders>
              <w:top w:val="single" w:sz="4" w:space="0" w:color="auto"/>
              <w:left w:val="single" w:sz="4" w:space="0" w:color="auto"/>
              <w:bottom w:val="single" w:sz="4" w:space="0" w:color="auto"/>
              <w:right w:val="single" w:sz="4" w:space="0" w:color="auto"/>
            </w:tcBorders>
          </w:tcPr>
          <w:p w14:paraId="31CE6274" w14:textId="77777777" w:rsidR="00E050ED" w:rsidRDefault="00E050ED" w:rsidP="00653580">
            <w:pPr>
              <w:pStyle w:val="a5"/>
              <w:tabs>
                <w:tab w:val="left" w:pos="2347"/>
              </w:tabs>
            </w:pPr>
            <w:r>
              <w:rPr>
                <w:rStyle w:val="a4"/>
              </w:rPr>
              <w:t>проверки</w:t>
            </w:r>
            <w:r>
              <w:rPr>
                <w:rStyle w:val="a4"/>
              </w:rPr>
              <w:tab/>
              <w:t>на</w:t>
            </w:r>
          </w:p>
          <w:p w14:paraId="55A3BA1B" w14:textId="77777777" w:rsidR="00E050ED" w:rsidRDefault="00E050ED" w:rsidP="00653580">
            <w:pPr>
              <w:pStyle w:val="a5"/>
              <w:tabs>
                <w:tab w:val="left" w:pos="1550"/>
              </w:tabs>
            </w:pPr>
            <w:r>
              <w:rPr>
                <w:rStyle w:val="a4"/>
              </w:rPr>
              <w:t>корректность установки конфигурации базовых параметров</w:t>
            </w:r>
            <w:r>
              <w:rPr>
                <w:rStyle w:val="a4"/>
              </w:rPr>
              <w:tab/>
              <w:t>устройств</w:t>
            </w:r>
          </w:p>
          <w:p w14:paraId="05277FF8" w14:textId="77777777" w:rsidR="00E050ED" w:rsidRDefault="00E050ED" w:rsidP="00653580">
            <w:pPr>
              <w:pStyle w:val="a5"/>
              <w:tabs>
                <w:tab w:val="left" w:pos="2438"/>
              </w:tabs>
            </w:pPr>
            <w:r>
              <w:rPr>
                <w:rStyle w:val="a4"/>
              </w:rPr>
              <w:t>инфокоммуникационных систем и программного обеспечения</w:t>
            </w:r>
            <w:r>
              <w:rPr>
                <w:rStyle w:val="a4"/>
              </w:rPr>
              <w:tab/>
              <w:t>в</w:t>
            </w:r>
          </w:p>
          <w:p w14:paraId="5764FE9F" w14:textId="77777777" w:rsidR="00E050ED" w:rsidRDefault="00E050ED" w:rsidP="00653580">
            <w:pPr>
              <w:pStyle w:val="a5"/>
              <w:tabs>
                <w:tab w:val="left" w:pos="2438"/>
              </w:tabs>
            </w:pPr>
            <w:r>
              <w:rPr>
                <w:rStyle w:val="a4"/>
              </w:rPr>
              <w:t>соответствии</w:t>
            </w:r>
            <w:r>
              <w:rPr>
                <w:rStyle w:val="a4"/>
              </w:rPr>
              <w:tab/>
              <w:t>с</w:t>
            </w:r>
          </w:p>
          <w:p w14:paraId="5888F612" w14:textId="77777777" w:rsidR="00E050ED" w:rsidRDefault="00E050ED" w:rsidP="00653580">
            <w:pPr>
              <w:pStyle w:val="a5"/>
            </w:pPr>
            <w:r>
              <w:rPr>
                <w:rStyle w:val="a4"/>
              </w:rPr>
              <w:t>руководствами;</w:t>
            </w:r>
          </w:p>
          <w:p w14:paraId="1955085A" w14:textId="77777777" w:rsidR="00E050ED" w:rsidRDefault="00E050ED" w:rsidP="00653580">
            <w:pPr>
              <w:pStyle w:val="a5"/>
              <w:tabs>
                <w:tab w:val="left" w:pos="2002"/>
              </w:tabs>
            </w:pPr>
            <w:r>
              <w:rPr>
                <w:rStyle w:val="a4"/>
              </w:rPr>
              <w:t>проверки функционирования устройств</w:t>
            </w:r>
            <w:r>
              <w:rPr>
                <w:rStyle w:val="a4"/>
              </w:rPr>
              <w:tab/>
              <w:t>после</w:t>
            </w:r>
          </w:p>
          <w:p w14:paraId="6E2E292D" w14:textId="77777777" w:rsidR="00E050ED" w:rsidRDefault="00E050ED" w:rsidP="00653580">
            <w:pPr>
              <w:pStyle w:val="a5"/>
            </w:pPr>
            <w:r>
              <w:rPr>
                <w:rStyle w:val="a4"/>
              </w:rPr>
              <w:t>установки и настройки программного обеспечения;</w:t>
            </w:r>
          </w:p>
          <w:p w14:paraId="7BEEA44C" w14:textId="77777777" w:rsidR="00E050ED" w:rsidRDefault="00E050ED" w:rsidP="00653580">
            <w:pPr>
              <w:pStyle w:val="a5"/>
              <w:tabs>
                <w:tab w:val="left" w:pos="1536"/>
              </w:tabs>
            </w:pPr>
            <w:r>
              <w:rPr>
                <w:rStyle w:val="a4"/>
              </w:rPr>
              <w:t>запуска</w:t>
            </w:r>
            <w:r>
              <w:rPr>
                <w:rStyle w:val="a4"/>
              </w:rPr>
              <w:tab/>
              <w:t>процедур</w:t>
            </w:r>
          </w:p>
          <w:p w14:paraId="0D21E8AE" w14:textId="77777777" w:rsidR="00E050ED" w:rsidRDefault="00E050ED" w:rsidP="00653580">
            <w:pPr>
              <w:pStyle w:val="a5"/>
              <w:tabs>
                <w:tab w:val="left" w:pos="1531"/>
              </w:tabs>
            </w:pPr>
            <w:r>
              <w:rPr>
                <w:rStyle w:val="a4"/>
              </w:rPr>
              <w:t>контроля</w:t>
            </w:r>
            <w:r>
              <w:rPr>
                <w:rStyle w:val="a4"/>
              </w:rPr>
              <w:tab/>
              <w:t>состояния</w:t>
            </w:r>
          </w:p>
          <w:p w14:paraId="68E8126E" w14:textId="77777777" w:rsidR="00E050ED" w:rsidRDefault="00E050ED" w:rsidP="00653580">
            <w:pPr>
              <w:pStyle w:val="a5"/>
            </w:pPr>
            <w:r>
              <w:rPr>
                <w:rStyle w:val="a4"/>
              </w:rPr>
              <w:t>работы</w:t>
            </w:r>
          </w:p>
          <w:p w14:paraId="2A180125" w14:textId="77777777" w:rsidR="00E050ED" w:rsidRDefault="00E050ED" w:rsidP="00653580">
            <w:pPr>
              <w:pStyle w:val="a5"/>
            </w:pPr>
            <w:r>
              <w:rPr>
                <w:rStyle w:val="a4"/>
              </w:rPr>
              <w:t>инфокоммуникационных систем в соответствии с трудовым заданием;</w:t>
            </w:r>
          </w:p>
          <w:p w14:paraId="75F0B397" w14:textId="77777777" w:rsidR="00E050ED" w:rsidRDefault="00E050ED" w:rsidP="00653580">
            <w:pPr>
              <w:pStyle w:val="a5"/>
              <w:tabs>
                <w:tab w:val="left" w:pos="1709"/>
              </w:tabs>
            </w:pPr>
            <w:r>
              <w:rPr>
                <w:rStyle w:val="a4"/>
              </w:rPr>
              <w:t>регистрации</w:t>
            </w:r>
            <w:r>
              <w:rPr>
                <w:rStyle w:val="a4"/>
              </w:rPr>
              <w:tab/>
              <w:t>типовых</w:t>
            </w:r>
          </w:p>
          <w:p w14:paraId="2E26AF2D" w14:textId="77777777" w:rsidR="00E050ED" w:rsidRDefault="00E050ED" w:rsidP="00653580">
            <w:pPr>
              <w:pStyle w:val="a5"/>
            </w:pPr>
            <w:r>
              <w:rPr>
                <w:rStyle w:val="a4"/>
              </w:rPr>
              <w:t>инцидентов;</w:t>
            </w:r>
          </w:p>
          <w:p w14:paraId="1D1B2CFD" w14:textId="77777777" w:rsidR="00E050ED" w:rsidRDefault="00E050ED" w:rsidP="00653580">
            <w:pPr>
              <w:pStyle w:val="a5"/>
              <w:tabs>
                <w:tab w:val="left" w:pos="1354"/>
              </w:tabs>
            </w:pPr>
            <w:r>
              <w:rPr>
                <w:rStyle w:val="a4"/>
              </w:rPr>
              <w:t>классификации, исследования, диагностики, устранения типовых</w:t>
            </w:r>
            <w:r>
              <w:rPr>
                <w:rStyle w:val="a4"/>
              </w:rPr>
              <w:tab/>
              <w:t>инцидентов</w:t>
            </w:r>
          </w:p>
          <w:p w14:paraId="36999F02" w14:textId="77777777" w:rsidR="00E050ED" w:rsidRDefault="00E050ED" w:rsidP="00653580">
            <w:pPr>
              <w:pStyle w:val="a5"/>
            </w:pPr>
            <w:r>
              <w:rPr>
                <w:rStyle w:val="a4"/>
              </w:rPr>
              <w:t>согласно инструкции;</w:t>
            </w:r>
          </w:p>
          <w:p w14:paraId="3E75D2F0" w14:textId="77777777" w:rsidR="00E050ED" w:rsidRDefault="00E050ED" w:rsidP="00653580">
            <w:pPr>
              <w:pStyle w:val="a5"/>
              <w:tabs>
                <w:tab w:val="left" w:pos="1646"/>
              </w:tabs>
            </w:pPr>
            <w:r>
              <w:rPr>
                <w:rStyle w:val="a4"/>
              </w:rPr>
              <w:t>текущего</w:t>
            </w:r>
            <w:r>
              <w:rPr>
                <w:rStyle w:val="a4"/>
              </w:rPr>
              <w:tab/>
              <w:t>контроля</w:t>
            </w:r>
          </w:p>
          <w:p w14:paraId="492A1867" w14:textId="77777777" w:rsidR="00E050ED" w:rsidRDefault="00E050ED" w:rsidP="00653580">
            <w:pPr>
              <w:pStyle w:val="a5"/>
            </w:pPr>
            <w:r>
              <w:rPr>
                <w:rStyle w:val="a4"/>
              </w:rPr>
              <w:t>функционирования устройств и виртуальных вычислительных</w:t>
            </w:r>
          </w:p>
          <w:p w14:paraId="6EF711BD" w14:textId="77777777" w:rsidR="00E050ED" w:rsidRDefault="00E050ED" w:rsidP="00653580">
            <w:pPr>
              <w:pStyle w:val="a5"/>
            </w:pPr>
            <w:r>
              <w:rPr>
                <w:rStyle w:val="a4"/>
              </w:rPr>
              <w:t>ресурсов;</w:t>
            </w:r>
          </w:p>
          <w:p w14:paraId="17707633" w14:textId="77777777" w:rsidR="00E050ED" w:rsidRDefault="00E050ED" w:rsidP="00653580">
            <w:pPr>
              <w:pStyle w:val="a5"/>
              <w:tabs>
                <w:tab w:val="left" w:pos="1262"/>
              </w:tabs>
            </w:pPr>
            <w:r>
              <w:rPr>
                <w:rStyle w:val="a4"/>
              </w:rPr>
              <w:t>защиты</w:t>
            </w:r>
            <w:r>
              <w:rPr>
                <w:rStyle w:val="a4"/>
              </w:rPr>
              <w:tab/>
              <w:t>информации</w:t>
            </w:r>
          </w:p>
          <w:p w14:paraId="507343CA" w14:textId="77777777" w:rsidR="00E050ED" w:rsidRDefault="00E050ED" w:rsidP="00653580">
            <w:pPr>
              <w:pStyle w:val="a5"/>
              <w:tabs>
                <w:tab w:val="left" w:pos="2362"/>
              </w:tabs>
            </w:pPr>
            <w:r>
              <w:rPr>
                <w:rStyle w:val="a4"/>
              </w:rPr>
              <w:t>инфокоммуникационных систем</w:t>
            </w:r>
            <w:r>
              <w:rPr>
                <w:rStyle w:val="a4"/>
              </w:rPr>
              <w:tab/>
              <w:t>от</w:t>
            </w:r>
          </w:p>
          <w:p w14:paraId="70FC7E3D" w14:textId="77777777" w:rsidR="00E050ED" w:rsidRDefault="00E050ED" w:rsidP="00653580">
            <w:pPr>
              <w:pStyle w:val="a5"/>
            </w:pPr>
            <w:r>
              <w:rPr>
                <w:rStyle w:val="a4"/>
              </w:rPr>
              <w:t>несанкционированного доступа в соответствии с предъявляемыми требованиями;</w:t>
            </w:r>
          </w:p>
          <w:p w14:paraId="2183CC8B" w14:textId="77777777" w:rsidR="00E050ED" w:rsidRDefault="00E050ED" w:rsidP="00653580">
            <w:pPr>
              <w:pStyle w:val="a5"/>
            </w:pPr>
            <w:r>
              <w:rPr>
                <w:rStyle w:val="a4"/>
              </w:rPr>
              <w:t>разграничения уровней доступа в соответствии с предъявляемыми требованиями</w:t>
            </w:r>
          </w:p>
        </w:tc>
      </w:tr>
      <w:tr w:rsidR="00E050ED" w14:paraId="2E14F562" w14:textId="77777777" w:rsidTr="00653580">
        <w:tblPrEx>
          <w:jc w:val="center"/>
        </w:tblPrEx>
        <w:trPr>
          <w:trHeight w:hRule="exact" w:val="3610"/>
          <w:jc w:val="center"/>
        </w:trPr>
        <w:tc>
          <w:tcPr>
            <w:tcW w:w="994" w:type="dxa"/>
            <w:tcBorders>
              <w:top w:val="single" w:sz="4" w:space="0" w:color="auto"/>
              <w:left w:val="single" w:sz="4" w:space="0" w:color="auto"/>
              <w:bottom w:val="single" w:sz="4" w:space="0" w:color="auto"/>
            </w:tcBorders>
          </w:tcPr>
          <w:p w14:paraId="455B7848" w14:textId="77777777" w:rsidR="00E050ED" w:rsidRDefault="00E050ED" w:rsidP="00653580">
            <w:pPr>
              <w:rPr>
                <w:sz w:val="10"/>
                <w:szCs w:val="10"/>
              </w:rPr>
            </w:pPr>
          </w:p>
        </w:tc>
        <w:tc>
          <w:tcPr>
            <w:tcW w:w="2808" w:type="dxa"/>
            <w:gridSpan w:val="2"/>
            <w:tcBorders>
              <w:top w:val="single" w:sz="4" w:space="0" w:color="auto"/>
              <w:left w:val="single" w:sz="4" w:space="0" w:color="auto"/>
              <w:bottom w:val="single" w:sz="4" w:space="0" w:color="auto"/>
            </w:tcBorders>
          </w:tcPr>
          <w:p w14:paraId="6122309B" w14:textId="77777777" w:rsidR="00E050ED" w:rsidRDefault="00E050ED" w:rsidP="00653580">
            <w:pPr>
              <w:rPr>
                <w:sz w:val="10"/>
                <w:szCs w:val="10"/>
              </w:rPr>
            </w:pPr>
          </w:p>
        </w:tc>
        <w:tc>
          <w:tcPr>
            <w:tcW w:w="2803" w:type="dxa"/>
            <w:gridSpan w:val="2"/>
            <w:tcBorders>
              <w:top w:val="single" w:sz="4" w:space="0" w:color="auto"/>
              <w:left w:val="single" w:sz="4" w:space="0" w:color="auto"/>
              <w:bottom w:val="single" w:sz="4" w:space="0" w:color="auto"/>
            </w:tcBorders>
            <w:vAlign w:val="bottom"/>
          </w:tcPr>
          <w:p w14:paraId="77AF8AF7" w14:textId="77777777" w:rsidR="00E050ED" w:rsidRDefault="00E050ED" w:rsidP="00653580">
            <w:pPr>
              <w:pStyle w:val="a5"/>
              <w:tabs>
                <w:tab w:val="left" w:pos="1738"/>
              </w:tabs>
              <w:jc w:val="both"/>
            </w:pPr>
            <w:r>
              <w:rPr>
                <w:rStyle w:val="a4"/>
              </w:rPr>
              <w:t>способов</w:t>
            </w:r>
            <w:r>
              <w:rPr>
                <w:rStyle w:val="a4"/>
              </w:rPr>
              <w:tab/>
              <w:t>защиты</w:t>
            </w:r>
          </w:p>
          <w:p w14:paraId="24730BB6" w14:textId="77777777" w:rsidR="00E050ED" w:rsidRDefault="00E050ED" w:rsidP="00653580">
            <w:pPr>
              <w:pStyle w:val="a5"/>
              <w:tabs>
                <w:tab w:val="left" w:pos="2362"/>
              </w:tabs>
              <w:jc w:val="both"/>
            </w:pPr>
            <w:r>
              <w:rPr>
                <w:rStyle w:val="a4"/>
              </w:rPr>
              <w:t>информации</w:t>
            </w:r>
            <w:r>
              <w:rPr>
                <w:rStyle w:val="a4"/>
              </w:rPr>
              <w:tab/>
              <w:t>от</w:t>
            </w:r>
          </w:p>
          <w:p w14:paraId="6C9500D5" w14:textId="77777777" w:rsidR="00E050ED" w:rsidRDefault="00E050ED" w:rsidP="00653580">
            <w:pPr>
              <w:pStyle w:val="a5"/>
              <w:jc w:val="both"/>
            </w:pPr>
            <w:r>
              <w:rPr>
                <w:rStyle w:val="a4"/>
              </w:rPr>
              <w:t>несанкционированного доступа;</w:t>
            </w:r>
          </w:p>
          <w:p w14:paraId="2B4DE2AB" w14:textId="77777777" w:rsidR="00E050ED" w:rsidRDefault="00E050ED" w:rsidP="00653580">
            <w:pPr>
              <w:pStyle w:val="a5"/>
              <w:tabs>
                <w:tab w:val="left" w:pos="1862"/>
              </w:tabs>
              <w:jc w:val="both"/>
            </w:pPr>
            <w:r>
              <w:rPr>
                <w:rStyle w:val="a4"/>
              </w:rPr>
              <w:t>критерии</w:t>
            </w:r>
            <w:r>
              <w:rPr>
                <w:rStyle w:val="a4"/>
              </w:rPr>
              <w:tab/>
              <w:t>оценки</w:t>
            </w:r>
          </w:p>
          <w:p w14:paraId="65FD7430" w14:textId="77777777" w:rsidR="00E050ED" w:rsidRDefault="00E050ED" w:rsidP="00653580">
            <w:pPr>
              <w:pStyle w:val="a5"/>
              <w:jc w:val="both"/>
            </w:pPr>
            <w:r>
              <w:rPr>
                <w:rStyle w:val="a4"/>
              </w:rPr>
              <w:t>защищенности инфокоммуникационных систем; основных методов, алгоритмов, протоколов, используемых для обеспечения защиты информации в ИС.</w:t>
            </w:r>
          </w:p>
        </w:tc>
        <w:tc>
          <w:tcPr>
            <w:tcW w:w="2813" w:type="dxa"/>
            <w:gridSpan w:val="2"/>
            <w:tcBorders>
              <w:top w:val="single" w:sz="4" w:space="0" w:color="auto"/>
              <w:left w:val="single" w:sz="4" w:space="0" w:color="auto"/>
              <w:bottom w:val="single" w:sz="4" w:space="0" w:color="auto"/>
              <w:right w:val="single" w:sz="4" w:space="0" w:color="auto"/>
            </w:tcBorders>
          </w:tcPr>
          <w:p w14:paraId="475F4CE0" w14:textId="77777777" w:rsidR="00E050ED" w:rsidRDefault="00E050ED" w:rsidP="00653580">
            <w:pPr>
              <w:rPr>
                <w:sz w:val="10"/>
                <w:szCs w:val="10"/>
              </w:rPr>
            </w:pPr>
          </w:p>
        </w:tc>
      </w:tr>
    </w:tbl>
    <w:p w14:paraId="7516796E" w14:textId="77777777" w:rsidR="00E050ED" w:rsidRDefault="00E050ED" w:rsidP="00E050ED">
      <w:pPr>
        <w:spacing w:after="259" w:line="1" w:lineRule="exact"/>
      </w:pPr>
    </w:p>
    <w:p w14:paraId="7A3D6014" w14:textId="77777777" w:rsidR="00E050ED" w:rsidRDefault="00E050ED" w:rsidP="00E050ED">
      <w:pPr>
        <w:pStyle w:val="11"/>
        <w:keepNext/>
        <w:keepLines/>
      </w:pPr>
      <w:bookmarkStart w:id="17" w:name="bookmark32"/>
      <w:r>
        <w:rPr>
          <w:rStyle w:val="10"/>
          <w:b/>
          <w:bCs/>
        </w:rPr>
        <w:t>2. Условия аттестации</w:t>
      </w:r>
      <w:bookmarkEnd w:id="17"/>
    </w:p>
    <w:p w14:paraId="1F9BC77E" w14:textId="77777777" w:rsidR="00E050ED" w:rsidRDefault="00E050ED" w:rsidP="00E050ED">
      <w:pPr>
        <w:pStyle w:val="1"/>
        <w:spacing w:after="260"/>
      </w:pPr>
      <w:r>
        <w:rPr>
          <w:rStyle w:val="a3"/>
        </w:rPr>
        <w:t xml:space="preserve">Промежуточная аттестация проводится в форме </w:t>
      </w:r>
      <w:r>
        <w:rPr>
          <w:rStyle w:val="a3"/>
          <w:i/>
          <w:iCs/>
        </w:rPr>
        <w:t>экзамена.</w:t>
      </w:r>
    </w:p>
    <w:p w14:paraId="3640F9BA" w14:textId="77777777" w:rsidR="00E050ED" w:rsidRDefault="00E050ED" w:rsidP="00E050ED">
      <w:pPr>
        <w:pStyle w:val="a7"/>
      </w:pPr>
      <w:r>
        <w:rPr>
          <w:rStyle w:val="a6"/>
        </w:rPr>
        <w:t>3. Программа оценивания контролируемой компетенции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3830"/>
        <w:gridCol w:w="2270"/>
        <w:gridCol w:w="2558"/>
      </w:tblGrid>
      <w:tr w:rsidR="00E050ED" w14:paraId="7DB1D655" w14:textId="77777777" w:rsidTr="00653580">
        <w:trPr>
          <w:trHeight w:hRule="exact" w:val="701"/>
          <w:jc w:val="center"/>
        </w:trPr>
        <w:tc>
          <w:tcPr>
            <w:tcW w:w="706" w:type="dxa"/>
            <w:tcBorders>
              <w:top w:val="single" w:sz="4" w:space="0" w:color="auto"/>
              <w:left w:val="single" w:sz="4" w:space="0" w:color="auto"/>
            </w:tcBorders>
          </w:tcPr>
          <w:p w14:paraId="75B91CF3" w14:textId="77777777" w:rsidR="00E050ED" w:rsidRDefault="00E050ED" w:rsidP="00653580">
            <w:pPr>
              <w:pStyle w:val="a5"/>
              <w:jc w:val="center"/>
              <w:rPr>
                <w:sz w:val="20"/>
                <w:szCs w:val="20"/>
              </w:rPr>
            </w:pPr>
            <w:r>
              <w:rPr>
                <w:rStyle w:val="a4"/>
                <w:sz w:val="20"/>
                <w:szCs w:val="20"/>
              </w:rPr>
              <w:t xml:space="preserve">№ </w:t>
            </w:r>
            <w:proofErr w:type="spellStart"/>
            <w:r>
              <w:rPr>
                <w:rStyle w:val="a4"/>
                <w:sz w:val="20"/>
                <w:szCs w:val="20"/>
              </w:rPr>
              <w:t>п.п</w:t>
            </w:r>
            <w:proofErr w:type="spellEnd"/>
            <w:r>
              <w:rPr>
                <w:rStyle w:val="a4"/>
                <w:sz w:val="20"/>
                <w:szCs w:val="20"/>
              </w:rPr>
              <w:t>.</w:t>
            </w:r>
          </w:p>
        </w:tc>
        <w:tc>
          <w:tcPr>
            <w:tcW w:w="3830" w:type="dxa"/>
            <w:tcBorders>
              <w:top w:val="single" w:sz="4" w:space="0" w:color="auto"/>
              <w:left w:val="single" w:sz="4" w:space="0" w:color="auto"/>
            </w:tcBorders>
          </w:tcPr>
          <w:p w14:paraId="599881F3" w14:textId="77777777" w:rsidR="00E050ED" w:rsidRDefault="00E050ED" w:rsidP="00653580">
            <w:pPr>
              <w:pStyle w:val="a5"/>
              <w:jc w:val="center"/>
              <w:rPr>
                <w:sz w:val="20"/>
                <w:szCs w:val="20"/>
              </w:rPr>
            </w:pPr>
            <w:r>
              <w:rPr>
                <w:rStyle w:val="a4"/>
                <w:sz w:val="20"/>
                <w:szCs w:val="20"/>
              </w:rPr>
              <w:t>Контролируемые модули, разделы (темы) дисциплины и их наименование</w:t>
            </w:r>
          </w:p>
        </w:tc>
        <w:tc>
          <w:tcPr>
            <w:tcW w:w="2270" w:type="dxa"/>
            <w:tcBorders>
              <w:top w:val="single" w:sz="4" w:space="0" w:color="auto"/>
              <w:left w:val="single" w:sz="4" w:space="0" w:color="auto"/>
            </w:tcBorders>
            <w:vAlign w:val="bottom"/>
          </w:tcPr>
          <w:p w14:paraId="4ABE21DE" w14:textId="77777777" w:rsidR="00E050ED" w:rsidRDefault="00E050ED" w:rsidP="00653580">
            <w:pPr>
              <w:pStyle w:val="a5"/>
              <w:jc w:val="center"/>
              <w:rPr>
                <w:sz w:val="20"/>
                <w:szCs w:val="20"/>
              </w:rPr>
            </w:pPr>
            <w:r>
              <w:rPr>
                <w:rStyle w:val="a4"/>
                <w:sz w:val="20"/>
                <w:szCs w:val="20"/>
              </w:rPr>
              <w:t>Код контролируемой компетенции или её части)</w:t>
            </w:r>
          </w:p>
        </w:tc>
        <w:tc>
          <w:tcPr>
            <w:tcW w:w="2558" w:type="dxa"/>
            <w:tcBorders>
              <w:top w:val="single" w:sz="4" w:space="0" w:color="auto"/>
              <w:left w:val="single" w:sz="4" w:space="0" w:color="auto"/>
              <w:right w:val="single" w:sz="4" w:space="0" w:color="auto"/>
            </w:tcBorders>
          </w:tcPr>
          <w:p w14:paraId="7B260C46" w14:textId="77777777" w:rsidR="00E050ED" w:rsidRDefault="00E050ED" w:rsidP="00653580">
            <w:pPr>
              <w:pStyle w:val="a5"/>
              <w:jc w:val="center"/>
              <w:rPr>
                <w:sz w:val="20"/>
                <w:szCs w:val="20"/>
              </w:rPr>
            </w:pPr>
            <w:r>
              <w:rPr>
                <w:rStyle w:val="a4"/>
                <w:sz w:val="20"/>
                <w:szCs w:val="20"/>
              </w:rPr>
              <w:t>Наименование оценочного средства</w:t>
            </w:r>
          </w:p>
        </w:tc>
      </w:tr>
      <w:tr w:rsidR="00E050ED" w14:paraId="43A4FC8C" w14:textId="77777777" w:rsidTr="00653580">
        <w:trPr>
          <w:trHeight w:hRule="exact" w:val="696"/>
          <w:jc w:val="center"/>
        </w:trPr>
        <w:tc>
          <w:tcPr>
            <w:tcW w:w="706" w:type="dxa"/>
            <w:tcBorders>
              <w:top w:val="single" w:sz="4" w:space="0" w:color="auto"/>
              <w:left w:val="single" w:sz="4" w:space="0" w:color="auto"/>
            </w:tcBorders>
          </w:tcPr>
          <w:p w14:paraId="2A78734A" w14:textId="77777777" w:rsidR="00E050ED" w:rsidRDefault="00E050ED" w:rsidP="00653580">
            <w:pPr>
              <w:pStyle w:val="a5"/>
              <w:rPr>
                <w:sz w:val="20"/>
                <w:szCs w:val="20"/>
              </w:rPr>
            </w:pPr>
            <w:r>
              <w:rPr>
                <w:rStyle w:val="a4"/>
                <w:sz w:val="20"/>
                <w:szCs w:val="20"/>
              </w:rPr>
              <w:t>1</w:t>
            </w:r>
          </w:p>
        </w:tc>
        <w:tc>
          <w:tcPr>
            <w:tcW w:w="3830" w:type="dxa"/>
            <w:tcBorders>
              <w:top w:val="single" w:sz="4" w:space="0" w:color="auto"/>
              <w:left w:val="single" w:sz="4" w:space="0" w:color="auto"/>
            </w:tcBorders>
            <w:vAlign w:val="bottom"/>
          </w:tcPr>
          <w:p w14:paraId="69EBB3D3" w14:textId="77777777" w:rsidR="00E050ED" w:rsidRDefault="00E050ED" w:rsidP="00653580">
            <w:pPr>
              <w:pStyle w:val="a5"/>
              <w:rPr>
                <w:sz w:val="20"/>
                <w:szCs w:val="20"/>
              </w:rPr>
            </w:pPr>
            <w:r>
              <w:rPr>
                <w:rStyle w:val="a4"/>
                <w:sz w:val="20"/>
                <w:szCs w:val="20"/>
              </w:rPr>
              <w:t>Раздел 2. Настройка и сопровождение аппаратно-программного обеспечения рабочих мест пользователей</w:t>
            </w:r>
          </w:p>
        </w:tc>
        <w:tc>
          <w:tcPr>
            <w:tcW w:w="2270" w:type="dxa"/>
            <w:tcBorders>
              <w:top w:val="single" w:sz="4" w:space="0" w:color="auto"/>
              <w:left w:val="single" w:sz="4" w:space="0" w:color="auto"/>
            </w:tcBorders>
          </w:tcPr>
          <w:p w14:paraId="125E8C9B" w14:textId="77777777" w:rsidR="00E050ED" w:rsidRDefault="00E050ED" w:rsidP="00653580">
            <w:pPr>
              <w:pStyle w:val="a5"/>
              <w:jc w:val="center"/>
            </w:pPr>
            <w:r>
              <w:rPr>
                <w:rStyle w:val="a4"/>
              </w:rPr>
              <w:t>ПК 2.1-2.5</w:t>
            </w:r>
          </w:p>
          <w:p w14:paraId="5044DFD0" w14:textId="77777777" w:rsidR="00E050ED" w:rsidRDefault="00E050ED" w:rsidP="00653580">
            <w:pPr>
              <w:pStyle w:val="a5"/>
              <w:jc w:val="center"/>
            </w:pPr>
            <w:r>
              <w:rPr>
                <w:rStyle w:val="a4"/>
              </w:rPr>
              <w:t>ОК 01-09</w:t>
            </w:r>
          </w:p>
        </w:tc>
        <w:tc>
          <w:tcPr>
            <w:tcW w:w="2558" w:type="dxa"/>
            <w:tcBorders>
              <w:top w:val="single" w:sz="4" w:space="0" w:color="auto"/>
              <w:left w:val="single" w:sz="4" w:space="0" w:color="auto"/>
              <w:right w:val="single" w:sz="4" w:space="0" w:color="auto"/>
            </w:tcBorders>
            <w:vAlign w:val="bottom"/>
          </w:tcPr>
          <w:p w14:paraId="7D4B0FAB" w14:textId="77777777" w:rsidR="00E050ED" w:rsidRDefault="00E050ED" w:rsidP="00653580">
            <w:pPr>
              <w:pStyle w:val="a5"/>
              <w:jc w:val="center"/>
              <w:rPr>
                <w:sz w:val="20"/>
                <w:szCs w:val="20"/>
              </w:rPr>
            </w:pPr>
            <w:r>
              <w:rPr>
                <w:rStyle w:val="a4"/>
                <w:sz w:val="20"/>
                <w:szCs w:val="20"/>
              </w:rPr>
              <w:t>Тест Лабораторная работа Самостоятельная работа</w:t>
            </w:r>
          </w:p>
        </w:tc>
      </w:tr>
      <w:tr w:rsidR="00E050ED" w14:paraId="79FB30A7" w14:textId="77777777" w:rsidTr="00653580">
        <w:trPr>
          <w:trHeight w:hRule="exact" w:val="523"/>
          <w:jc w:val="center"/>
        </w:trPr>
        <w:tc>
          <w:tcPr>
            <w:tcW w:w="4536" w:type="dxa"/>
            <w:gridSpan w:val="2"/>
            <w:tcBorders>
              <w:top w:val="single" w:sz="4" w:space="0" w:color="auto"/>
              <w:left w:val="single" w:sz="4" w:space="0" w:color="auto"/>
              <w:bottom w:val="single" w:sz="4" w:space="0" w:color="auto"/>
            </w:tcBorders>
          </w:tcPr>
          <w:p w14:paraId="2B795037" w14:textId="77777777" w:rsidR="00E050ED" w:rsidRDefault="00E050ED" w:rsidP="00653580">
            <w:pPr>
              <w:pStyle w:val="a5"/>
              <w:rPr>
                <w:sz w:val="20"/>
                <w:szCs w:val="20"/>
              </w:rPr>
            </w:pPr>
            <w:r>
              <w:rPr>
                <w:rStyle w:val="a4"/>
                <w:sz w:val="20"/>
                <w:szCs w:val="20"/>
              </w:rPr>
              <w:t>Промежуточная аттестация - экзамен</w:t>
            </w:r>
          </w:p>
        </w:tc>
        <w:tc>
          <w:tcPr>
            <w:tcW w:w="2270" w:type="dxa"/>
            <w:tcBorders>
              <w:top w:val="single" w:sz="4" w:space="0" w:color="auto"/>
              <w:left w:val="single" w:sz="4" w:space="0" w:color="auto"/>
              <w:bottom w:val="single" w:sz="4" w:space="0" w:color="auto"/>
            </w:tcBorders>
            <w:vAlign w:val="center"/>
          </w:tcPr>
          <w:p w14:paraId="68072126" w14:textId="77777777" w:rsidR="00E050ED" w:rsidRDefault="00E050ED" w:rsidP="00653580">
            <w:pPr>
              <w:pStyle w:val="a5"/>
              <w:jc w:val="center"/>
            </w:pPr>
            <w:r>
              <w:rPr>
                <w:rStyle w:val="a4"/>
              </w:rPr>
              <w:t>ПК 2.1-2.5</w:t>
            </w:r>
          </w:p>
          <w:p w14:paraId="748FA078" w14:textId="77777777" w:rsidR="00E050ED" w:rsidRDefault="00E050ED" w:rsidP="00653580">
            <w:pPr>
              <w:pStyle w:val="a5"/>
              <w:jc w:val="center"/>
            </w:pPr>
            <w:r>
              <w:rPr>
                <w:rStyle w:val="a4"/>
              </w:rPr>
              <w:t>ОК 01-09</w:t>
            </w:r>
          </w:p>
        </w:tc>
        <w:tc>
          <w:tcPr>
            <w:tcW w:w="2558" w:type="dxa"/>
            <w:tcBorders>
              <w:top w:val="single" w:sz="4" w:space="0" w:color="auto"/>
              <w:left w:val="single" w:sz="4" w:space="0" w:color="auto"/>
              <w:bottom w:val="single" w:sz="4" w:space="0" w:color="auto"/>
              <w:right w:val="single" w:sz="4" w:space="0" w:color="auto"/>
            </w:tcBorders>
          </w:tcPr>
          <w:p w14:paraId="450C0A7D" w14:textId="77777777" w:rsidR="00E050ED" w:rsidRDefault="00E050ED" w:rsidP="00653580">
            <w:pPr>
              <w:pStyle w:val="a5"/>
              <w:jc w:val="center"/>
              <w:rPr>
                <w:sz w:val="20"/>
                <w:szCs w:val="20"/>
              </w:rPr>
            </w:pPr>
            <w:r>
              <w:rPr>
                <w:rStyle w:val="a4"/>
                <w:sz w:val="20"/>
                <w:szCs w:val="20"/>
              </w:rPr>
              <w:t>Вопросы к экзамену</w:t>
            </w:r>
          </w:p>
        </w:tc>
      </w:tr>
    </w:tbl>
    <w:p w14:paraId="34866F4E" w14:textId="77777777" w:rsidR="00E050ED" w:rsidRDefault="00E050ED" w:rsidP="00E050ED">
      <w:pPr>
        <w:spacing w:after="539" w:line="1" w:lineRule="exact"/>
      </w:pPr>
    </w:p>
    <w:p w14:paraId="2468C7E6" w14:textId="77777777" w:rsidR="00E050ED" w:rsidRDefault="00E050ED" w:rsidP="00E050ED">
      <w:pPr>
        <w:pStyle w:val="11"/>
        <w:keepNext/>
        <w:keepLines/>
        <w:jc w:val="center"/>
      </w:pPr>
      <w:bookmarkStart w:id="18" w:name="bookmark34"/>
      <w:r>
        <w:rPr>
          <w:rStyle w:val="10"/>
          <w:b/>
          <w:bCs/>
        </w:rPr>
        <w:t>Тест (типовые вопросы для самопроверки)</w:t>
      </w:r>
      <w:bookmarkEnd w:id="18"/>
    </w:p>
    <w:p w14:paraId="62C97DBF" w14:textId="77777777" w:rsidR="00E050ED" w:rsidRDefault="00E050ED" w:rsidP="00E050ED">
      <w:pPr>
        <w:pStyle w:val="11"/>
        <w:keepNext/>
        <w:keepLines/>
        <w:numPr>
          <w:ilvl w:val="0"/>
          <w:numId w:val="60"/>
        </w:numPr>
        <w:tabs>
          <w:tab w:val="left" w:pos="354"/>
        </w:tabs>
        <w:spacing w:line="240" w:lineRule="auto"/>
        <w:ind w:firstLine="0"/>
      </w:pPr>
      <w:r>
        <w:rPr>
          <w:rStyle w:val="10"/>
          <w:b/>
          <w:bCs/>
        </w:rPr>
        <w:t>Программное обеспечение (ПО) – это:</w:t>
      </w:r>
    </w:p>
    <w:p w14:paraId="66E9F541" w14:textId="77777777" w:rsidR="00E050ED" w:rsidRDefault="00E050ED" w:rsidP="00E050ED">
      <w:pPr>
        <w:pStyle w:val="1"/>
        <w:numPr>
          <w:ilvl w:val="0"/>
          <w:numId w:val="61"/>
        </w:numPr>
        <w:tabs>
          <w:tab w:val="left" w:pos="368"/>
        </w:tabs>
        <w:ind w:firstLine="0"/>
      </w:pPr>
      <w:r>
        <w:rPr>
          <w:rStyle w:val="a3"/>
        </w:rPr>
        <w:t>возможность обновления программ;</w:t>
      </w:r>
    </w:p>
    <w:p w14:paraId="3872BBE5" w14:textId="77777777" w:rsidR="00E050ED" w:rsidRDefault="00E050ED" w:rsidP="00E050ED">
      <w:pPr>
        <w:pStyle w:val="1"/>
        <w:numPr>
          <w:ilvl w:val="0"/>
          <w:numId w:val="61"/>
        </w:numPr>
        <w:tabs>
          <w:tab w:val="left" w:pos="382"/>
        </w:tabs>
        <w:ind w:firstLine="0"/>
      </w:pPr>
      <w:r>
        <w:rPr>
          <w:rStyle w:val="a3"/>
        </w:rPr>
        <w:t>совокупность программ, позволяющих организовать решение задач на компьютере;</w:t>
      </w:r>
    </w:p>
    <w:p w14:paraId="249F0EA5" w14:textId="77777777" w:rsidR="00E050ED" w:rsidRDefault="00E050ED" w:rsidP="00E050ED">
      <w:pPr>
        <w:pStyle w:val="1"/>
        <w:numPr>
          <w:ilvl w:val="0"/>
          <w:numId w:val="61"/>
        </w:numPr>
        <w:tabs>
          <w:tab w:val="left" w:pos="397"/>
        </w:tabs>
        <w:ind w:firstLine="0"/>
      </w:pPr>
      <w:r>
        <w:rPr>
          <w:rStyle w:val="a3"/>
          <w:b/>
          <w:bCs/>
        </w:rPr>
        <w:t>представляет собой совокупность компьютерных инструкций, обеспечивающих работу всех аппаратных устройств компьютера и доступ пользователя к ним.</w:t>
      </w:r>
    </w:p>
    <w:p w14:paraId="05018A3D" w14:textId="77777777" w:rsidR="00E050ED" w:rsidRDefault="00E050ED" w:rsidP="00E050ED">
      <w:pPr>
        <w:pStyle w:val="1"/>
        <w:numPr>
          <w:ilvl w:val="0"/>
          <w:numId w:val="60"/>
        </w:numPr>
        <w:tabs>
          <w:tab w:val="left" w:pos="363"/>
        </w:tabs>
        <w:ind w:firstLine="0"/>
      </w:pPr>
      <w:r>
        <w:rPr>
          <w:rStyle w:val="a3"/>
          <w:b/>
          <w:bCs/>
        </w:rPr>
        <w:t>Системное ПО – это:</w:t>
      </w:r>
    </w:p>
    <w:p w14:paraId="272105C7" w14:textId="77777777" w:rsidR="00E050ED" w:rsidRDefault="00E050ED" w:rsidP="00E050ED">
      <w:pPr>
        <w:pStyle w:val="1"/>
        <w:numPr>
          <w:ilvl w:val="0"/>
          <w:numId w:val="62"/>
        </w:numPr>
        <w:tabs>
          <w:tab w:val="left" w:pos="382"/>
        </w:tabs>
        <w:ind w:firstLine="0"/>
      </w:pPr>
      <w:r>
        <w:rPr>
          <w:rStyle w:val="a3"/>
          <w:b/>
          <w:bCs/>
        </w:rPr>
        <w:t>программы для организации совместной работы устройств компьютера как единой системы;</w:t>
      </w:r>
    </w:p>
    <w:p w14:paraId="38E75EF0" w14:textId="77777777" w:rsidR="00E050ED" w:rsidRDefault="00E050ED" w:rsidP="00E050ED">
      <w:pPr>
        <w:pStyle w:val="1"/>
        <w:numPr>
          <w:ilvl w:val="0"/>
          <w:numId w:val="62"/>
        </w:numPr>
        <w:tabs>
          <w:tab w:val="left" w:pos="382"/>
        </w:tabs>
        <w:ind w:firstLine="0"/>
      </w:pPr>
      <w:r>
        <w:rPr>
          <w:rStyle w:val="a3"/>
        </w:rPr>
        <w:t>программы для организации удобной системы размещения программ на диске;</w:t>
      </w:r>
    </w:p>
    <w:p w14:paraId="1F31E725" w14:textId="77777777" w:rsidR="00E050ED" w:rsidRDefault="00E050ED" w:rsidP="00E050ED">
      <w:pPr>
        <w:pStyle w:val="1"/>
        <w:numPr>
          <w:ilvl w:val="0"/>
          <w:numId w:val="62"/>
        </w:numPr>
        <w:tabs>
          <w:tab w:val="left" w:pos="378"/>
        </w:tabs>
        <w:ind w:firstLine="0"/>
      </w:pPr>
      <w:r>
        <w:rPr>
          <w:rStyle w:val="a3"/>
        </w:rPr>
        <w:t>набор программ для работы устройства системного блока компьютера;</w:t>
      </w:r>
    </w:p>
    <w:p w14:paraId="587D34A1" w14:textId="77777777" w:rsidR="00E050ED" w:rsidRDefault="00E050ED" w:rsidP="00E050ED">
      <w:pPr>
        <w:pStyle w:val="1"/>
        <w:numPr>
          <w:ilvl w:val="0"/>
          <w:numId w:val="62"/>
        </w:numPr>
        <w:tabs>
          <w:tab w:val="left" w:pos="363"/>
        </w:tabs>
        <w:ind w:firstLine="0"/>
      </w:pPr>
      <w:r>
        <w:rPr>
          <w:rStyle w:val="a3"/>
        </w:rPr>
        <w:t>предназначено для выполнения конкретных задач пользователя;</w:t>
      </w:r>
    </w:p>
    <w:p w14:paraId="5658FB8C" w14:textId="77777777" w:rsidR="00E050ED" w:rsidRDefault="00E050ED" w:rsidP="00E050ED">
      <w:pPr>
        <w:pStyle w:val="1"/>
        <w:numPr>
          <w:ilvl w:val="0"/>
          <w:numId w:val="62"/>
        </w:numPr>
        <w:tabs>
          <w:tab w:val="left" w:pos="387"/>
        </w:tabs>
        <w:ind w:firstLine="0"/>
      </w:pPr>
      <w:r>
        <w:rPr>
          <w:rStyle w:val="a3"/>
        </w:rPr>
        <w:t>средства, предназначенные для создания ПО.</w:t>
      </w:r>
    </w:p>
    <w:p w14:paraId="2EB71BC0" w14:textId="77777777" w:rsidR="00E050ED" w:rsidRDefault="00E050ED" w:rsidP="00E050ED">
      <w:pPr>
        <w:pStyle w:val="11"/>
        <w:keepNext/>
        <w:keepLines/>
        <w:numPr>
          <w:ilvl w:val="0"/>
          <w:numId w:val="60"/>
        </w:numPr>
        <w:tabs>
          <w:tab w:val="left" w:pos="363"/>
        </w:tabs>
        <w:spacing w:line="240" w:lineRule="auto"/>
        <w:ind w:firstLine="0"/>
      </w:pPr>
      <w:bookmarkStart w:id="19" w:name="bookmark37"/>
      <w:r>
        <w:rPr>
          <w:rStyle w:val="10"/>
          <w:b/>
          <w:bCs/>
        </w:rPr>
        <w:t>К Системному ПО относятся: (выберите несколько правильных ответов)</w:t>
      </w:r>
      <w:bookmarkEnd w:id="19"/>
    </w:p>
    <w:p w14:paraId="41B07230" w14:textId="77777777" w:rsidR="00E050ED" w:rsidRDefault="00E050ED" w:rsidP="00E050ED">
      <w:pPr>
        <w:pStyle w:val="11"/>
        <w:keepNext/>
        <w:keepLines/>
        <w:numPr>
          <w:ilvl w:val="0"/>
          <w:numId w:val="63"/>
        </w:numPr>
        <w:tabs>
          <w:tab w:val="left" w:pos="382"/>
        </w:tabs>
        <w:spacing w:line="240" w:lineRule="auto"/>
        <w:ind w:firstLine="0"/>
      </w:pPr>
      <w:r>
        <w:rPr>
          <w:rStyle w:val="10"/>
          <w:b/>
          <w:bCs/>
          <w:lang w:val="en-US" w:eastAsia="en-US"/>
        </w:rPr>
        <w:t>MS Windows;</w:t>
      </w:r>
    </w:p>
    <w:p w14:paraId="29196252" w14:textId="77777777" w:rsidR="00E050ED" w:rsidRDefault="00E050ED" w:rsidP="00E050ED">
      <w:pPr>
        <w:pStyle w:val="1"/>
        <w:numPr>
          <w:ilvl w:val="0"/>
          <w:numId w:val="63"/>
        </w:numPr>
        <w:tabs>
          <w:tab w:val="left" w:pos="382"/>
        </w:tabs>
        <w:ind w:firstLine="0"/>
      </w:pPr>
      <w:r>
        <w:rPr>
          <w:rStyle w:val="a3"/>
          <w:lang w:val="en-US" w:eastAsia="en-US"/>
        </w:rPr>
        <w:t>MS Word;</w:t>
      </w:r>
    </w:p>
    <w:p w14:paraId="4DDDB72F" w14:textId="77777777" w:rsidR="00E050ED" w:rsidRDefault="00E050ED" w:rsidP="00E050ED">
      <w:pPr>
        <w:pStyle w:val="1"/>
        <w:numPr>
          <w:ilvl w:val="0"/>
          <w:numId w:val="63"/>
        </w:numPr>
        <w:tabs>
          <w:tab w:val="left" w:pos="378"/>
        </w:tabs>
        <w:ind w:firstLine="0"/>
      </w:pPr>
      <w:r>
        <w:rPr>
          <w:rStyle w:val="a3"/>
          <w:lang w:val="en-US" w:eastAsia="en-US"/>
        </w:rPr>
        <w:t>Paint;</w:t>
      </w:r>
    </w:p>
    <w:p w14:paraId="4DC96648" w14:textId="77777777" w:rsidR="00E050ED" w:rsidRDefault="00E050ED" w:rsidP="00E050ED">
      <w:pPr>
        <w:pStyle w:val="1"/>
        <w:numPr>
          <w:ilvl w:val="0"/>
          <w:numId w:val="63"/>
        </w:numPr>
        <w:tabs>
          <w:tab w:val="left" w:pos="368"/>
        </w:tabs>
        <w:ind w:firstLine="0"/>
      </w:pPr>
      <w:r>
        <w:rPr>
          <w:rStyle w:val="a3"/>
          <w:b/>
          <w:bCs/>
        </w:rPr>
        <w:t>Антивирусные программы;</w:t>
      </w:r>
    </w:p>
    <w:p w14:paraId="4265BAB0" w14:textId="77777777" w:rsidR="00E050ED" w:rsidRDefault="00E050ED" w:rsidP="00E050ED">
      <w:pPr>
        <w:pStyle w:val="1"/>
        <w:numPr>
          <w:ilvl w:val="0"/>
          <w:numId w:val="63"/>
        </w:numPr>
        <w:tabs>
          <w:tab w:val="left" w:pos="392"/>
        </w:tabs>
        <w:ind w:firstLine="0"/>
      </w:pPr>
      <w:r>
        <w:rPr>
          <w:rStyle w:val="a3"/>
          <w:b/>
          <w:bCs/>
          <w:lang w:val="en-US" w:eastAsia="en-US"/>
        </w:rPr>
        <w:t>Linux;</w:t>
      </w:r>
    </w:p>
    <w:p w14:paraId="53B7C64E" w14:textId="77777777" w:rsidR="00E050ED" w:rsidRDefault="00E050ED" w:rsidP="00E050ED">
      <w:pPr>
        <w:pStyle w:val="1"/>
        <w:numPr>
          <w:ilvl w:val="0"/>
          <w:numId w:val="63"/>
        </w:numPr>
        <w:tabs>
          <w:tab w:val="left" w:pos="368"/>
        </w:tabs>
        <w:ind w:firstLine="0"/>
      </w:pPr>
      <w:r>
        <w:rPr>
          <w:rStyle w:val="a3"/>
          <w:b/>
          <w:bCs/>
          <w:lang w:val="en-US" w:eastAsia="en-US"/>
        </w:rPr>
        <w:t>Total Commander;</w:t>
      </w:r>
    </w:p>
    <w:p w14:paraId="4C3F8C68" w14:textId="77777777" w:rsidR="00E050ED" w:rsidRDefault="00E050ED" w:rsidP="00E050ED">
      <w:pPr>
        <w:pStyle w:val="1"/>
        <w:numPr>
          <w:ilvl w:val="0"/>
          <w:numId w:val="63"/>
        </w:numPr>
        <w:tabs>
          <w:tab w:val="left" w:pos="430"/>
        </w:tabs>
        <w:ind w:firstLine="0"/>
      </w:pPr>
      <w:r>
        <w:rPr>
          <w:rStyle w:val="a3"/>
          <w:lang w:val="en-US" w:eastAsia="en-US"/>
        </w:rPr>
        <w:t>Visual Basic;</w:t>
      </w:r>
    </w:p>
    <w:p w14:paraId="3CFA451A" w14:textId="77777777" w:rsidR="00E050ED" w:rsidRDefault="00E050ED" w:rsidP="00E050ED">
      <w:pPr>
        <w:pStyle w:val="1"/>
        <w:numPr>
          <w:ilvl w:val="0"/>
          <w:numId w:val="63"/>
        </w:numPr>
        <w:tabs>
          <w:tab w:val="left" w:pos="363"/>
        </w:tabs>
        <w:ind w:firstLine="0"/>
      </w:pPr>
      <w:r>
        <w:rPr>
          <w:rStyle w:val="a3"/>
          <w:b/>
          <w:bCs/>
          <w:lang w:val="en-US" w:eastAsia="en-US"/>
        </w:rPr>
        <w:t>WinZip;</w:t>
      </w:r>
    </w:p>
    <w:p w14:paraId="6839CFAF" w14:textId="77777777" w:rsidR="00E050ED" w:rsidRDefault="00E050ED" w:rsidP="00E050ED">
      <w:pPr>
        <w:pStyle w:val="1"/>
        <w:numPr>
          <w:ilvl w:val="0"/>
          <w:numId w:val="63"/>
        </w:numPr>
        <w:tabs>
          <w:tab w:val="left" w:pos="402"/>
        </w:tabs>
        <w:ind w:firstLine="0"/>
      </w:pPr>
      <w:r>
        <w:rPr>
          <w:rStyle w:val="a3"/>
          <w:b/>
          <w:bCs/>
          <w:lang w:val="en-US" w:eastAsia="en-US"/>
        </w:rPr>
        <w:t>Nod32;</w:t>
      </w:r>
    </w:p>
    <w:p w14:paraId="0CE1533B" w14:textId="77777777" w:rsidR="00E050ED" w:rsidRDefault="00E050ED" w:rsidP="00E050ED">
      <w:pPr>
        <w:pStyle w:val="1"/>
        <w:numPr>
          <w:ilvl w:val="0"/>
          <w:numId w:val="63"/>
        </w:numPr>
        <w:tabs>
          <w:tab w:val="left" w:pos="382"/>
        </w:tabs>
        <w:ind w:firstLine="0"/>
      </w:pPr>
      <w:r>
        <w:rPr>
          <w:rStyle w:val="a3"/>
          <w:lang w:val="en-US" w:eastAsia="en-US"/>
        </w:rPr>
        <w:t>Delphi;</w:t>
      </w:r>
    </w:p>
    <w:p w14:paraId="3B42AC11" w14:textId="77777777" w:rsidR="00E050ED" w:rsidRDefault="00E050ED" w:rsidP="00E050ED">
      <w:pPr>
        <w:pStyle w:val="1"/>
        <w:numPr>
          <w:ilvl w:val="0"/>
          <w:numId w:val="63"/>
        </w:numPr>
        <w:tabs>
          <w:tab w:val="left" w:pos="392"/>
        </w:tabs>
        <w:spacing w:after="400"/>
        <w:ind w:firstLine="0"/>
        <w:sectPr w:rsidR="00E050ED" w:rsidSect="00E050ED">
          <w:footerReference w:type="default" r:id="rId16"/>
          <w:pgSz w:w="11900" w:h="16840"/>
          <w:pgMar w:top="1124" w:right="764" w:bottom="977" w:left="1661" w:header="696" w:footer="3" w:gutter="0"/>
          <w:pgNumType w:start="11"/>
          <w:cols w:space="720"/>
          <w:noEndnote/>
          <w:docGrid w:linePitch="360"/>
        </w:sectPr>
      </w:pPr>
      <w:r>
        <w:rPr>
          <w:rStyle w:val="a3"/>
        </w:rPr>
        <w:t>Сапер.</w:t>
      </w:r>
    </w:p>
    <w:p w14:paraId="07CFD368" w14:textId="77777777" w:rsidR="00E050ED" w:rsidRDefault="00E050ED" w:rsidP="00E050ED">
      <w:pPr>
        <w:pStyle w:val="11"/>
        <w:keepNext/>
        <w:keepLines/>
        <w:numPr>
          <w:ilvl w:val="0"/>
          <w:numId w:val="60"/>
        </w:numPr>
        <w:tabs>
          <w:tab w:val="left" w:pos="363"/>
        </w:tabs>
        <w:spacing w:line="240" w:lineRule="auto"/>
        <w:ind w:firstLine="0"/>
      </w:pPr>
      <w:bookmarkStart w:id="20" w:name="bookmark40"/>
      <w:r>
        <w:rPr>
          <w:rStyle w:val="10"/>
          <w:b/>
          <w:bCs/>
        </w:rPr>
        <w:t>Прикладное ПО – это:</w:t>
      </w:r>
      <w:bookmarkEnd w:id="20"/>
    </w:p>
    <w:p w14:paraId="4AEDFE58" w14:textId="77777777" w:rsidR="00E050ED" w:rsidRDefault="00E050ED" w:rsidP="00E050ED">
      <w:pPr>
        <w:pStyle w:val="1"/>
        <w:numPr>
          <w:ilvl w:val="0"/>
          <w:numId w:val="64"/>
        </w:numPr>
        <w:tabs>
          <w:tab w:val="left" w:pos="368"/>
        </w:tabs>
        <w:ind w:firstLine="0"/>
      </w:pPr>
      <w:r>
        <w:rPr>
          <w:rStyle w:val="a3"/>
        </w:rPr>
        <w:t>программы для организации совместной работы устройств компьютера как единой системы;</w:t>
      </w:r>
    </w:p>
    <w:p w14:paraId="27434D56" w14:textId="77777777" w:rsidR="00E050ED" w:rsidRDefault="00E050ED" w:rsidP="00E050ED">
      <w:pPr>
        <w:pStyle w:val="1"/>
        <w:numPr>
          <w:ilvl w:val="0"/>
          <w:numId w:val="64"/>
        </w:numPr>
        <w:tabs>
          <w:tab w:val="left" w:pos="382"/>
        </w:tabs>
        <w:ind w:firstLine="0"/>
      </w:pPr>
      <w:r>
        <w:rPr>
          <w:rStyle w:val="a3"/>
        </w:rPr>
        <w:t>программы для организации удобной системы размещения программ на диске;</w:t>
      </w:r>
    </w:p>
    <w:p w14:paraId="5BFAAE23" w14:textId="77777777" w:rsidR="00E050ED" w:rsidRDefault="00E050ED" w:rsidP="00E050ED">
      <w:pPr>
        <w:pStyle w:val="1"/>
        <w:numPr>
          <w:ilvl w:val="0"/>
          <w:numId w:val="64"/>
        </w:numPr>
        <w:tabs>
          <w:tab w:val="left" w:pos="378"/>
        </w:tabs>
        <w:ind w:firstLine="0"/>
      </w:pPr>
      <w:r>
        <w:rPr>
          <w:rStyle w:val="a3"/>
        </w:rPr>
        <w:t>набор программ для работы устройства системного блока компьютера;</w:t>
      </w:r>
    </w:p>
    <w:p w14:paraId="3AF76303" w14:textId="77777777" w:rsidR="00E050ED" w:rsidRDefault="00E050ED" w:rsidP="00E050ED">
      <w:pPr>
        <w:pStyle w:val="1"/>
        <w:numPr>
          <w:ilvl w:val="0"/>
          <w:numId w:val="64"/>
        </w:numPr>
        <w:tabs>
          <w:tab w:val="left" w:pos="368"/>
        </w:tabs>
        <w:ind w:firstLine="0"/>
      </w:pPr>
      <w:r>
        <w:rPr>
          <w:rStyle w:val="a3"/>
          <w:b/>
          <w:bCs/>
        </w:rPr>
        <w:t>предназначено для выполнения конкретных задач пользователя;</w:t>
      </w:r>
    </w:p>
    <w:p w14:paraId="3F9E2BF4" w14:textId="77777777" w:rsidR="00E050ED" w:rsidRDefault="00E050ED" w:rsidP="00E050ED">
      <w:pPr>
        <w:pStyle w:val="1"/>
        <w:numPr>
          <w:ilvl w:val="0"/>
          <w:numId w:val="64"/>
        </w:numPr>
        <w:tabs>
          <w:tab w:val="left" w:pos="387"/>
        </w:tabs>
        <w:ind w:firstLine="0"/>
      </w:pPr>
      <w:r>
        <w:rPr>
          <w:rStyle w:val="a3"/>
        </w:rPr>
        <w:t>средства, предназначенные для создания ПО.</w:t>
      </w:r>
    </w:p>
    <w:p w14:paraId="3208FC85" w14:textId="77777777" w:rsidR="00E050ED" w:rsidRDefault="00E050ED" w:rsidP="00E050ED">
      <w:pPr>
        <w:pStyle w:val="11"/>
        <w:keepNext/>
        <w:keepLines/>
        <w:numPr>
          <w:ilvl w:val="0"/>
          <w:numId w:val="60"/>
        </w:numPr>
        <w:tabs>
          <w:tab w:val="left" w:pos="358"/>
        </w:tabs>
        <w:spacing w:line="240" w:lineRule="auto"/>
        <w:ind w:firstLine="0"/>
      </w:pPr>
      <w:bookmarkStart w:id="21" w:name="bookmark42"/>
      <w:r>
        <w:rPr>
          <w:rStyle w:val="10"/>
          <w:b/>
          <w:bCs/>
        </w:rPr>
        <w:t>К Прикладному ПО относятся: (выберите несколько правильных ответов)</w:t>
      </w:r>
      <w:bookmarkEnd w:id="21"/>
    </w:p>
    <w:p w14:paraId="1DCC3BBB" w14:textId="77777777" w:rsidR="00E050ED" w:rsidRDefault="00E050ED" w:rsidP="00E050ED">
      <w:pPr>
        <w:pStyle w:val="1"/>
        <w:numPr>
          <w:ilvl w:val="0"/>
          <w:numId w:val="65"/>
        </w:numPr>
        <w:tabs>
          <w:tab w:val="left" w:pos="368"/>
        </w:tabs>
        <w:ind w:firstLine="0"/>
      </w:pPr>
      <w:r>
        <w:rPr>
          <w:rStyle w:val="a3"/>
          <w:lang w:val="en-US" w:eastAsia="en-US"/>
        </w:rPr>
        <w:t>MS Windows;</w:t>
      </w:r>
    </w:p>
    <w:p w14:paraId="3F1C3E5D" w14:textId="77777777" w:rsidR="00E050ED" w:rsidRDefault="00E050ED" w:rsidP="00E050ED">
      <w:pPr>
        <w:pStyle w:val="1"/>
        <w:numPr>
          <w:ilvl w:val="0"/>
          <w:numId w:val="65"/>
        </w:numPr>
        <w:tabs>
          <w:tab w:val="left" w:pos="382"/>
        </w:tabs>
        <w:ind w:firstLine="0"/>
      </w:pPr>
      <w:r>
        <w:rPr>
          <w:rStyle w:val="a3"/>
          <w:b/>
          <w:bCs/>
          <w:lang w:val="en-US" w:eastAsia="en-US"/>
        </w:rPr>
        <w:t>MS Word;</w:t>
      </w:r>
    </w:p>
    <w:p w14:paraId="39914FED" w14:textId="77777777" w:rsidR="00E050ED" w:rsidRDefault="00E050ED" w:rsidP="00E050ED">
      <w:pPr>
        <w:pStyle w:val="1"/>
        <w:numPr>
          <w:ilvl w:val="0"/>
          <w:numId w:val="65"/>
        </w:numPr>
        <w:tabs>
          <w:tab w:val="left" w:pos="392"/>
        </w:tabs>
        <w:ind w:firstLine="0"/>
      </w:pPr>
      <w:r>
        <w:rPr>
          <w:rStyle w:val="a3"/>
          <w:b/>
          <w:bCs/>
          <w:lang w:val="en-US" w:eastAsia="en-US"/>
        </w:rPr>
        <w:t>Paint;</w:t>
      </w:r>
    </w:p>
    <w:p w14:paraId="16B3FE48" w14:textId="77777777" w:rsidR="00E050ED" w:rsidRDefault="00E050ED" w:rsidP="00E050ED">
      <w:pPr>
        <w:pStyle w:val="1"/>
        <w:numPr>
          <w:ilvl w:val="0"/>
          <w:numId w:val="65"/>
        </w:numPr>
        <w:tabs>
          <w:tab w:val="left" w:pos="363"/>
        </w:tabs>
        <w:ind w:firstLine="0"/>
      </w:pPr>
      <w:r>
        <w:rPr>
          <w:rStyle w:val="a3"/>
        </w:rPr>
        <w:t>Антивирусные программы;</w:t>
      </w:r>
    </w:p>
    <w:p w14:paraId="122ED911" w14:textId="77777777" w:rsidR="00E050ED" w:rsidRDefault="00E050ED" w:rsidP="00E050ED">
      <w:pPr>
        <w:pStyle w:val="1"/>
        <w:numPr>
          <w:ilvl w:val="0"/>
          <w:numId w:val="65"/>
        </w:numPr>
        <w:tabs>
          <w:tab w:val="left" w:pos="387"/>
        </w:tabs>
        <w:ind w:firstLine="0"/>
      </w:pPr>
      <w:r>
        <w:rPr>
          <w:rStyle w:val="a3"/>
          <w:lang w:val="en-US" w:eastAsia="en-US"/>
        </w:rPr>
        <w:t>Linux;</w:t>
      </w:r>
    </w:p>
    <w:p w14:paraId="2A4A0A8A" w14:textId="77777777" w:rsidR="00E050ED" w:rsidRDefault="00E050ED" w:rsidP="00E050ED">
      <w:pPr>
        <w:pStyle w:val="1"/>
        <w:numPr>
          <w:ilvl w:val="0"/>
          <w:numId w:val="65"/>
        </w:numPr>
        <w:tabs>
          <w:tab w:val="left" w:pos="368"/>
        </w:tabs>
        <w:ind w:firstLine="0"/>
      </w:pPr>
      <w:r>
        <w:rPr>
          <w:rStyle w:val="a3"/>
          <w:lang w:val="en-US" w:eastAsia="en-US"/>
        </w:rPr>
        <w:t>Total Commander;</w:t>
      </w:r>
    </w:p>
    <w:p w14:paraId="75830DCC" w14:textId="77777777" w:rsidR="00E050ED" w:rsidRDefault="00E050ED" w:rsidP="00E050ED">
      <w:pPr>
        <w:pStyle w:val="1"/>
        <w:numPr>
          <w:ilvl w:val="0"/>
          <w:numId w:val="65"/>
        </w:numPr>
        <w:tabs>
          <w:tab w:val="left" w:pos="430"/>
        </w:tabs>
        <w:ind w:firstLine="0"/>
      </w:pPr>
      <w:r>
        <w:rPr>
          <w:rStyle w:val="a3"/>
          <w:lang w:val="en-US" w:eastAsia="en-US"/>
        </w:rPr>
        <w:t>Visual Basic;</w:t>
      </w:r>
    </w:p>
    <w:p w14:paraId="3FB537C1" w14:textId="77777777" w:rsidR="00E050ED" w:rsidRDefault="00E050ED" w:rsidP="00E050ED">
      <w:pPr>
        <w:pStyle w:val="1"/>
        <w:numPr>
          <w:ilvl w:val="0"/>
          <w:numId w:val="65"/>
        </w:numPr>
        <w:tabs>
          <w:tab w:val="left" w:pos="363"/>
        </w:tabs>
        <w:ind w:firstLine="0"/>
      </w:pPr>
      <w:r>
        <w:rPr>
          <w:rStyle w:val="a3"/>
          <w:lang w:val="en-US" w:eastAsia="en-US"/>
        </w:rPr>
        <w:t>WinZip;</w:t>
      </w:r>
    </w:p>
    <w:p w14:paraId="2628CFA4" w14:textId="77777777" w:rsidR="00E050ED" w:rsidRDefault="00E050ED" w:rsidP="00E050ED">
      <w:pPr>
        <w:pStyle w:val="1"/>
        <w:numPr>
          <w:ilvl w:val="0"/>
          <w:numId w:val="65"/>
        </w:numPr>
        <w:tabs>
          <w:tab w:val="left" w:pos="397"/>
        </w:tabs>
        <w:ind w:firstLine="0"/>
      </w:pPr>
      <w:r>
        <w:rPr>
          <w:rStyle w:val="a3"/>
          <w:lang w:val="en-US" w:eastAsia="en-US"/>
        </w:rPr>
        <w:t>Nod32;</w:t>
      </w:r>
    </w:p>
    <w:p w14:paraId="06B288F8" w14:textId="77777777" w:rsidR="00E050ED" w:rsidRDefault="00E050ED" w:rsidP="00E050ED">
      <w:pPr>
        <w:pStyle w:val="1"/>
        <w:numPr>
          <w:ilvl w:val="0"/>
          <w:numId w:val="65"/>
        </w:numPr>
        <w:tabs>
          <w:tab w:val="left" w:pos="382"/>
        </w:tabs>
        <w:ind w:firstLine="0"/>
      </w:pPr>
      <w:r>
        <w:rPr>
          <w:rStyle w:val="a3"/>
          <w:lang w:val="en-US" w:eastAsia="en-US"/>
        </w:rPr>
        <w:t>Delphi;</w:t>
      </w:r>
    </w:p>
    <w:p w14:paraId="0A3D4307" w14:textId="77777777" w:rsidR="00E050ED" w:rsidRDefault="00E050ED" w:rsidP="00E050ED">
      <w:pPr>
        <w:pStyle w:val="1"/>
        <w:numPr>
          <w:ilvl w:val="0"/>
          <w:numId w:val="65"/>
        </w:numPr>
        <w:tabs>
          <w:tab w:val="left" w:pos="406"/>
        </w:tabs>
        <w:ind w:firstLine="0"/>
      </w:pPr>
      <w:r>
        <w:rPr>
          <w:rStyle w:val="a3"/>
          <w:b/>
          <w:bCs/>
        </w:rPr>
        <w:t>Сапер.</w:t>
      </w:r>
    </w:p>
    <w:p w14:paraId="6B41081B" w14:textId="77777777" w:rsidR="00E050ED" w:rsidRDefault="00E050ED" w:rsidP="00E050ED">
      <w:pPr>
        <w:pStyle w:val="1"/>
        <w:numPr>
          <w:ilvl w:val="0"/>
          <w:numId w:val="60"/>
        </w:numPr>
        <w:tabs>
          <w:tab w:val="left" w:pos="358"/>
        </w:tabs>
        <w:ind w:firstLine="0"/>
      </w:pPr>
      <w:r>
        <w:rPr>
          <w:rStyle w:val="a3"/>
          <w:b/>
          <w:bCs/>
        </w:rPr>
        <w:t>Инструментарий программирования – это:</w:t>
      </w:r>
    </w:p>
    <w:p w14:paraId="38E0E63A" w14:textId="77777777" w:rsidR="00E050ED" w:rsidRDefault="00E050ED" w:rsidP="00E050ED">
      <w:pPr>
        <w:pStyle w:val="1"/>
        <w:numPr>
          <w:ilvl w:val="0"/>
          <w:numId w:val="66"/>
        </w:numPr>
        <w:tabs>
          <w:tab w:val="left" w:pos="368"/>
        </w:tabs>
        <w:ind w:firstLine="0"/>
      </w:pPr>
      <w:r>
        <w:rPr>
          <w:rStyle w:val="a3"/>
        </w:rPr>
        <w:t>программы для организации совместной работы устройств компьютера как единой системы;</w:t>
      </w:r>
    </w:p>
    <w:p w14:paraId="26ED00A2" w14:textId="77777777" w:rsidR="00E050ED" w:rsidRDefault="00E050ED" w:rsidP="00E050ED">
      <w:pPr>
        <w:pStyle w:val="1"/>
        <w:numPr>
          <w:ilvl w:val="0"/>
          <w:numId w:val="66"/>
        </w:numPr>
        <w:tabs>
          <w:tab w:val="left" w:pos="382"/>
        </w:tabs>
        <w:ind w:firstLine="0"/>
      </w:pPr>
      <w:r>
        <w:rPr>
          <w:rStyle w:val="a3"/>
        </w:rPr>
        <w:t>программы для организации удобной системы размещения программ на диске;</w:t>
      </w:r>
    </w:p>
    <w:p w14:paraId="6D3E1E37" w14:textId="77777777" w:rsidR="00E050ED" w:rsidRDefault="00E050ED" w:rsidP="00E050ED">
      <w:pPr>
        <w:pStyle w:val="1"/>
        <w:numPr>
          <w:ilvl w:val="0"/>
          <w:numId w:val="66"/>
        </w:numPr>
        <w:tabs>
          <w:tab w:val="left" w:pos="378"/>
        </w:tabs>
        <w:ind w:firstLine="0"/>
      </w:pPr>
      <w:r>
        <w:rPr>
          <w:rStyle w:val="a3"/>
        </w:rPr>
        <w:t>набор программ для работы устройства системного блока компьютера;</w:t>
      </w:r>
    </w:p>
    <w:p w14:paraId="031A1C3F" w14:textId="77777777" w:rsidR="00E050ED" w:rsidRDefault="00E050ED" w:rsidP="00E050ED">
      <w:pPr>
        <w:pStyle w:val="1"/>
        <w:numPr>
          <w:ilvl w:val="0"/>
          <w:numId w:val="66"/>
        </w:numPr>
        <w:tabs>
          <w:tab w:val="left" w:pos="363"/>
        </w:tabs>
        <w:ind w:firstLine="0"/>
      </w:pPr>
      <w:r>
        <w:rPr>
          <w:rStyle w:val="a3"/>
        </w:rPr>
        <w:t>предназначено для выполнения конкретных задач пользователя;</w:t>
      </w:r>
    </w:p>
    <w:p w14:paraId="1BBA3E88" w14:textId="77777777" w:rsidR="00E050ED" w:rsidRDefault="00E050ED" w:rsidP="00E050ED">
      <w:pPr>
        <w:pStyle w:val="1"/>
        <w:numPr>
          <w:ilvl w:val="0"/>
          <w:numId w:val="66"/>
        </w:numPr>
        <w:tabs>
          <w:tab w:val="left" w:pos="392"/>
        </w:tabs>
        <w:ind w:firstLine="0"/>
      </w:pPr>
      <w:r>
        <w:rPr>
          <w:rStyle w:val="a3"/>
          <w:b/>
          <w:bCs/>
        </w:rPr>
        <w:t>средства, предназначенные для создания ПО.</w:t>
      </w:r>
    </w:p>
    <w:p w14:paraId="52FDB03D" w14:textId="77777777" w:rsidR="00E050ED" w:rsidRDefault="00E050ED" w:rsidP="00E050ED">
      <w:pPr>
        <w:pStyle w:val="1"/>
        <w:numPr>
          <w:ilvl w:val="0"/>
          <w:numId w:val="60"/>
        </w:numPr>
        <w:tabs>
          <w:tab w:val="left" w:pos="358"/>
          <w:tab w:val="left" w:pos="6888"/>
        </w:tabs>
        <w:ind w:firstLine="0"/>
      </w:pPr>
      <w:r>
        <w:rPr>
          <w:rStyle w:val="a3"/>
          <w:b/>
          <w:bCs/>
        </w:rPr>
        <w:t>К Инструментарию программирования относятся:</w:t>
      </w:r>
      <w:r>
        <w:rPr>
          <w:rStyle w:val="a3"/>
          <w:b/>
          <w:bCs/>
        </w:rPr>
        <w:tab/>
        <w:t>(выберите несколько</w:t>
      </w:r>
    </w:p>
    <w:p w14:paraId="695EF3EB" w14:textId="77777777" w:rsidR="00E050ED" w:rsidRDefault="00E050ED" w:rsidP="00E050ED">
      <w:pPr>
        <w:pStyle w:val="1"/>
      </w:pPr>
      <w:r>
        <w:rPr>
          <w:rStyle w:val="a3"/>
          <w:b/>
          <w:bCs/>
        </w:rPr>
        <w:t>правильных ответов)</w:t>
      </w:r>
    </w:p>
    <w:p w14:paraId="7AC05D74" w14:textId="77777777" w:rsidR="00E050ED" w:rsidRDefault="00E050ED" w:rsidP="00E050ED">
      <w:pPr>
        <w:pStyle w:val="1"/>
        <w:numPr>
          <w:ilvl w:val="0"/>
          <w:numId w:val="67"/>
        </w:numPr>
        <w:tabs>
          <w:tab w:val="left" w:pos="368"/>
        </w:tabs>
        <w:ind w:firstLine="0"/>
      </w:pPr>
      <w:r>
        <w:rPr>
          <w:rStyle w:val="a3"/>
          <w:lang w:val="en-US" w:eastAsia="en-US"/>
        </w:rPr>
        <w:t>MS Windows;</w:t>
      </w:r>
    </w:p>
    <w:p w14:paraId="40CE183D" w14:textId="77777777" w:rsidR="00E050ED" w:rsidRDefault="00E050ED" w:rsidP="00E050ED">
      <w:pPr>
        <w:pStyle w:val="1"/>
        <w:numPr>
          <w:ilvl w:val="0"/>
          <w:numId w:val="67"/>
        </w:numPr>
        <w:tabs>
          <w:tab w:val="left" w:pos="382"/>
        </w:tabs>
        <w:ind w:firstLine="0"/>
      </w:pPr>
      <w:r>
        <w:rPr>
          <w:rStyle w:val="a3"/>
          <w:lang w:val="en-US" w:eastAsia="en-US"/>
        </w:rPr>
        <w:t>MS Word;</w:t>
      </w:r>
    </w:p>
    <w:p w14:paraId="3D84A19F" w14:textId="77777777" w:rsidR="00E050ED" w:rsidRDefault="00E050ED" w:rsidP="00E050ED">
      <w:pPr>
        <w:pStyle w:val="1"/>
        <w:numPr>
          <w:ilvl w:val="0"/>
          <w:numId w:val="67"/>
        </w:numPr>
        <w:tabs>
          <w:tab w:val="left" w:pos="378"/>
        </w:tabs>
        <w:ind w:firstLine="0"/>
      </w:pPr>
      <w:r>
        <w:rPr>
          <w:rStyle w:val="a3"/>
          <w:lang w:val="en-US" w:eastAsia="en-US"/>
        </w:rPr>
        <w:t>Paint;</w:t>
      </w:r>
    </w:p>
    <w:p w14:paraId="243912DA" w14:textId="77777777" w:rsidR="00E050ED" w:rsidRDefault="00E050ED" w:rsidP="00E050ED">
      <w:pPr>
        <w:pStyle w:val="1"/>
        <w:numPr>
          <w:ilvl w:val="0"/>
          <w:numId w:val="67"/>
        </w:numPr>
        <w:tabs>
          <w:tab w:val="left" w:pos="363"/>
        </w:tabs>
        <w:ind w:firstLine="0"/>
      </w:pPr>
      <w:r>
        <w:rPr>
          <w:rStyle w:val="a3"/>
        </w:rPr>
        <w:t>Антивирусные программы;</w:t>
      </w:r>
    </w:p>
    <w:p w14:paraId="3C94F09D" w14:textId="77777777" w:rsidR="00E050ED" w:rsidRDefault="00E050ED" w:rsidP="00E050ED">
      <w:pPr>
        <w:pStyle w:val="1"/>
        <w:numPr>
          <w:ilvl w:val="0"/>
          <w:numId w:val="67"/>
        </w:numPr>
        <w:tabs>
          <w:tab w:val="left" w:pos="387"/>
        </w:tabs>
        <w:ind w:firstLine="0"/>
      </w:pPr>
      <w:r>
        <w:rPr>
          <w:rStyle w:val="a3"/>
          <w:lang w:val="en-US" w:eastAsia="en-US"/>
        </w:rPr>
        <w:t>Linux;</w:t>
      </w:r>
    </w:p>
    <w:p w14:paraId="38DF9273" w14:textId="77777777" w:rsidR="00E050ED" w:rsidRDefault="00E050ED" w:rsidP="00E050ED">
      <w:pPr>
        <w:pStyle w:val="1"/>
        <w:numPr>
          <w:ilvl w:val="0"/>
          <w:numId w:val="67"/>
        </w:numPr>
        <w:tabs>
          <w:tab w:val="left" w:pos="368"/>
        </w:tabs>
        <w:ind w:firstLine="0"/>
      </w:pPr>
      <w:r>
        <w:rPr>
          <w:rStyle w:val="a3"/>
          <w:lang w:val="en-US" w:eastAsia="en-US"/>
        </w:rPr>
        <w:t>Total Commander;</w:t>
      </w:r>
    </w:p>
    <w:p w14:paraId="74021054" w14:textId="77777777" w:rsidR="00E050ED" w:rsidRDefault="00E050ED" w:rsidP="00E050ED">
      <w:pPr>
        <w:pStyle w:val="1"/>
        <w:numPr>
          <w:ilvl w:val="0"/>
          <w:numId w:val="67"/>
        </w:numPr>
        <w:tabs>
          <w:tab w:val="left" w:pos="445"/>
        </w:tabs>
        <w:ind w:firstLine="0"/>
      </w:pPr>
      <w:r>
        <w:rPr>
          <w:rStyle w:val="a3"/>
          <w:b/>
          <w:bCs/>
          <w:lang w:val="en-US" w:eastAsia="en-US"/>
        </w:rPr>
        <w:t>Visual Basic;</w:t>
      </w:r>
    </w:p>
    <w:p w14:paraId="0E395C75" w14:textId="77777777" w:rsidR="00E050ED" w:rsidRDefault="00E050ED" w:rsidP="00E050ED">
      <w:pPr>
        <w:pStyle w:val="1"/>
        <w:numPr>
          <w:ilvl w:val="0"/>
          <w:numId w:val="67"/>
        </w:numPr>
        <w:tabs>
          <w:tab w:val="left" w:pos="363"/>
        </w:tabs>
        <w:ind w:firstLine="0"/>
      </w:pPr>
      <w:r>
        <w:rPr>
          <w:rStyle w:val="a3"/>
          <w:lang w:val="en-US" w:eastAsia="en-US"/>
        </w:rPr>
        <w:t>WinZip;</w:t>
      </w:r>
    </w:p>
    <w:p w14:paraId="499CA462" w14:textId="77777777" w:rsidR="00E050ED" w:rsidRDefault="00E050ED" w:rsidP="00E050ED">
      <w:pPr>
        <w:pStyle w:val="1"/>
        <w:numPr>
          <w:ilvl w:val="0"/>
          <w:numId w:val="67"/>
        </w:numPr>
        <w:tabs>
          <w:tab w:val="left" w:pos="397"/>
        </w:tabs>
        <w:ind w:firstLine="0"/>
      </w:pPr>
      <w:r>
        <w:rPr>
          <w:rStyle w:val="a3"/>
          <w:lang w:val="en-US" w:eastAsia="en-US"/>
        </w:rPr>
        <w:t>Nod32;</w:t>
      </w:r>
    </w:p>
    <w:p w14:paraId="195B2011" w14:textId="77777777" w:rsidR="00E050ED" w:rsidRDefault="00E050ED" w:rsidP="00E050ED">
      <w:pPr>
        <w:pStyle w:val="1"/>
        <w:numPr>
          <w:ilvl w:val="0"/>
          <w:numId w:val="67"/>
        </w:numPr>
        <w:tabs>
          <w:tab w:val="left" w:pos="402"/>
        </w:tabs>
        <w:ind w:firstLine="0"/>
      </w:pPr>
      <w:r>
        <w:rPr>
          <w:rStyle w:val="a3"/>
          <w:b/>
          <w:bCs/>
          <w:lang w:val="en-US" w:eastAsia="en-US"/>
        </w:rPr>
        <w:t>Delphi.</w:t>
      </w:r>
    </w:p>
    <w:p w14:paraId="57E9E532" w14:textId="77777777" w:rsidR="00E050ED" w:rsidRDefault="00E050ED" w:rsidP="00E050ED">
      <w:pPr>
        <w:pStyle w:val="1"/>
        <w:numPr>
          <w:ilvl w:val="0"/>
          <w:numId w:val="60"/>
        </w:numPr>
        <w:tabs>
          <w:tab w:val="left" w:pos="358"/>
        </w:tabs>
        <w:ind w:firstLine="0"/>
      </w:pPr>
      <w:r>
        <w:rPr>
          <w:rStyle w:val="a3"/>
          <w:b/>
          <w:bCs/>
        </w:rPr>
        <w:t>Компьютерная сеть – это:</w:t>
      </w:r>
    </w:p>
    <w:p w14:paraId="430A91C5" w14:textId="77777777" w:rsidR="00E050ED" w:rsidRDefault="00E050ED" w:rsidP="00E050ED">
      <w:pPr>
        <w:pStyle w:val="1"/>
        <w:numPr>
          <w:ilvl w:val="0"/>
          <w:numId w:val="68"/>
        </w:numPr>
        <w:tabs>
          <w:tab w:val="left" w:pos="382"/>
        </w:tabs>
        <w:ind w:firstLine="0"/>
      </w:pPr>
      <w:r>
        <w:rPr>
          <w:rStyle w:val="a3"/>
          <w:b/>
          <w:bCs/>
        </w:rPr>
        <w:t>Два или более компьютера, обменивающихся информацией по линиям связи;</w:t>
      </w:r>
    </w:p>
    <w:p w14:paraId="07870DE8" w14:textId="77777777" w:rsidR="00E050ED" w:rsidRDefault="00E050ED" w:rsidP="00E050ED">
      <w:pPr>
        <w:pStyle w:val="1"/>
        <w:numPr>
          <w:ilvl w:val="0"/>
          <w:numId w:val="68"/>
        </w:numPr>
        <w:tabs>
          <w:tab w:val="left" w:pos="382"/>
        </w:tabs>
        <w:ind w:firstLine="0"/>
      </w:pPr>
      <w:r>
        <w:rPr>
          <w:rStyle w:val="a3"/>
        </w:rPr>
        <w:t>Устройство для соединения компьютеров;</w:t>
      </w:r>
    </w:p>
    <w:p w14:paraId="632D40DD" w14:textId="77777777" w:rsidR="00E050ED" w:rsidRDefault="00E050ED" w:rsidP="00E050ED">
      <w:pPr>
        <w:pStyle w:val="1"/>
        <w:numPr>
          <w:ilvl w:val="0"/>
          <w:numId w:val="68"/>
        </w:numPr>
        <w:tabs>
          <w:tab w:val="left" w:pos="378"/>
        </w:tabs>
        <w:ind w:firstLine="0"/>
      </w:pPr>
      <w:r>
        <w:rPr>
          <w:rStyle w:val="a3"/>
        </w:rPr>
        <w:t>Система компьютеров стоящих в одном помещении.</w:t>
      </w:r>
    </w:p>
    <w:p w14:paraId="5A1E5858" w14:textId="77777777" w:rsidR="00E050ED" w:rsidRDefault="00E050ED" w:rsidP="00E050ED">
      <w:pPr>
        <w:pStyle w:val="11"/>
        <w:keepNext/>
        <w:keepLines/>
        <w:numPr>
          <w:ilvl w:val="0"/>
          <w:numId w:val="60"/>
        </w:numPr>
        <w:tabs>
          <w:tab w:val="left" w:pos="358"/>
        </w:tabs>
        <w:spacing w:line="240" w:lineRule="auto"/>
        <w:ind w:firstLine="0"/>
      </w:pPr>
      <w:bookmarkStart w:id="22" w:name="bookmark44"/>
      <w:r>
        <w:rPr>
          <w:rStyle w:val="10"/>
          <w:b/>
          <w:bCs/>
        </w:rPr>
        <w:t>Локальная сеть – это:</w:t>
      </w:r>
      <w:bookmarkEnd w:id="22"/>
    </w:p>
    <w:p w14:paraId="592FFDAF" w14:textId="77777777" w:rsidR="00E050ED" w:rsidRDefault="00E050ED" w:rsidP="00E050ED">
      <w:pPr>
        <w:pStyle w:val="1"/>
        <w:numPr>
          <w:ilvl w:val="0"/>
          <w:numId w:val="69"/>
        </w:numPr>
        <w:tabs>
          <w:tab w:val="left" w:pos="368"/>
        </w:tabs>
        <w:ind w:firstLine="0"/>
      </w:pPr>
      <w:r>
        <w:rPr>
          <w:rStyle w:val="a3"/>
        </w:rPr>
        <w:t>Два или более компьютера, соединенные между собой;</w:t>
      </w:r>
    </w:p>
    <w:p w14:paraId="21241AFC" w14:textId="77777777" w:rsidR="00E050ED" w:rsidRDefault="00E050ED" w:rsidP="00E050ED">
      <w:pPr>
        <w:pStyle w:val="1"/>
        <w:numPr>
          <w:ilvl w:val="0"/>
          <w:numId w:val="69"/>
        </w:numPr>
        <w:tabs>
          <w:tab w:val="left" w:pos="382"/>
        </w:tabs>
        <w:ind w:firstLine="0"/>
      </w:pPr>
      <w:r>
        <w:rPr>
          <w:rStyle w:val="a3"/>
          <w:b/>
          <w:bCs/>
        </w:rPr>
        <w:t>Не большая компьютерная сеть в пределах одного помещения или предприятия;</w:t>
      </w:r>
    </w:p>
    <w:p w14:paraId="012C0B6B" w14:textId="77777777" w:rsidR="00E050ED" w:rsidRDefault="00E050ED" w:rsidP="00E050ED">
      <w:pPr>
        <w:pStyle w:val="1"/>
        <w:numPr>
          <w:ilvl w:val="0"/>
          <w:numId w:val="69"/>
        </w:numPr>
        <w:tabs>
          <w:tab w:val="left" w:pos="378"/>
        </w:tabs>
        <w:ind w:firstLine="0"/>
      </w:pPr>
      <w:r>
        <w:rPr>
          <w:rStyle w:val="a3"/>
        </w:rPr>
        <w:t>Устройство для соединения компьютеров между собой.</w:t>
      </w:r>
    </w:p>
    <w:p w14:paraId="11BEC17E" w14:textId="77777777" w:rsidR="00E050ED" w:rsidRDefault="00E050ED" w:rsidP="00E050ED">
      <w:pPr>
        <w:pStyle w:val="1"/>
        <w:numPr>
          <w:ilvl w:val="0"/>
          <w:numId w:val="60"/>
        </w:numPr>
        <w:tabs>
          <w:tab w:val="left" w:pos="474"/>
        </w:tabs>
        <w:ind w:firstLine="0"/>
      </w:pPr>
      <w:r>
        <w:rPr>
          <w:rStyle w:val="a3"/>
          <w:b/>
          <w:bCs/>
        </w:rPr>
        <w:t>Глобальная сеть – это:</w:t>
      </w:r>
    </w:p>
    <w:p w14:paraId="5E11CC66" w14:textId="77777777" w:rsidR="00E050ED" w:rsidRDefault="00E050ED" w:rsidP="00E050ED">
      <w:pPr>
        <w:pStyle w:val="1"/>
        <w:numPr>
          <w:ilvl w:val="0"/>
          <w:numId w:val="70"/>
        </w:numPr>
        <w:tabs>
          <w:tab w:val="left" w:pos="387"/>
        </w:tabs>
        <w:ind w:firstLine="0"/>
      </w:pPr>
      <w:r>
        <w:rPr>
          <w:rStyle w:val="a3"/>
          <w:b/>
          <w:bCs/>
        </w:rPr>
        <w:t>Компьютерная сеть, компьютеры которой удалены географически на большие расстояния друг от друга;</w:t>
      </w:r>
    </w:p>
    <w:p w14:paraId="6BDB5149" w14:textId="77777777" w:rsidR="00E050ED" w:rsidRDefault="00E050ED" w:rsidP="00E050ED">
      <w:pPr>
        <w:pStyle w:val="1"/>
        <w:numPr>
          <w:ilvl w:val="0"/>
          <w:numId w:val="70"/>
        </w:numPr>
        <w:tabs>
          <w:tab w:val="left" w:pos="382"/>
        </w:tabs>
        <w:ind w:firstLine="0"/>
      </w:pPr>
      <w:r>
        <w:rPr>
          <w:rStyle w:val="a3"/>
        </w:rPr>
        <w:t>Несколько компьютеров связанных между собой каналами передачи информации;</w:t>
      </w:r>
    </w:p>
    <w:p w14:paraId="57CA5926" w14:textId="77777777" w:rsidR="00E050ED" w:rsidRDefault="00E050ED" w:rsidP="00E050ED">
      <w:pPr>
        <w:pStyle w:val="1"/>
        <w:numPr>
          <w:ilvl w:val="0"/>
          <w:numId w:val="70"/>
        </w:numPr>
        <w:tabs>
          <w:tab w:val="left" w:pos="378"/>
        </w:tabs>
        <w:ind w:firstLine="0"/>
      </w:pPr>
      <w:r>
        <w:rPr>
          <w:rStyle w:val="a3"/>
        </w:rPr>
        <w:t>Два компьютера находящиеся на огромном расстоянии и соединенные между собой каналами передачи информации.</w:t>
      </w:r>
    </w:p>
    <w:p w14:paraId="08CAFBEC" w14:textId="77777777" w:rsidR="00E050ED" w:rsidRDefault="00E050ED" w:rsidP="00E050ED">
      <w:pPr>
        <w:pStyle w:val="11"/>
        <w:keepNext/>
        <w:keepLines/>
        <w:numPr>
          <w:ilvl w:val="0"/>
          <w:numId w:val="60"/>
        </w:numPr>
        <w:tabs>
          <w:tab w:val="left" w:pos="474"/>
        </w:tabs>
        <w:spacing w:line="240" w:lineRule="auto"/>
        <w:ind w:firstLine="0"/>
      </w:pPr>
      <w:bookmarkStart w:id="23" w:name="bookmark46"/>
      <w:r>
        <w:rPr>
          <w:rStyle w:val="10"/>
          <w:b/>
          <w:bCs/>
        </w:rPr>
        <w:t>Интернет – это:</w:t>
      </w:r>
      <w:bookmarkEnd w:id="23"/>
    </w:p>
    <w:p w14:paraId="6E2F3C89" w14:textId="77777777" w:rsidR="00E050ED" w:rsidRDefault="00E050ED" w:rsidP="00E050ED">
      <w:pPr>
        <w:pStyle w:val="1"/>
        <w:numPr>
          <w:ilvl w:val="0"/>
          <w:numId w:val="71"/>
        </w:numPr>
        <w:tabs>
          <w:tab w:val="left" w:pos="368"/>
        </w:tabs>
        <w:ind w:firstLine="0"/>
      </w:pPr>
      <w:r>
        <w:rPr>
          <w:rStyle w:val="a3"/>
        </w:rPr>
        <w:t>Огромное количество компьютеров;</w:t>
      </w:r>
    </w:p>
    <w:p w14:paraId="25324FA1" w14:textId="77777777" w:rsidR="00E050ED" w:rsidRDefault="00E050ED" w:rsidP="00E050ED">
      <w:pPr>
        <w:pStyle w:val="1"/>
        <w:numPr>
          <w:ilvl w:val="0"/>
          <w:numId w:val="71"/>
        </w:numPr>
        <w:tabs>
          <w:tab w:val="left" w:pos="382"/>
        </w:tabs>
        <w:ind w:firstLine="0"/>
      </w:pPr>
      <w:r>
        <w:rPr>
          <w:rStyle w:val="a3"/>
          <w:b/>
          <w:bCs/>
        </w:rPr>
        <w:t>Всемирная компьютерная сеть;</w:t>
      </w:r>
    </w:p>
    <w:p w14:paraId="162590B5" w14:textId="77777777" w:rsidR="00E050ED" w:rsidRDefault="00E050ED" w:rsidP="00E050ED">
      <w:pPr>
        <w:pStyle w:val="1"/>
        <w:numPr>
          <w:ilvl w:val="0"/>
          <w:numId w:val="71"/>
        </w:numPr>
        <w:tabs>
          <w:tab w:val="left" w:pos="378"/>
        </w:tabs>
        <w:ind w:firstLine="0"/>
      </w:pPr>
      <w:r>
        <w:rPr>
          <w:rStyle w:val="a3"/>
        </w:rPr>
        <w:t>Компьютер, на котором можно просматривать гипертекст;</w:t>
      </w:r>
    </w:p>
    <w:p w14:paraId="3A2D3297" w14:textId="77777777" w:rsidR="00E050ED" w:rsidRDefault="00E050ED" w:rsidP="00E050ED">
      <w:pPr>
        <w:pStyle w:val="1"/>
        <w:numPr>
          <w:ilvl w:val="0"/>
          <w:numId w:val="71"/>
        </w:numPr>
        <w:tabs>
          <w:tab w:val="left" w:pos="363"/>
        </w:tabs>
        <w:ind w:firstLine="0"/>
      </w:pPr>
      <w:r>
        <w:rPr>
          <w:rStyle w:val="a3"/>
        </w:rPr>
        <w:t>Компьютерная сеть, связывающая компьютеры в нутрии одного региона.</w:t>
      </w:r>
    </w:p>
    <w:p w14:paraId="72FAA597" w14:textId="77777777" w:rsidR="00E050ED" w:rsidRDefault="00E050ED" w:rsidP="00E050ED">
      <w:pPr>
        <w:pStyle w:val="11"/>
        <w:keepNext/>
        <w:keepLines/>
        <w:numPr>
          <w:ilvl w:val="0"/>
          <w:numId w:val="60"/>
        </w:numPr>
        <w:tabs>
          <w:tab w:val="left" w:pos="474"/>
        </w:tabs>
        <w:spacing w:line="240" w:lineRule="auto"/>
        <w:ind w:firstLine="0"/>
      </w:pPr>
      <w:bookmarkStart w:id="24" w:name="bookmark48"/>
      <w:r>
        <w:rPr>
          <w:rStyle w:val="10"/>
          <w:b/>
          <w:bCs/>
          <w:lang w:val="en-US" w:eastAsia="en-US"/>
        </w:rPr>
        <w:t xml:space="preserve">WWW </w:t>
      </w:r>
      <w:r>
        <w:rPr>
          <w:rStyle w:val="10"/>
          <w:b/>
          <w:bCs/>
        </w:rPr>
        <w:t>– это:</w:t>
      </w:r>
      <w:bookmarkEnd w:id="24"/>
    </w:p>
    <w:p w14:paraId="14AF90C9" w14:textId="77777777" w:rsidR="00E050ED" w:rsidRDefault="00E050ED" w:rsidP="00E050ED">
      <w:pPr>
        <w:pStyle w:val="1"/>
        <w:numPr>
          <w:ilvl w:val="0"/>
          <w:numId w:val="72"/>
        </w:numPr>
        <w:tabs>
          <w:tab w:val="left" w:pos="368"/>
        </w:tabs>
        <w:ind w:firstLine="0"/>
      </w:pPr>
      <w:r>
        <w:rPr>
          <w:rStyle w:val="a3"/>
          <w:lang w:val="en-US" w:eastAsia="en-US"/>
        </w:rPr>
        <w:t>Wide World Web;</w:t>
      </w:r>
    </w:p>
    <w:p w14:paraId="2E523D79" w14:textId="77777777" w:rsidR="00E050ED" w:rsidRDefault="00E050ED" w:rsidP="00E050ED">
      <w:pPr>
        <w:pStyle w:val="1"/>
        <w:numPr>
          <w:ilvl w:val="0"/>
          <w:numId w:val="72"/>
        </w:numPr>
        <w:tabs>
          <w:tab w:val="left" w:pos="382"/>
        </w:tabs>
        <w:ind w:firstLine="0"/>
      </w:pPr>
      <w:r>
        <w:rPr>
          <w:rStyle w:val="a3"/>
          <w:lang w:val="en-US" w:eastAsia="en-US"/>
        </w:rPr>
        <w:t>Web Wide World;</w:t>
      </w:r>
    </w:p>
    <w:p w14:paraId="240D0541" w14:textId="77777777" w:rsidR="00E050ED" w:rsidRDefault="00E050ED" w:rsidP="00E050ED">
      <w:pPr>
        <w:pStyle w:val="1"/>
        <w:numPr>
          <w:ilvl w:val="0"/>
          <w:numId w:val="72"/>
        </w:numPr>
        <w:tabs>
          <w:tab w:val="left" w:pos="378"/>
        </w:tabs>
        <w:ind w:firstLine="0"/>
      </w:pPr>
      <w:r>
        <w:rPr>
          <w:rStyle w:val="a3"/>
          <w:lang w:val="en-US" w:eastAsia="en-US"/>
        </w:rPr>
        <w:t>World Web Wide;</w:t>
      </w:r>
    </w:p>
    <w:p w14:paraId="228F4E3B" w14:textId="77777777" w:rsidR="00E050ED" w:rsidRDefault="00E050ED" w:rsidP="00E050ED">
      <w:pPr>
        <w:pStyle w:val="1"/>
        <w:numPr>
          <w:ilvl w:val="0"/>
          <w:numId w:val="72"/>
        </w:numPr>
        <w:tabs>
          <w:tab w:val="left" w:pos="368"/>
        </w:tabs>
        <w:ind w:firstLine="0"/>
      </w:pPr>
      <w:r>
        <w:rPr>
          <w:rStyle w:val="a3"/>
          <w:b/>
          <w:bCs/>
          <w:lang w:val="en-US" w:eastAsia="en-US"/>
        </w:rPr>
        <w:t>World Wide Web.</w:t>
      </w:r>
    </w:p>
    <w:p w14:paraId="6EB8E913" w14:textId="77777777" w:rsidR="00E050ED" w:rsidRDefault="00E050ED" w:rsidP="00E050ED">
      <w:pPr>
        <w:pStyle w:val="11"/>
        <w:keepNext/>
        <w:keepLines/>
        <w:numPr>
          <w:ilvl w:val="0"/>
          <w:numId w:val="60"/>
        </w:numPr>
        <w:tabs>
          <w:tab w:val="left" w:pos="474"/>
        </w:tabs>
        <w:spacing w:line="240" w:lineRule="auto"/>
        <w:ind w:firstLine="0"/>
      </w:pPr>
      <w:bookmarkStart w:id="25" w:name="bookmark50"/>
      <w:r>
        <w:rPr>
          <w:rStyle w:val="10"/>
          <w:b/>
          <w:bCs/>
        </w:rPr>
        <w:t>Протокол ТСР обеспечивает:</w:t>
      </w:r>
      <w:bookmarkEnd w:id="25"/>
    </w:p>
    <w:p w14:paraId="46D26E38" w14:textId="77777777" w:rsidR="00E050ED" w:rsidRDefault="00E050ED" w:rsidP="00E050ED">
      <w:pPr>
        <w:pStyle w:val="1"/>
        <w:numPr>
          <w:ilvl w:val="0"/>
          <w:numId w:val="73"/>
        </w:numPr>
        <w:tabs>
          <w:tab w:val="left" w:pos="368"/>
        </w:tabs>
        <w:ind w:firstLine="0"/>
      </w:pPr>
      <w:r>
        <w:rPr>
          <w:rStyle w:val="a3"/>
        </w:rPr>
        <w:t>Передачу гипертекста;</w:t>
      </w:r>
    </w:p>
    <w:p w14:paraId="11DB3EFA" w14:textId="77777777" w:rsidR="00E050ED" w:rsidRDefault="00E050ED" w:rsidP="00E050ED">
      <w:pPr>
        <w:pStyle w:val="1"/>
        <w:numPr>
          <w:ilvl w:val="0"/>
          <w:numId w:val="73"/>
        </w:numPr>
        <w:tabs>
          <w:tab w:val="left" w:pos="382"/>
        </w:tabs>
        <w:ind w:firstLine="0"/>
      </w:pPr>
      <w:r>
        <w:rPr>
          <w:rStyle w:val="a3"/>
        </w:rPr>
        <w:t>Получение почтовых сообщений;</w:t>
      </w:r>
    </w:p>
    <w:p w14:paraId="230BAE20" w14:textId="77777777" w:rsidR="00E050ED" w:rsidRDefault="00E050ED" w:rsidP="00E050ED">
      <w:pPr>
        <w:pStyle w:val="1"/>
        <w:numPr>
          <w:ilvl w:val="0"/>
          <w:numId w:val="73"/>
        </w:numPr>
        <w:tabs>
          <w:tab w:val="left" w:pos="392"/>
        </w:tabs>
        <w:ind w:firstLine="0"/>
      </w:pPr>
      <w:r>
        <w:rPr>
          <w:rStyle w:val="a3"/>
          <w:b/>
          <w:bCs/>
        </w:rPr>
        <w:t>Управление передачей информации;</w:t>
      </w:r>
    </w:p>
    <w:p w14:paraId="1223C909" w14:textId="77777777" w:rsidR="00E050ED" w:rsidRDefault="00E050ED" w:rsidP="00E050ED">
      <w:pPr>
        <w:pStyle w:val="1"/>
        <w:numPr>
          <w:ilvl w:val="0"/>
          <w:numId w:val="73"/>
        </w:numPr>
        <w:tabs>
          <w:tab w:val="left" w:pos="363"/>
        </w:tabs>
        <w:ind w:firstLine="0"/>
      </w:pPr>
      <w:r>
        <w:rPr>
          <w:rStyle w:val="a3"/>
        </w:rPr>
        <w:t>Передачу почтовых сообщений.</w:t>
      </w:r>
    </w:p>
    <w:p w14:paraId="01E415B8" w14:textId="77777777" w:rsidR="00E050ED" w:rsidRDefault="00E050ED" w:rsidP="00E050ED">
      <w:pPr>
        <w:pStyle w:val="1"/>
        <w:numPr>
          <w:ilvl w:val="0"/>
          <w:numId w:val="60"/>
        </w:numPr>
        <w:tabs>
          <w:tab w:val="left" w:pos="474"/>
        </w:tabs>
        <w:ind w:firstLine="0"/>
      </w:pPr>
      <w:r>
        <w:rPr>
          <w:rStyle w:val="a3"/>
          <w:b/>
          <w:bCs/>
        </w:rPr>
        <w:t>Установите соответствие: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5"/>
        <w:gridCol w:w="1987"/>
        <w:gridCol w:w="7066"/>
      </w:tblGrid>
      <w:tr w:rsidR="00E050ED" w14:paraId="50C9B37C" w14:textId="77777777" w:rsidTr="00653580">
        <w:trPr>
          <w:trHeight w:hRule="exact" w:val="293"/>
          <w:jc w:val="center"/>
        </w:trPr>
        <w:tc>
          <w:tcPr>
            <w:tcW w:w="365" w:type="dxa"/>
            <w:tcBorders>
              <w:top w:val="single" w:sz="4" w:space="0" w:color="auto"/>
              <w:left w:val="single" w:sz="4" w:space="0" w:color="auto"/>
            </w:tcBorders>
            <w:vAlign w:val="bottom"/>
          </w:tcPr>
          <w:p w14:paraId="2621F735" w14:textId="77777777" w:rsidR="00E050ED" w:rsidRDefault="00E050ED" w:rsidP="00653580">
            <w:pPr>
              <w:pStyle w:val="a5"/>
              <w:jc w:val="both"/>
            </w:pPr>
            <w:r>
              <w:rPr>
                <w:rStyle w:val="a4"/>
              </w:rPr>
              <w:t>1.</w:t>
            </w:r>
          </w:p>
        </w:tc>
        <w:tc>
          <w:tcPr>
            <w:tcW w:w="1987" w:type="dxa"/>
            <w:tcBorders>
              <w:top w:val="single" w:sz="4" w:space="0" w:color="auto"/>
            </w:tcBorders>
            <w:vAlign w:val="bottom"/>
          </w:tcPr>
          <w:p w14:paraId="00156B0D" w14:textId="77777777" w:rsidR="00E050ED" w:rsidRDefault="00E050ED" w:rsidP="00653580">
            <w:pPr>
              <w:pStyle w:val="a5"/>
              <w:ind w:firstLine="200"/>
            </w:pPr>
            <w:r>
              <w:rPr>
                <w:rStyle w:val="a4"/>
                <w:lang w:val="en-US" w:eastAsia="en-US"/>
              </w:rPr>
              <w:t>FTP</w:t>
            </w:r>
          </w:p>
        </w:tc>
        <w:tc>
          <w:tcPr>
            <w:tcW w:w="7066" w:type="dxa"/>
            <w:tcBorders>
              <w:top w:val="single" w:sz="4" w:space="0" w:color="auto"/>
              <w:left w:val="single" w:sz="4" w:space="0" w:color="auto"/>
              <w:right w:val="single" w:sz="4" w:space="0" w:color="auto"/>
            </w:tcBorders>
            <w:vAlign w:val="bottom"/>
          </w:tcPr>
          <w:p w14:paraId="50B87E14" w14:textId="77777777" w:rsidR="00E050ED" w:rsidRDefault="00E050ED" w:rsidP="00653580">
            <w:pPr>
              <w:pStyle w:val="a5"/>
            </w:pPr>
            <w:r>
              <w:rPr>
                <w:rStyle w:val="a4"/>
              </w:rPr>
              <w:t>а) Протокол передачи гипертекста</w:t>
            </w:r>
          </w:p>
        </w:tc>
      </w:tr>
      <w:tr w:rsidR="00E050ED" w14:paraId="0FF8EA04" w14:textId="77777777" w:rsidTr="00653580">
        <w:trPr>
          <w:trHeight w:hRule="exact" w:val="288"/>
          <w:jc w:val="center"/>
        </w:trPr>
        <w:tc>
          <w:tcPr>
            <w:tcW w:w="365" w:type="dxa"/>
            <w:tcBorders>
              <w:top w:val="single" w:sz="4" w:space="0" w:color="auto"/>
              <w:left w:val="single" w:sz="4" w:space="0" w:color="auto"/>
            </w:tcBorders>
            <w:vAlign w:val="bottom"/>
          </w:tcPr>
          <w:p w14:paraId="64F78AF0" w14:textId="77777777" w:rsidR="00E050ED" w:rsidRDefault="00E050ED" w:rsidP="00653580">
            <w:pPr>
              <w:pStyle w:val="a5"/>
              <w:jc w:val="both"/>
            </w:pPr>
            <w:r>
              <w:rPr>
                <w:rStyle w:val="a4"/>
              </w:rPr>
              <w:t>2.</w:t>
            </w:r>
          </w:p>
        </w:tc>
        <w:tc>
          <w:tcPr>
            <w:tcW w:w="1987" w:type="dxa"/>
            <w:tcBorders>
              <w:top w:val="single" w:sz="4" w:space="0" w:color="auto"/>
            </w:tcBorders>
            <w:vAlign w:val="bottom"/>
          </w:tcPr>
          <w:p w14:paraId="079A12CD" w14:textId="77777777" w:rsidR="00E050ED" w:rsidRDefault="00E050ED" w:rsidP="00653580">
            <w:pPr>
              <w:pStyle w:val="a5"/>
              <w:ind w:firstLine="200"/>
            </w:pPr>
            <w:r>
              <w:rPr>
                <w:rStyle w:val="a4"/>
                <w:lang w:val="en-US" w:eastAsia="en-US"/>
              </w:rPr>
              <w:t>SMTP</w:t>
            </w:r>
          </w:p>
        </w:tc>
        <w:tc>
          <w:tcPr>
            <w:tcW w:w="7066" w:type="dxa"/>
            <w:tcBorders>
              <w:top w:val="single" w:sz="4" w:space="0" w:color="auto"/>
              <w:left w:val="single" w:sz="4" w:space="0" w:color="auto"/>
              <w:right w:val="single" w:sz="4" w:space="0" w:color="auto"/>
            </w:tcBorders>
            <w:vAlign w:val="bottom"/>
          </w:tcPr>
          <w:p w14:paraId="3CCFEE62" w14:textId="77777777" w:rsidR="00E050ED" w:rsidRDefault="00E050ED" w:rsidP="00653580">
            <w:pPr>
              <w:pStyle w:val="a5"/>
            </w:pPr>
            <w:r>
              <w:rPr>
                <w:rStyle w:val="a4"/>
              </w:rPr>
              <w:t>б) Протокол телеконференций</w:t>
            </w:r>
          </w:p>
        </w:tc>
      </w:tr>
      <w:tr w:rsidR="00E050ED" w14:paraId="3052B56C" w14:textId="77777777" w:rsidTr="00653580">
        <w:trPr>
          <w:trHeight w:hRule="exact" w:val="278"/>
          <w:jc w:val="center"/>
        </w:trPr>
        <w:tc>
          <w:tcPr>
            <w:tcW w:w="365" w:type="dxa"/>
            <w:tcBorders>
              <w:top w:val="single" w:sz="4" w:space="0" w:color="auto"/>
              <w:left w:val="single" w:sz="4" w:space="0" w:color="auto"/>
            </w:tcBorders>
            <w:vAlign w:val="bottom"/>
          </w:tcPr>
          <w:p w14:paraId="5B3648B5" w14:textId="77777777" w:rsidR="00E050ED" w:rsidRDefault="00E050ED" w:rsidP="00653580">
            <w:pPr>
              <w:pStyle w:val="a5"/>
              <w:jc w:val="both"/>
            </w:pPr>
            <w:r>
              <w:rPr>
                <w:rStyle w:val="a4"/>
              </w:rPr>
              <w:t>3.</w:t>
            </w:r>
          </w:p>
        </w:tc>
        <w:tc>
          <w:tcPr>
            <w:tcW w:w="1987" w:type="dxa"/>
            <w:tcBorders>
              <w:top w:val="single" w:sz="4" w:space="0" w:color="auto"/>
            </w:tcBorders>
            <w:vAlign w:val="bottom"/>
          </w:tcPr>
          <w:p w14:paraId="4C903CDE" w14:textId="77777777" w:rsidR="00E050ED" w:rsidRDefault="00E050ED" w:rsidP="00653580">
            <w:pPr>
              <w:pStyle w:val="a5"/>
              <w:ind w:firstLine="200"/>
            </w:pPr>
            <w:r>
              <w:rPr>
                <w:rStyle w:val="a4"/>
                <w:lang w:val="en-US" w:eastAsia="en-US"/>
              </w:rPr>
              <w:t>HTTP</w:t>
            </w:r>
          </w:p>
        </w:tc>
        <w:tc>
          <w:tcPr>
            <w:tcW w:w="7066" w:type="dxa"/>
            <w:tcBorders>
              <w:top w:val="single" w:sz="4" w:space="0" w:color="auto"/>
              <w:left w:val="single" w:sz="4" w:space="0" w:color="auto"/>
              <w:right w:val="single" w:sz="4" w:space="0" w:color="auto"/>
            </w:tcBorders>
            <w:vAlign w:val="bottom"/>
          </w:tcPr>
          <w:p w14:paraId="547BE6D1" w14:textId="77777777" w:rsidR="00E050ED" w:rsidRDefault="00E050ED" w:rsidP="00653580">
            <w:pPr>
              <w:pStyle w:val="a5"/>
            </w:pPr>
            <w:r>
              <w:rPr>
                <w:rStyle w:val="a4"/>
              </w:rPr>
              <w:t>в) Протокол получения электронных писем</w:t>
            </w:r>
          </w:p>
        </w:tc>
      </w:tr>
      <w:tr w:rsidR="00E050ED" w14:paraId="56ADE82E" w14:textId="77777777" w:rsidTr="00653580">
        <w:trPr>
          <w:trHeight w:hRule="exact" w:val="293"/>
          <w:jc w:val="center"/>
        </w:trPr>
        <w:tc>
          <w:tcPr>
            <w:tcW w:w="365" w:type="dxa"/>
            <w:tcBorders>
              <w:top w:val="single" w:sz="4" w:space="0" w:color="auto"/>
              <w:left w:val="single" w:sz="4" w:space="0" w:color="auto"/>
            </w:tcBorders>
            <w:vAlign w:val="bottom"/>
          </w:tcPr>
          <w:p w14:paraId="7006AD60" w14:textId="77777777" w:rsidR="00E050ED" w:rsidRDefault="00E050ED" w:rsidP="00653580">
            <w:pPr>
              <w:pStyle w:val="a5"/>
              <w:jc w:val="both"/>
            </w:pPr>
            <w:r>
              <w:rPr>
                <w:rStyle w:val="a4"/>
              </w:rPr>
              <w:t>4.</w:t>
            </w:r>
          </w:p>
        </w:tc>
        <w:tc>
          <w:tcPr>
            <w:tcW w:w="1987" w:type="dxa"/>
            <w:tcBorders>
              <w:top w:val="single" w:sz="4" w:space="0" w:color="auto"/>
            </w:tcBorders>
            <w:vAlign w:val="bottom"/>
          </w:tcPr>
          <w:p w14:paraId="4B361E1B" w14:textId="77777777" w:rsidR="00E050ED" w:rsidRDefault="00E050ED" w:rsidP="00653580">
            <w:pPr>
              <w:pStyle w:val="a5"/>
              <w:ind w:firstLine="200"/>
            </w:pPr>
            <w:r>
              <w:rPr>
                <w:rStyle w:val="a4"/>
                <w:lang w:val="en-US" w:eastAsia="en-US"/>
              </w:rPr>
              <w:t>POP3</w:t>
            </w:r>
          </w:p>
        </w:tc>
        <w:tc>
          <w:tcPr>
            <w:tcW w:w="7066" w:type="dxa"/>
            <w:tcBorders>
              <w:top w:val="single" w:sz="4" w:space="0" w:color="auto"/>
              <w:left w:val="single" w:sz="4" w:space="0" w:color="auto"/>
              <w:right w:val="single" w:sz="4" w:space="0" w:color="auto"/>
            </w:tcBorders>
            <w:vAlign w:val="bottom"/>
          </w:tcPr>
          <w:p w14:paraId="762DD0BD" w14:textId="77777777" w:rsidR="00E050ED" w:rsidRDefault="00E050ED" w:rsidP="00653580">
            <w:pPr>
              <w:pStyle w:val="a5"/>
            </w:pPr>
            <w:r>
              <w:rPr>
                <w:rStyle w:val="a4"/>
              </w:rPr>
              <w:t>г) Простой протокол отправки электронных писем</w:t>
            </w:r>
          </w:p>
        </w:tc>
      </w:tr>
      <w:tr w:rsidR="00E050ED" w14:paraId="39E5CBCE" w14:textId="77777777" w:rsidTr="00653580">
        <w:trPr>
          <w:trHeight w:hRule="exact" w:val="288"/>
          <w:jc w:val="center"/>
        </w:trPr>
        <w:tc>
          <w:tcPr>
            <w:tcW w:w="365" w:type="dxa"/>
            <w:tcBorders>
              <w:top w:val="single" w:sz="4" w:space="0" w:color="auto"/>
              <w:left w:val="single" w:sz="4" w:space="0" w:color="auto"/>
              <w:bottom w:val="single" w:sz="4" w:space="0" w:color="auto"/>
            </w:tcBorders>
            <w:vAlign w:val="bottom"/>
          </w:tcPr>
          <w:p w14:paraId="68B120EC" w14:textId="77777777" w:rsidR="00E050ED" w:rsidRDefault="00E050ED" w:rsidP="00653580">
            <w:pPr>
              <w:pStyle w:val="a5"/>
              <w:jc w:val="both"/>
            </w:pPr>
            <w:r>
              <w:rPr>
                <w:rStyle w:val="a4"/>
              </w:rPr>
              <w:t>5.</w:t>
            </w:r>
          </w:p>
        </w:tc>
        <w:tc>
          <w:tcPr>
            <w:tcW w:w="1987" w:type="dxa"/>
            <w:tcBorders>
              <w:top w:val="single" w:sz="4" w:space="0" w:color="auto"/>
              <w:bottom w:val="single" w:sz="4" w:space="0" w:color="auto"/>
            </w:tcBorders>
            <w:vAlign w:val="bottom"/>
          </w:tcPr>
          <w:p w14:paraId="6E48F35F" w14:textId="77777777" w:rsidR="00E050ED" w:rsidRDefault="00E050ED" w:rsidP="00653580">
            <w:pPr>
              <w:pStyle w:val="a5"/>
              <w:ind w:firstLine="200"/>
            </w:pPr>
            <w:r>
              <w:rPr>
                <w:rStyle w:val="a4"/>
                <w:lang w:val="en-US" w:eastAsia="en-US"/>
              </w:rPr>
              <w:t>NNTP</w:t>
            </w:r>
          </w:p>
        </w:tc>
        <w:tc>
          <w:tcPr>
            <w:tcW w:w="7066" w:type="dxa"/>
            <w:tcBorders>
              <w:top w:val="single" w:sz="4" w:space="0" w:color="auto"/>
              <w:left w:val="single" w:sz="4" w:space="0" w:color="auto"/>
              <w:bottom w:val="single" w:sz="4" w:space="0" w:color="auto"/>
              <w:right w:val="single" w:sz="4" w:space="0" w:color="auto"/>
            </w:tcBorders>
            <w:vAlign w:val="bottom"/>
          </w:tcPr>
          <w:p w14:paraId="7FAD6417" w14:textId="77777777" w:rsidR="00E050ED" w:rsidRDefault="00E050ED" w:rsidP="00653580">
            <w:pPr>
              <w:pStyle w:val="a5"/>
            </w:pPr>
            <w:r>
              <w:rPr>
                <w:rStyle w:val="a4"/>
              </w:rPr>
              <w:t>д) Протокол передачи файлов</w:t>
            </w:r>
          </w:p>
        </w:tc>
      </w:tr>
    </w:tbl>
    <w:p w14:paraId="3FC864A5" w14:textId="77777777" w:rsidR="00E050ED" w:rsidRDefault="00E050ED" w:rsidP="00E050ED">
      <w:pPr>
        <w:pStyle w:val="1"/>
      </w:pPr>
      <w:r>
        <w:rPr>
          <w:rStyle w:val="a3"/>
          <w:b/>
          <w:bCs/>
        </w:rPr>
        <w:t>Ответ: 1-д, 2-г, 3-а, 4-в</w:t>
      </w:r>
    </w:p>
    <w:p w14:paraId="05C9DA5F" w14:textId="77777777" w:rsidR="00E050ED" w:rsidRDefault="00E050ED" w:rsidP="00E050ED">
      <w:pPr>
        <w:pStyle w:val="11"/>
        <w:keepNext/>
        <w:keepLines/>
        <w:numPr>
          <w:ilvl w:val="0"/>
          <w:numId w:val="60"/>
        </w:numPr>
        <w:tabs>
          <w:tab w:val="left" w:pos="474"/>
        </w:tabs>
        <w:spacing w:line="240" w:lineRule="auto"/>
        <w:ind w:firstLine="0"/>
      </w:pPr>
      <w:bookmarkStart w:id="26" w:name="bookmark52"/>
      <w:r>
        <w:rPr>
          <w:rStyle w:val="10"/>
          <w:b/>
          <w:bCs/>
        </w:rPr>
        <w:t>Компьютер, подключенный к Интернет, обязательно имеет:</w:t>
      </w:r>
      <w:bookmarkEnd w:id="26"/>
    </w:p>
    <w:p w14:paraId="2BCB2C7B" w14:textId="77777777" w:rsidR="00E050ED" w:rsidRDefault="00E050ED" w:rsidP="00E050ED">
      <w:pPr>
        <w:pStyle w:val="1"/>
        <w:numPr>
          <w:ilvl w:val="0"/>
          <w:numId w:val="74"/>
        </w:numPr>
        <w:tabs>
          <w:tab w:val="left" w:pos="368"/>
        </w:tabs>
        <w:ind w:firstLine="0"/>
      </w:pPr>
      <w:r>
        <w:rPr>
          <w:rStyle w:val="a3"/>
        </w:rPr>
        <w:t>Доменное имя;</w:t>
      </w:r>
    </w:p>
    <w:p w14:paraId="2C76267A" w14:textId="77777777" w:rsidR="00E050ED" w:rsidRDefault="00E050ED" w:rsidP="00E050ED">
      <w:pPr>
        <w:pStyle w:val="1"/>
        <w:numPr>
          <w:ilvl w:val="0"/>
          <w:numId w:val="74"/>
        </w:numPr>
        <w:tabs>
          <w:tab w:val="left" w:pos="382"/>
        </w:tabs>
        <w:ind w:firstLine="0"/>
      </w:pPr>
      <w:r>
        <w:rPr>
          <w:rStyle w:val="a3"/>
          <w:b/>
          <w:bCs/>
        </w:rPr>
        <w:t>IР - адрес;</w:t>
      </w:r>
    </w:p>
    <w:p w14:paraId="4BAEEE36" w14:textId="77777777" w:rsidR="00E050ED" w:rsidRDefault="00E050ED" w:rsidP="00E050ED">
      <w:pPr>
        <w:pStyle w:val="1"/>
        <w:numPr>
          <w:ilvl w:val="0"/>
          <w:numId w:val="74"/>
        </w:numPr>
        <w:tabs>
          <w:tab w:val="left" w:pos="378"/>
        </w:tabs>
        <w:ind w:firstLine="0"/>
      </w:pPr>
      <w:r>
        <w:rPr>
          <w:rStyle w:val="a3"/>
        </w:rPr>
        <w:t>Web-сервер;</w:t>
      </w:r>
    </w:p>
    <w:p w14:paraId="10F569EF" w14:textId="77777777" w:rsidR="00E050ED" w:rsidRDefault="00E050ED" w:rsidP="00E050ED">
      <w:pPr>
        <w:pStyle w:val="1"/>
        <w:numPr>
          <w:ilvl w:val="0"/>
          <w:numId w:val="74"/>
        </w:numPr>
        <w:tabs>
          <w:tab w:val="left" w:pos="363"/>
        </w:tabs>
        <w:ind w:firstLine="0"/>
      </w:pPr>
      <w:r>
        <w:rPr>
          <w:rStyle w:val="a3"/>
        </w:rPr>
        <w:t>Домашнюю Web-страницу.</w:t>
      </w:r>
    </w:p>
    <w:p w14:paraId="31EDA0E9" w14:textId="77777777" w:rsidR="00E050ED" w:rsidRDefault="00E050ED" w:rsidP="00E050ED">
      <w:pPr>
        <w:pStyle w:val="11"/>
        <w:keepNext/>
        <w:keepLines/>
        <w:numPr>
          <w:ilvl w:val="0"/>
          <w:numId w:val="60"/>
        </w:numPr>
        <w:tabs>
          <w:tab w:val="left" w:pos="474"/>
        </w:tabs>
        <w:spacing w:line="240" w:lineRule="auto"/>
        <w:ind w:firstLine="0"/>
      </w:pPr>
      <w:bookmarkStart w:id="27" w:name="bookmark54"/>
      <w:r>
        <w:rPr>
          <w:rStyle w:val="10"/>
          <w:b/>
          <w:bCs/>
        </w:rPr>
        <w:t>Web-страницы имеют формат (расширение):</w:t>
      </w:r>
      <w:bookmarkEnd w:id="27"/>
    </w:p>
    <w:p w14:paraId="0442CF22" w14:textId="77777777" w:rsidR="00E050ED" w:rsidRDefault="00E050ED" w:rsidP="00E050ED">
      <w:pPr>
        <w:pStyle w:val="1"/>
        <w:numPr>
          <w:ilvl w:val="0"/>
          <w:numId w:val="75"/>
        </w:numPr>
        <w:tabs>
          <w:tab w:val="left" w:pos="368"/>
        </w:tabs>
        <w:ind w:firstLine="0"/>
      </w:pPr>
      <w:r>
        <w:rPr>
          <w:rStyle w:val="a3"/>
        </w:rPr>
        <w:t>.ТХТ;</w:t>
      </w:r>
    </w:p>
    <w:p w14:paraId="1210FF94" w14:textId="77777777" w:rsidR="00E050ED" w:rsidRDefault="00E050ED" w:rsidP="00E050ED">
      <w:pPr>
        <w:pStyle w:val="1"/>
        <w:numPr>
          <w:ilvl w:val="0"/>
          <w:numId w:val="75"/>
        </w:numPr>
        <w:tabs>
          <w:tab w:val="left" w:pos="382"/>
        </w:tabs>
        <w:ind w:firstLine="0"/>
      </w:pPr>
      <w:r>
        <w:rPr>
          <w:rStyle w:val="a3"/>
        </w:rPr>
        <w:t>.ЕХЕ;</w:t>
      </w:r>
    </w:p>
    <w:p w14:paraId="31299B65" w14:textId="77777777" w:rsidR="00E050ED" w:rsidRDefault="00E050ED" w:rsidP="00E050ED">
      <w:pPr>
        <w:pStyle w:val="1"/>
        <w:numPr>
          <w:ilvl w:val="0"/>
          <w:numId w:val="75"/>
        </w:numPr>
        <w:tabs>
          <w:tab w:val="left" w:pos="392"/>
        </w:tabs>
        <w:ind w:firstLine="0"/>
      </w:pPr>
      <w:r>
        <w:rPr>
          <w:rStyle w:val="a3"/>
          <w:b/>
          <w:bCs/>
          <w:lang w:val="en-US" w:eastAsia="en-US"/>
        </w:rPr>
        <w:t>.HTML;</w:t>
      </w:r>
    </w:p>
    <w:p w14:paraId="243B483C" w14:textId="77777777" w:rsidR="00E050ED" w:rsidRDefault="00E050ED" w:rsidP="00E050ED">
      <w:pPr>
        <w:pStyle w:val="1"/>
        <w:numPr>
          <w:ilvl w:val="0"/>
          <w:numId w:val="75"/>
        </w:numPr>
        <w:tabs>
          <w:tab w:val="left" w:pos="363"/>
        </w:tabs>
        <w:ind w:firstLine="0"/>
      </w:pPr>
      <w:r>
        <w:rPr>
          <w:rStyle w:val="a3"/>
          <w:lang w:val="en-US" w:eastAsia="en-US"/>
        </w:rPr>
        <w:t>.DOC.</w:t>
      </w:r>
    </w:p>
    <w:p w14:paraId="114EF7C6" w14:textId="77777777" w:rsidR="00E050ED" w:rsidRDefault="00E050ED" w:rsidP="00E050ED">
      <w:pPr>
        <w:pStyle w:val="1"/>
        <w:numPr>
          <w:ilvl w:val="0"/>
          <w:numId w:val="60"/>
        </w:numPr>
        <w:tabs>
          <w:tab w:val="left" w:pos="474"/>
        </w:tabs>
        <w:ind w:firstLine="0"/>
      </w:pPr>
      <w:r>
        <w:rPr>
          <w:rStyle w:val="a3"/>
          <w:b/>
          <w:bCs/>
        </w:rPr>
        <w:t>Отметьте базовые топологии, на основе которых строятся сети:</w:t>
      </w:r>
    </w:p>
    <w:p w14:paraId="1D840F78" w14:textId="77777777" w:rsidR="00E050ED" w:rsidRDefault="00E050ED" w:rsidP="00E050ED">
      <w:pPr>
        <w:pStyle w:val="1"/>
        <w:numPr>
          <w:ilvl w:val="0"/>
          <w:numId w:val="76"/>
        </w:numPr>
        <w:tabs>
          <w:tab w:val="left" w:pos="382"/>
        </w:tabs>
        <w:ind w:firstLine="0"/>
      </w:pPr>
      <w:r>
        <w:rPr>
          <w:rStyle w:val="a3"/>
          <w:b/>
          <w:bCs/>
        </w:rPr>
        <w:t>Шина;</w:t>
      </w:r>
    </w:p>
    <w:p w14:paraId="6E522C55" w14:textId="77777777" w:rsidR="00E050ED" w:rsidRDefault="00E050ED" w:rsidP="00E050ED">
      <w:pPr>
        <w:pStyle w:val="1"/>
        <w:numPr>
          <w:ilvl w:val="0"/>
          <w:numId w:val="76"/>
        </w:numPr>
        <w:tabs>
          <w:tab w:val="left" w:pos="382"/>
        </w:tabs>
        <w:ind w:firstLine="0"/>
      </w:pPr>
      <w:r>
        <w:rPr>
          <w:rStyle w:val="a3"/>
          <w:b/>
          <w:bCs/>
        </w:rPr>
        <w:t>Ячеистая;</w:t>
      </w:r>
    </w:p>
    <w:p w14:paraId="617BAC7E" w14:textId="77777777" w:rsidR="00E050ED" w:rsidRDefault="00E050ED" w:rsidP="00E050ED">
      <w:pPr>
        <w:pStyle w:val="1"/>
        <w:numPr>
          <w:ilvl w:val="0"/>
          <w:numId w:val="76"/>
        </w:numPr>
        <w:tabs>
          <w:tab w:val="left" w:pos="392"/>
        </w:tabs>
        <w:ind w:firstLine="0"/>
      </w:pPr>
      <w:r>
        <w:rPr>
          <w:rStyle w:val="a3"/>
          <w:b/>
          <w:bCs/>
        </w:rPr>
        <w:t>Звезда;</w:t>
      </w:r>
    </w:p>
    <w:p w14:paraId="6095421A" w14:textId="77777777" w:rsidR="00E050ED" w:rsidRDefault="00E050ED" w:rsidP="00E050ED">
      <w:pPr>
        <w:pStyle w:val="1"/>
        <w:numPr>
          <w:ilvl w:val="0"/>
          <w:numId w:val="76"/>
        </w:numPr>
        <w:tabs>
          <w:tab w:val="left" w:pos="363"/>
        </w:tabs>
        <w:ind w:firstLine="0"/>
      </w:pPr>
      <w:r>
        <w:rPr>
          <w:rStyle w:val="a3"/>
        </w:rPr>
        <w:t>Сеточная;</w:t>
      </w:r>
    </w:p>
    <w:p w14:paraId="5915C19A" w14:textId="77777777" w:rsidR="00E050ED" w:rsidRDefault="00E050ED" w:rsidP="00E050ED">
      <w:pPr>
        <w:pStyle w:val="1"/>
        <w:numPr>
          <w:ilvl w:val="0"/>
          <w:numId w:val="76"/>
        </w:numPr>
        <w:tabs>
          <w:tab w:val="left" w:pos="387"/>
        </w:tabs>
        <w:ind w:firstLine="0"/>
      </w:pPr>
      <w:r>
        <w:rPr>
          <w:rStyle w:val="a3"/>
        </w:rPr>
        <w:t>Гибридная;</w:t>
      </w:r>
    </w:p>
    <w:p w14:paraId="32B108D6" w14:textId="77777777" w:rsidR="00E050ED" w:rsidRDefault="00E050ED" w:rsidP="00E050ED">
      <w:pPr>
        <w:pStyle w:val="1"/>
        <w:numPr>
          <w:ilvl w:val="0"/>
          <w:numId w:val="76"/>
        </w:numPr>
        <w:tabs>
          <w:tab w:val="left" w:pos="368"/>
        </w:tabs>
        <w:ind w:firstLine="0"/>
      </w:pPr>
      <w:r>
        <w:rPr>
          <w:rStyle w:val="a3"/>
          <w:b/>
          <w:bCs/>
        </w:rPr>
        <w:t>Смешанная;</w:t>
      </w:r>
    </w:p>
    <w:p w14:paraId="4CACD60E" w14:textId="77777777" w:rsidR="00E050ED" w:rsidRDefault="00E050ED" w:rsidP="00E050ED">
      <w:pPr>
        <w:pStyle w:val="1"/>
        <w:numPr>
          <w:ilvl w:val="0"/>
          <w:numId w:val="76"/>
        </w:numPr>
        <w:tabs>
          <w:tab w:val="left" w:pos="445"/>
        </w:tabs>
        <w:ind w:firstLine="0"/>
      </w:pPr>
      <w:r>
        <w:rPr>
          <w:rStyle w:val="a3"/>
          <w:b/>
          <w:bCs/>
        </w:rPr>
        <w:t>Кольцо.</w:t>
      </w:r>
    </w:p>
    <w:p w14:paraId="1D9CA889" w14:textId="77777777" w:rsidR="00E050ED" w:rsidRDefault="00E050ED" w:rsidP="00E050ED">
      <w:pPr>
        <w:pStyle w:val="11"/>
        <w:keepNext/>
        <w:keepLines/>
        <w:numPr>
          <w:ilvl w:val="0"/>
          <w:numId w:val="60"/>
        </w:numPr>
        <w:tabs>
          <w:tab w:val="left" w:pos="474"/>
        </w:tabs>
        <w:spacing w:line="240" w:lineRule="auto"/>
        <w:ind w:firstLine="0"/>
      </w:pPr>
      <w:bookmarkStart w:id="28" w:name="bookmark56"/>
      <w:r>
        <w:rPr>
          <w:rStyle w:val="10"/>
          <w:b/>
          <w:bCs/>
        </w:rPr>
        <w:t>Самым старым кабелем для соединения компьютеров в сети является:</w:t>
      </w:r>
      <w:bookmarkEnd w:id="28"/>
    </w:p>
    <w:p w14:paraId="1DFA5442" w14:textId="77777777" w:rsidR="00E050ED" w:rsidRDefault="00E050ED" w:rsidP="00E050ED">
      <w:pPr>
        <w:pStyle w:val="1"/>
        <w:numPr>
          <w:ilvl w:val="0"/>
          <w:numId w:val="77"/>
        </w:numPr>
        <w:tabs>
          <w:tab w:val="left" w:pos="368"/>
        </w:tabs>
        <w:ind w:firstLine="0"/>
      </w:pPr>
      <w:r>
        <w:rPr>
          <w:rStyle w:val="a3"/>
        </w:rPr>
        <w:t>Оптоволокно;</w:t>
      </w:r>
    </w:p>
    <w:p w14:paraId="277F1C34" w14:textId="77777777" w:rsidR="00E050ED" w:rsidRDefault="00E050ED" w:rsidP="00E050ED">
      <w:pPr>
        <w:pStyle w:val="1"/>
        <w:numPr>
          <w:ilvl w:val="0"/>
          <w:numId w:val="77"/>
        </w:numPr>
        <w:tabs>
          <w:tab w:val="left" w:pos="382"/>
        </w:tabs>
        <w:ind w:firstLine="0"/>
      </w:pPr>
      <w:r>
        <w:rPr>
          <w:rStyle w:val="a3"/>
          <w:b/>
          <w:bCs/>
        </w:rPr>
        <w:t>Коаксиальный кабель;</w:t>
      </w:r>
    </w:p>
    <w:p w14:paraId="5269C185" w14:textId="77777777" w:rsidR="00E050ED" w:rsidRDefault="00E050ED" w:rsidP="00E050ED">
      <w:pPr>
        <w:pStyle w:val="1"/>
        <w:numPr>
          <w:ilvl w:val="0"/>
          <w:numId w:val="77"/>
        </w:numPr>
        <w:tabs>
          <w:tab w:val="left" w:pos="378"/>
        </w:tabs>
        <w:ind w:firstLine="0"/>
      </w:pPr>
      <w:r>
        <w:rPr>
          <w:rStyle w:val="a3"/>
        </w:rPr>
        <w:t>Витая пара.</w:t>
      </w:r>
    </w:p>
    <w:p w14:paraId="3E31E1DC" w14:textId="77777777" w:rsidR="00E050ED" w:rsidRDefault="00E050ED" w:rsidP="00E050ED">
      <w:pPr>
        <w:pStyle w:val="11"/>
        <w:keepNext/>
        <w:keepLines/>
        <w:numPr>
          <w:ilvl w:val="0"/>
          <w:numId w:val="60"/>
        </w:numPr>
        <w:tabs>
          <w:tab w:val="left" w:pos="478"/>
        </w:tabs>
        <w:spacing w:line="240" w:lineRule="auto"/>
        <w:ind w:firstLine="0"/>
      </w:pPr>
      <w:bookmarkStart w:id="29" w:name="bookmark58"/>
      <w:r>
        <w:rPr>
          <w:rStyle w:val="10"/>
          <w:b/>
          <w:bCs/>
        </w:rPr>
        <w:t>Какой кабель в основном используется для соединения компьютеров в локальной сети:</w:t>
      </w:r>
      <w:bookmarkEnd w:id="29"/>
    </w:p>
    <w:p w14:paraId="1AB286E5" w14:textId="77777777" w:rsidR="00E050ED" w:rsidRDefault="00E050ED" w:rsidP="00E050ED">
      <w:pPr>
        <w:pStyle w:val="1"/>
        <w:numPr>
          <w:ilvl w:val="0"/>
          <w:numId w:val="78"/>
        </w:numPr>
        <w:tabs>
          <w:tab w:val="left" w:pos="368"/>
        </w:tabs>
        <w:ind w:firstLine="0"/>
      </w:pPr>
      <w:r>
        <w:rPr>
          <w:rStyle w:val="a3"/>
        </w:rPr>
        <w:t>Оптоволокно;</w:t>
      </w:r>
    </w:p>
    <w:p w14:paraId="4DEDCE17" w14:textId="77777777" w:rsidR="00E050ED" w:rsidRDefault="00E050ED" w:rsidP="00E050ED">
      <w:pPr>
        <w:pStyle w:val="1"/>
        <w:numPr>
          <w:ilvl w:val="0"/>
          <w:numId w:val="78"/>
        </w:numPr>
        <w:tabs>
          <w:tab w:val="left" w:pos="382"/>
        </w:tabs>
        <w:ind w:firstLine="0"/>
      </w:pPr>
      <w:r>
        <w:rPr>
          <w:rStyle w:val="a3"/>
        </w:rPr>
        <w:t>Коаксиальный кабель;</w:t>
      </w:r>
    </w:p>
    <w:p w14:paraId="37082C76" w14:textId="77777777" w:rsidR="00E050ED" w:rsidRDefault="00E050ED" w:rsidP="00E050ED">
      <w:pPr>
        <w:pStyle w:val="1"/>
        <w:numPr>
          <w:ilvl w:val="0"/>
          <w:numId w:val="78"/>
        </w:numPr>
        <w:tabs>
          <w:tab w:val="left" w:pos="392"/>
        </w:tabs>
        <w:ind w:firstLine="0"/>
      </w:pPr>
      <w:r>
        <w:rPr>
          <w:rStyle w:val="a3"/>
          <w:b/>
          <w:bCs/>
        </w:rPr>
        <w:t>Витая пара.</w:t>
      </w:r>
    </w:p>
    <w:p w14:paraId="4F9E781E" w14:textId="77777777" w:rsidR="00E050ED" w:rsidRDefault="00E050ED" w:rsidP="00E050ED">
      <w:pPr>
        <w:pStyle w:val="11"/>
        <w:keepNext/>
        <w:keepLines/>
        <w:numPr>
          <w:ilvl w:val="0"/>
          <w:numId w:val="60"/>
        </w:numPr>
        <w:tabs>
          <w:tab w:val="left" w:pos="483"/>
        </w:tabs>
        <w:spacing w:line="240" w:lineRule="auto"/>
        <w:ind w:firstLine="0"/>
      </w:pPr>
      <w:bookmarkStart w:id="30" w:name="bookmark60"/>
      <w:r>
        <w:rPr>
          <w:rStyle w:val="10"/>
          <w:b/>
          <w:bCs/>
        </w:rPr>
        <w:t>Что является основным недостатком топологии «шина»:</w:t>
      </w:r>
      <w:bookmarkEnd w:id="30"/>
    </w:p>
    <w:p w14:paraId="0D72FB28" w14:textId="77777777" w:rsidR="00E050ED" w:rsidRDefault="00E050ED" w:rsidP="00E050ED">
      <w:pPr>
        <w:pStyle w:val="1"/>
        <w:numPr>
          <w:ilvl w:val="0"/>
          <w:numId w:val="79"/>
        </w:numPr>
        <w:tabs>
          <w:tab w:val="left" w:pos="368"/>
        </w:tabs>
        <w:ind w:firstLine="0"/>
      </w:pPr>
      <w:r>
        <w:rPr>
          <w:rStyle w:val="a3"/>
        </w:rPr>
        <w:t>высокая стоимость сети;</w:t>
      </w:r>
    </w:p>
    <w:p w14:paraId="0F19E25C" w14:textId="77777777" w:rsidR="00E050ED" w:rsidRDefault="00E050ED" w:rsidP="00E050ED">
      <w:pPr>
        <w:pStyle w:val="1"/>
        <w:numPr>
          <w:ilvl w:val="0"/>
          <w:numId w:val="79"/>
        </w:numPr>
        <w:tabs>
          <w:tab w:val="left" w:pos="382"/>
        </w:tabs>
        <w:ind w:firstLine="0"/>
      </w:pPr>
      <w:r>
        <w:rPr>
          <w:rStyle w:val="a3"/>
          <w:b/>
          <w:bCs/>
        </w:rPr>
        <w:t>низкая надежность сети;</w:t>
      </w:r>
    </w:p>
    <w:p w14:paraId="6F0D9911" w14:textId="77777777" w:rsidR="00E050ED" w:rsidRDefault="00E050ED" w:rsidP="00E050ED">
      <w:pPr>
        <w:pStyle w:val="1"/>
        <w:numPr>
          <w:ilvl w:val="0"/>
          <w:numId w:val="79"/>
        </w:numPr>
        <w:tabs>
          <w:tab w:val="left" w:pos="378"/>
        </w:tabs>
        <w:ind w:firstLine="0"/>
      </w:pPr>
      <w:r>
        <w:rPr>
          <w:rStyle w:val="a3"/>
        </w:rPr>
        <w:t>большой расход кабеля;</w:t>
      </w:r>
    </w:p>
    <w:p w14:paraId="77B62379" w14:textId="77777777" w:rsidR="00E050ED" w:rsidRDefault="00E050ED" w:rsidP="00E050ED">
      <w:pPr>
        <w:pStyle w:val="1"/>
        <w:numPr>
          <w:ilvl w:val="0"/>
          <w:numId w:val="79"/>
        </w:numPr>
        <w:tabs>
          <w:tab w:val="left" w:pos="363"/>
        </w:tabs>
        <w:ind w:firstLine="0"/>
      </w:pPr>
      <w:r>
        <w:rPr>
          <w:rStyle w:val="a3"/>
        </w:rPr>
        <w:t>низкая помехозащищенность сети.</w:t>
      </w:r>
    </w:p>
    <w:p w14:paraId="217BD45E" w14:textId="77777777" w:rsidR="00E050ED" w:rsidRDefault="00E050ED" w:rsidP="00E050ED">
      <w:pPr>
        <w:pStyle w:val="1"/>
        <w:numPr>
          <w:ilvl w:val="0"/>
          <w:numId w:val="60"/>
        </w:numPr>
        <w:tabs>
          <w:tab w:val="left" w:pos="483"/>
        </w:tabs>
        <w:ind w:firstLine="0"/>
      </w:pPr>
      <w:r>
        <w:rPr>
          <w:rStyle w:val="a3"/>
          <w:b/>
          <w:bCs/>
        </w:rPr>
        <w:t>Что является основным недостатком топологии «кольцо»:</w:t>
      </w:r>
    </w:p>
    <w:p w14:paraId="268ED3EC" w14:textId="77777777" w:rsidR="00E050ED" w:rsidRDefault="00E050ED" w:rsidP="00E050ED">
      <w:pPr>
        <w:pStyle w:val="1"/>
        <w:numPr>
          <w:ilvl w:val="0"/>
          <w:numId w:val="80"/>
        </w:numPr>
        <w:tabs>
          <w:tab w:val="left" w:pos="382"/>
        </w:tabs>
        <w:ind w:firstLine="0"/>
      </w:pPr>
      <w:r>
        <w:rPr>
          <w:rStyle w:val="a3"/>
          <w:b/>
          <w:bCs/>
        </w:rPr>
        <w:t>высокая стоимость сети;</w:t>
      </w:r>
    </w:p>
    <w:p w14:paraId="5064B9EF" w14:textId="77777777" w:rsidR="00E050ED" w:rsidRDefault="00E050ED" w:rsidP="00E050ED">
      <w:pPr>
        <w:pStyle w:val="1"/>
        <w:numPr>
          <w:ilvl w:val="0"/>
          <w:numId w:val="80"/>
        </w:numPr>
        <w:tabs>
          <w:tab w:val="left" w:pos="382"/>
        </w:tabs>
        <w:ind w:firstLine="0"/>
      </w:pPr>
      <w:r>
        <w:rPr>
          <w:rStyle w:val="a3"/>
        </w:rPr>
        <w:t>низкая надежность сети;</w:t>
      </w:r>
    </w:p>
    <w:p w14:paraId="433DDE51" w14:textId="77777777" w:rsidR="00E050ED" w:rsidRDefault="00E050ED" w:rsidP="00E050ED">
      <w:pPr>
        <w:pStyle w:val="1"/>
        <w:numPr>
          <w:ilvl w:val="0"/>
          <w:numId w:val="80"/>
        </w:numPr>
        <w:tabs>
          <w:tab w:val="left" w:pos="378"/>
        </w:tabs>
        <w:ind w:firstLine="0"/>
      </w:pPr>
      <w:r>
        <w:rPr>
          <w:rStyle w:val="a3"/>
        </w:rPr>
        <w:t>большой расход кабеля;</w:t>
      </w:r>
    </w:p>
    <w:p w14:paraId="378690C2" w14:textId="77777777" w:rsidR="00E050ED" w:rsidRDefault="00E050ED" w:rsidP="00E050ED">
      <w:pPr>
        <w:pStyle w:val="1"/>
        <w:numPr>
          <w:ilvl w:val="0"/>
          <w:numId w:val="80"/>
        </w:numPr>
        <w:tabs>
          <w:tab w:val="left" w:pos="363"/>
        </w:tabs>
        <w:ind w:firstLine="0"/>
      </w:pPr>
      <w:r>
        <w:rPr>
          <w:rStyle w:val="a3"/>
        </w:rPr>
        <w:t>низкая помехозащищенность сети.</w:t>
      </w:r>
    </w:p>
    <w:p w14:paraId="406C3952" w14:textId="77777777" w:rsidR="00E050ED" w:rsidRDefault="00E050ED" w:rsidP="00E050ED">
      <w:pPr>
        <w:pStyle w:val="1"/>
        <w:numPr>
          <w:ilvl w:val="0"/>
          <w:numId w:val="60"/>
        </w:numPr>
        <w:tabs>
          <w:tab w:val="left" w:pos="483"/>
        </w:tabs>
        <w:ind w:firstLine="0"/>
      </w:pPr>
      <w:r>
        <w:rPr>
          <w:rStyle w:val="a3"/>
          <w:b/>
          <w:bCs/>
        </w:rPr>
        <w:t>Что является основным преимуществом топологии «звезда»:</w:t>
      </w:r>
    </w:p>
    <w:p w14:paraId="12DFC646" w14:textId="77777777" w:rsidR="00E050ED" w:rsidRDefault="00E050ED" w:rsidP="00E050ED">
      <w:pPr>
        <w:pStyle w:val="1"/>
        <w:numPr>
          <w:ilvl w:val="0"/>
          <w:numId w:val="81"/>
        </w:numPr>
        <w:tabs>
          <w:tab w:val="left" w:pos="368"/>
        </w:tabs>
        <w:ind w:firstLine="0"/>
      </w:pPr>
      <w:r>
        <w:rPr>
          <w:rStyle w:val="a3"/>
        </w:rPr>
        <w:t>низкая стоимость сети;</w:t>
      </w:r>
    </w:p>
    <w:p w14:paraId="2DC629D9" w14:textId="77777777" w:rsidR="00E050ED" w:rsidRDefault="00E050ED" w:rsidP="00E050ED">
      <w:pPr>
        <w:pStyle w:val="1"/>
        <w:numPr>
          <w:ilvl w:val="0"/>
          <w:numId w:val="81"/>
        </w:numPr>
        <w:tabs>
          <w:tab w:val="left" w:pos="382"/>
        </w:tabs>
        <w:ind w:firstLine="0"/>
      </w:pPr>
      <w:r>
        <w:rPr>
          <w:rStyle w:val="a3"/>
        </w:rPr>
        <w:t>малый расход кабеля;</w:t>
      </w:r>
    </w:p>
    <w:p w14:paraId="26402913" w14:textId="77777777" w:rsidR="00E050ED" w:rsidRDefault="00E050ED" w:rsidP="00E050ED">
      <w:pPr>
        <w:pStyle w:val="1"/>
        <w:numPr>
          <w:ilvl w:val="0"/>
          <w:numId w:val="81"/>
        </w:numPr>
        <w:tabs>
          <w:tab w:val="left" w:pos="378"/>
        </w:tabs>
        <w:ind w:firstLine="0"/>
      </w:pPr>
      <w:r>
        <w:rPr>
          <w:rStyle w:val="a3"/>
        </w:rPr>
        <w:t>хорошая помехозащищенность сети;</w:t>
      </w:r>
    </w:p>
    <w:p w14:paraId="06747D12" w14:textId="77777777" w:rsidR="00E050ED" w:rsidRDefault="00E050ED" w:rsidP="00E050ED">
      <w:pPr>
        <w:pStyle w:val="1"/>
        <w:numPr>
          <w:ilvl w:val="0"/>
          <w:numId w:val="81"/>
        </w:numPr>
        <w:tabs>
          <w:tab w:val="left" w:pos="368"/>
        </w:tabs>
        <w:spacing w:after="260"/>
        <w:ind w:firstLine="0"/>
      </w:pPr>
      <w:r>
        <w:rPr>
          <w:rStyle w:val="a3"/>
          <w:b/>
          <w:bCs/>
        </w:rPr>
        <w:t>высокая надежность и управляемость сети .</w:t>
      </w:r>
    </w:p>
    <w:p w14:paraId="3DEED3BC" w14:textId="77777777" w:rsidR="00E050ED" w:rsidRDefault="00E050ED" w:rsidP="00E050ED">
      <w:pPr>
        <w:pStyle w:val="1"/>
        <w:spacing w:after="260"/>
      </w:pPr>
      <w:r>
        <w:rPr>
          <w:rStyle w:val="a3"/>
          <w:b/>
          <w:bCs/>
        </w:rPr>
        <w:t xml:space="preserve">Критерии оценки для тестирования: </w:t>
      </w:r>
      <w:r>
        <w:rPr>
          <w:rStyle w:val="a3"/>
        </w:rPr>
        <w:t>«5» - 85-100% верных ответов «4» - 69-84% верных ответов «3» - 51-68% верных ответов «2» - 50% и менее</w:t>
      </w:r>
    </w:p>
    <w:p w14:paraId="0E3DB5FB" w14:textId="77777777" w:rsidR="00E050ED" w:rsidRDefault="00E050ED" w:rsidP="00E050ED">
      <w:pPr>
        <w:pStyle w:val="1"/>
        <w:spacing w:after="260"/>
        <w:jc w:val="center"/>
      </w:pPr>
      <w:r>
        <w:rPr>
          <w:rStyle w:val="a3"/>
          <w:b/>
          <w:bCs/>
        </w:rPr>
        <w:t>Лабораторные работы</w:t>
      </w:r>
    </w:p>
    <w:p w14:paraId="707B1A20" w14:textId="77777777" w:rsidR="00E050ED" w:rsidRDefault="00E050ED" w:rsidP="00E050ED">
      <w:pPr>
        <w:pStyle w:val="1"/>
      </w:pPr>
      <w:r>
        <w:rPr>
          <w:rStyle w:val="a3"/>
        </w:rPr>
        <w:t>Лабораторное занятие № 1. Установка операционных систем. Создание образа операционной системы</w:t>
      </w:r>
    </w:p>
    <w:p w14:paraId="3DA62374" w14:textId="77777777" w:rsidR="00E050ED" w:rsidRDefault="00E050ED" w:rsidP="00E050ED">
      <w:pPr>
        <w:pStyle w:val="1"/>
      </w:pPr>
      <w:r>
        <w:rPr>
          <w:rStyle w:val="a3"/>
        </w:rPr>
        <w:t>Лабораторное занятие № 2. Восстановление операционной системы</w:t>
      </w:r>
    </w:p>
    <w:p w14:paraId="29AAED49" w14:textId="77777777" w:rsidR="00E050ED" w:rsidRDefault="00E050ED" w:rsidP="00E050ED">
      <w:pPr>
        <w:pStyle w:val="1"/>
      </w:pPr>
      <w:r>
        <w:rPr>
          <w:rStyle w:val="a3"/>
        </w:rPr>
        <w:t>Лабораторное занятие № 3. Обновление операционной системы</w:t>
      </w:r>
    </w:p>
    <w:p w14:paraId="1D5DE2B0" w14:textId="77777777" w:rsidR="00E050ED" w:rsidRDefault="00E050ED" w:rsidP="00E050ED">
      <w:pPr>
        <w:pStyle w:val="1"/>
      </w:pPr>
      <w:r>
        <w:rPr>
          <w:rStyle w:val="a3"/>
        </w:rPr>
        <w:t>Лабораторное занятие № 4. Проверка компьютеров на наличие вирусов и потенциальных угроз безопасности информации</w:t>
      </w:r>
    </w:p>
    <w:p w14:paraId="35CE3342" w14:textId="77777777" w:rsidR="00E050ED" w:rsidRDefault="00E050ED" w:rsidP="00E050ED">
      <w:pPr>
        <w:pStyle w:val="1"/>
      </w:pPr>
      <w:r>
        <w:rPr>
          <w:rStyle w:val="a3"/>
        </w:rPr>
        <w:t>Лабораторное занятие № 5. Создание и пересылка архивного файла</w:t>
      </w:r>
    </w:p>
    <w:p w14:paraId="42914318" w14:textId="77777777" w:rsidR="00E050ED" w:rsidRDefault="00E050ED" w:rsidP="00E050ED">
      <w:pPr>
        <w:pStyle w:val="1"/>
      </w:pPr>
      <w:r>
        <w:rPr>
          <w:rStyle w:val="a3"/>
        </w:rPr>
        <w:t>Лабораторное занятие № 6. Пользовательские настройки офисных программ</w:t>
      </w:r>
    </w:p>
    <w:p w14:paraId="59C7BA92" w14:textId="77777777" w:rsidR="00E050ED" w:rsidRDefault="00E050ED" w:rsidP="00E050ED">
      <w:pPr>
        <w:pStyle w:val="1"/>
      </w:pPr>
      <w:r>
        <w:rPr>
          <w:rStyle w:val="a3"/>
        </w:rPr>
        <w:t xml:space="preserve">Лабораторное занятие № 7. Настройки браузеров: настройка вкладок, синхронизация на нескольких устройствах, файлы </w:t>
      </w:r>
      <w:r>
        <w:rPr>
          <w:rStyle w:val="a3"/>
          <w:lang w:val="en-US" w:eastAsia="en-US"/>
        </w:rPr>
        <w:t>cookie</w:t>
      </w:r>
      <w:r w:rsidRPr="00623705">
        <w:rPr>
          <w:rStyle w:val="a3"/>
          <w:lang w:eastAsia="en-US"/>
        </w:rPr>
        <w:t xml:space="preserve">, </w:t>
      </w:r>
      <w:r>
        <w:rPr>
          <w:rStyle w:val="a3"/>
        </w:rPr>
        <w:t>кеш, скрытие рекламы, средства разработчика и обеспечение возможности защиты при работе в сети интернет</w:t>
      </w:r>
    </w:p>
    <w:p w14:paraId="5E4D5E7C" w14:textId="77777777" w:rsidR="00E050ED" w:rsidRDefault="00E050ED" w:rsidP="00E050ED">
      <w:pPr>
        <w:pStyle w:val="1"/>
        <w:tabs>
          <w:tab w:val="left" w:pos="3005"/>
        </w:tabs>
      </w:pPr>
      <w:r>
        <w:rPr>
          <w:rStyle w:val="a3"/>
        </w:rPr>
        <w:t>Лабораторное занятие №</w:t>
      </w:r>
      <w:r>
        <w:rPr>
          <w:rStyle w:val="a3"/>
        </w:rPr>
        <w:tab/>
        <w:t>8. Установка средств обработки изображений, видео- и</w:t>
      </w:r>
    </w:p>
    <w:p w14:paraId="592EA704" w14:textId="77777777" w:rsidR="00E050ED" w:rsidRDefault="00E050ED" w:rsidP="00E050ED">
      <w:pPr>
        <w:pStyle w:val="1"/>
      </w:pPr>
      <w:r>
        <w:rPr>
          <w:rStyle w:val="a3"/>
        </w:rPr>
        <w:t>аудиоконтента</w:t>
      </w:r>
    </w:p>
    <w:p w14:paraId="6DCA3AD6" w14:textId="77777777" w:rsidR="00E050ED" w:rsidRDefault="00E050ED" w:rsidP="00E050ED">
      <w:pPr>
        <w:pStyle w:val="1"/>
        <w:spacing w:after="260"/>
      </w:pPr>
      <w:r>
        <w:rPr>
          <w:rStyle w:val="a3"/>
        </w:rPr>
        <w:t>Лабораторное занятие № 9. Создание и заполнение типовой базы данных</w:t>
      </w:r>
    </w:p>
    <w:p w14:paraId="024023A6" w14:textId="77777777" w:rsidR="00E050ED" w:rsidRDefault="00E050ED" w:rsidP="00E050ED">
      <w:pPr>
        <w:pStyle w:val="1"/>
      </w:pPr>
      <w:r>
        <w:rPr>
          <w:rStyle w:val="a3"/>
          <w:b/>
          <w:bCs/>
        </w:rPr>
        <w:t>Критерии оценивания лабораторной работы:</w:t>
      </w:r>
    </w:p>
    <w:p w14:paraId="71A44D2D" w14:textId="77777777" w:rsidR="00E050ED" w:rsidRDefault="00E050ED" w:rsidP="00E050ED">
      <w:pPr>
        <w:pStyle w:val="1"/>
        <w:numPr>
          <w:ilvl w:val="0"/>
          <w:numId w:val="82"/>
        </w:numPr>
        <w:tabs>
          <w:tab w:val="left" w:pos="282"/>
        </w:tabs>
        <w:ind w:firstLine="0"/>
      </w:pPr>
      <w:r>
        <w:rPr>
          <w:rStyle w:val="a3"/>
        </w:rPr>
        <w:t>Оценка «5» ставится, если учащийся выполняет работу в полном объеме с соблюдением необходимой последовательности, все этапы работы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w:t>
      </w:r>
    </w:p>
    <w:p w14:paraId="4731A831" w14:textId="77777777" w:rsidR="00E050ED" w:rsidRDefault="00E050ED" w:rsidP="00E050ED">
      <w:pPr>
        <w:pStyle w:val="1"/>
        <w:numPr>
          <w:ilvl w:val="0"/>
          <w:numId w:val="82"/>
        </w:numPr>
        <w:tabs>
          <w:tab w:val="left" w:pos="277"/>
        </w:tabs>
        <w:spacing w:line="269" w:lineRule="auto"/>
        <w:ind w:firstLine="0"/>
      </w:pPr>
      <w:r>
        <w:rPr>
          <w:rStyle w:val="a3"/>
        </w:rPr>
        <w:t>Оценка «4» ставится, если выполнены все требования к оценке «5», но было допущено два-три недочета, не более одной негрубой ошибки и одного недочета</w:t>
      </w:r>
    </w:p>
    <w:p w14:paraId="570E3F7C" w14:textId="77777777" w:rsidR="00E050ED" w:rsidRDefault="00E050ED" w:rsidP="00E050ED">
      <w:pPr>
        <w:pStyle w:val="1"/>
        <w:numPr>
          <w:ilvl w:val="0"/>
          <w:numId w:val="82"/>
        </w:numPr>
        <w:tabs>
          <w:tab w:val="left" w:pos="277"/>
        </w:tabs>
        <w:spacing w:line="257" w:lineRule="auto"/>
        <w:ind w:firstLine="0"/>
      </w:pPr>
      <w:r>
        <w:rPr>
          <w:rStyle w:val="a3"/>
        </w:rPr>
        <w:t>Оценка «3» ставится, если работа выполнена не полностью, но объем выполненной ее части позволяет получить правильный результат и вывод, или если в ходе проведения опыта и измерения были допущены ошибки</w:t>
      </w:r>
    </w:p>
    <w:p w14:paraId="58A65029" w14:textId="77777777" w:rsidR="00E050ED" w:rsidRDefault="00E050ED" w:rsidP="00E050ED">
      <w:pPr>
        <w:pStyle w:val="1"/>
        <w:numPr>
          <w:ilvl w:val="0"/>
          <w:numId w:val="82"/>
        </w:numPr>
        <w:tabs>
          <w:tab w:val="left" w:pos="277"/>
        </w:tabs>
        <w:spacing w:after="140" w:line="257" w:lineRule="auto"/>
        <w:ind w:firstLine="0"/>
      </w:pPr>
      <w:r>
        <w:rPr>
          <w:rStyle w:val="a3"/>
        </w:rPr>
        <w:t>Оценка «2» ставится, если работа выполнена не полностью, или объем выполненной части работы не позволяет сделать правильных выводов, или если опыты, измерения, вычисления, наблюдения производились неправильно.</w:t>
      </w:r>
    </w:p>
    <w:p w14:paraId="7F5E261C" w14:textId="77777777" w:rsidR="00E050ED" w:rsidRDefault="00E050ED" w:rsidP="00E050ED">
      <w:pPr>
        <w:pStyle w:val="11"/>
        <w:keepNext/>
        <w:keepLines/>
        <w:jc w:val="center"/>
      </w:pPr>
      <w:bookmarkStart w:id="31" w:name="bookmark62"/>
      <w:r>
        <w:rPr>
          <w:rStyle w:val="10"/>
          <w:b/>
          <w:bCs/>
        </w:rPr>
        <w:t>Примерные задания для самостоятельной проработки</w:t>
      </w:r>
      <w:bookmarkEnd w:id="31"/>
    </w:p>
    <w:p w14:paraId="59E8EB9E" w14:textId="77777777" w:rsidR="00E050ED" w:rsidRDefault="00E050ED" w:rsidP="00E050ED">
      <w:pPr>
        <w:pStyle w:val="1"/>
        <w:jc w:val="both"/>
      </w:pPr>
      <w:r>
        <w:rPr>
          <w:rStyle w:val="a3"/>
        </w:rPr>
        <w:t>Проработать навыки обновления версий прикладного программного обеспечения, драйверов и операционных систем.</w:t>
      </w:r>
    </w:p>
    <w:p w14:paraId="57A3F885" w14:textId="77777777" w:rsidR="00E050ED" w:rsidRDefault="00E050ED" w:rsidP="00E050ED">
      <w:pPr>
        <w:pStyle w:val="1"/>
        <w:jc w:val="both"/>
      </w:pPr>
      <w:r>
        <w:rPr>
          <w:rStyle w:val="a3"/>
        </w:rPr>
        <w:t>Проработать навыки установки и настройки программного обеспечения периферийных устройства согласно инструкции.</w:t>
      </w:r>
    </w:p>
    <w:p w14:paraId="4881E447" w14:textId="77777777" w:rsidR="00E050ED" w:rsidRDefault="00E050ED" w:rsidP="00E050ED">
      <w:pPr>
        <w:pStyle w:val="1"/>
        <w:jc w:val="both"/>
      </w:pPr>
      <w:r>
        <w:rPr>
          <w:rStyle w:val="a3"/>
        </w:rPr>
        <w:t>Проработать навыки установки и подключения сетевых устройств согласно инструкции.</w:t>
      </w:r>
    </w:p>
    <w:p w14:paraId="3A1F4917" w14:textId="77777777" w:rsidR="00E050ED" w:rsidRDefault="00E050ED" w:rsidP="00E050ED">
      <w:pPr>
        <w:pStyle w:val="1"/>
        <w:jc w:val="both"/>
      </w:pPr>
      <w:r>
        <w:rPr>
          <w:rStyle w:val="a3"/>
        </w:rPr>
        <w:t>Проработать навыки проверки функционирования устройств после установки и настройки программного обеспечения.</w:t>
      </w:r>
    </w:p>
    <w:p w14:paraId="5D43D444" w14:textId="77777777" w:rsidR="00E050ED" w:rsidRDefault="00E050ED" w:rsidP="00E050ED">
      <w:pPr>
        <w:pStyle w:val="1"/>
        <w:jc w:val="both"/>
      </w:pPr>
      <w:r>
        <w:rPr>
          <w:rStyle w:val="a3"/>
        </w:rPr>
        <w:t>Проработать навыки регистрации типовых инцидентов.</w:t>
      </w:r>
    </w:p>
    <w:p w14:paraId="0E331789" w14:textId="77777777" w:rsidR="00E050ED" w:rsidRDefault="00E050ED" w:rsidP="00E050ED">
      <w:pPr>
        <w:pStyle w:val="1"/>
        <w:jc w:val="both"/>
      </w:pPr>
      <w:r>
        <w:rPr>
          <w:rStyle w:val="a3"/>
        </w:rPr>
        <w:t>Проработать навыки классификации, исследования, диагностики, устранения типовых инцидентов согласно инструкции.</w:t>
      </w:r>
    </w:p>
    <w:p w14:paraId="591AACA6" w14:textId="77777777" w:rsidR="00E050ED" w:rsidRDefault="00E050ED" w:rsidP="00E050ED">
      <w:pPr>
        <w:pStyle w:val="1"/>
        <w:jc w:val="both"/>
      </w:pPr>
      <w:r>
        <w:rPr>
          <w:rStyle w:val="a3"/>
        </w:rPr>
        <w:t>Проработать навыки текущего контроля функционирования устройств и виртуальных вычислительных ресурсов.</w:t>
      </w:r>
    </w:p>
    <w:p w14:paraId="6F5E39E3" w14:textId="77777777" w:rsidR="00E050ED" w:rsidRDefault="00E050ED" w:rsidP="00E050ED">
      <w:pPr>
        <w:pStyle w:val="1"/>
        <w:spacing w:after="260"/>
        <w:jc w:val="both"/>
      </w:pPr>
      <w:r>
        <w:rPr>
          <w:rStyle w:val="a3"/>
        </w:rPr>
        <w:t>Проработать навыки разграничения уровней доступа в соответствии с предъявляемыми требованиями .</w:t>
      </w:r>
    </w:p>
    <w:p w14:paraId="0CDFB4A7" w14:textId="77777777" w:rsidR="00E050ED" w:rsidRDefault="00E050ED" w:rsidP="00E050ED">
      <w:pPr>
        <w:pStyle w:val="1"/>
        <w:jc w:val="both"/>
      </w:pPr>
      <w:r>
        <w:rPr>
          <w:rStyle w:val="a3"/>
          <w:b/>
          <w:bCs/>
        </w:rPr>
        <w:t xml:space="preserve">Критерии оценки результатов выполнения внеаудиторной (самостоятельной) работы </w:t>
      </w:r>
      <w:r>
        <w:rPr>
          <w:rStyle w:val="a3"/>
        </w:rPr>
        <w:t>Работа выполнена полностью, демонстрируются глубокие знания теоретического материала и умение их применять, последовательно и правильно выполнены все задания, сделаны выводы.</w:t>
      </w:r>
    </w:p>
    <w:p w14:paraId="7D220F74" w14:textId="77777777" w:rsidR="00E050ED" w:rsidRDefault="00E050ED" w:rsidP="00E050ED">
      <w:pPr>
        <w:pStyle w:val="1"/>
        <w:jc w:val="both"/>
      </w:pPr>
      <w:r>
        <w:rPr>
          <w:rStyle w:val="a3"/>
        </w:rPr>
        <w:t>Оценка «5» - «отлично»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демонстрируется умение обоснованно излагать свои мысли, делать необходимые выводы.</w:t>
      </w:r>
    </w:p>
    <w:p w14:paraId="1EB7DC77" w14:textId="77777777" w:rsidR="00E050ED" w:rsidRDefault="00E050ED" w:rsidP="00E050ED">
      <w:pPr>
        <w:pStyle w:val="1"/>
        <w:jc w:val="both"/>
      </w:pPr>
      <w:r>
        <w:rPr>
          <w:rStyle w:val="a3"/>
        </w:rPr>
        <w:t>Оценка «4» - «хорошо»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возможны единичные ошибки, исправляемые самим студентом после замечания преподавателя; демонстрируется умение обоснованно излагать свои мысли, делать необходимые выводы.</w:t>
      </w:r>
    </w:p>
    <w:p w14:paraId="0E917682" w14:textId="77777777" w:rsidR="00E050ED" w:rsidRDefault="00E050ED" w:rsidP="00E050ED">
      <w:pPr>
        <w:pStyle w:val="1"/>
        <w:jc w:val="both"/>
      </w:pPr>
      <w:r>
        <w:rPr>
          <w:rStyle w:val="a3"/>
        </w:rPr>
        <w:t>Оценка «3» - «удовлетворительно» выставляется, если студент демонстрирует затруднения с комплексным выполнением работы;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14:paraId="7D7C1252" w14:textId="77777777" w:rsidR="00E050ED" w:rsidRDefault="00E050ED" w:rsidP="00E050ED">
      <w:pPr>
        <w:pStyle w:val="1"/>
        <w:tabs>
          <w:tab w:val="left" w:pos="1465"/>
        </w:tabs>
        <w:jc w:val="both"/>
      </w:pPr>
      <w:r>
        <w:rPr>
          <w:rStyle w:val="a3"/>
        </w:rPr>
        <w:t>Оценка «2»</w:t>
      </w:r>
      <w:r>
        <w:rPr>
          <w:rStyle w:val="a3"/>
        </w:rPr>
        <w:tab/>
        <w:t>- «неудовлетворительно» выставляется, если работа не выполнена или</w:t>
      </w:r>
    </w:p>
    <w:p w14:paraId="1BD7BD5E" w14:textId="77777777" w:rsidR="00E050ED" w:rsidRDefault="00E050ED" w:rsidP="00E050ED">
      <w:pPr>
        <w:pStyle w:val="1"/>
        <w:spacing w:after="260"/>
        <w:jc w:val="both"/>
      </w:pPr>
      <w:r>
        <w:rPr>
          <w:rStyle w:val="a3"/>
        </w:rPr>
        <w:t>выполнена неправильно; дана неправильная оценка предложенной ситуации; отсутствует теоретическое обоснование выполнения заданий.</w:t>
      </w:r>
    </w:p>
    <w:p w14:paraId="3E887014" w14:textId="77777777" w:rsidR="00E050ED" w:rsidRDefault="00E050ED" w:rsidP="00E050ED">
      <w:pPr>
        <w:pStyle w:val="11"/>
        <w:keepNext/>
        <w:keepLines/>
        <w:jc w:val="center"/>
      </w:pPr>
      <w:bookmarkStart w:id="32" w:name="bookmark64"/>
      <w:r>
        <w:rPr>
          <w:rStyle w:val="10"/>
          <w:b/>
          <w:bCs/>
        </w:rPr>
        <w:t>Вопросы к экзамену</w:t>
      </w:r>
      <w:bookmarkEnd w:id="32"/>
    </w:p>
    <w:p w14:paraId="13407A32" w14:textId="77777777" w:rsidR="00E050ED" w:rsidRDefault="00E050ED" w:rsidP="00E050ED">
      <w:pPr>
        <w:pStyle w:val="1"/>
        <w:numPr>
          <w:ilvl w:val="0"/>
          <w:numId w:val="83"/>
        </w:numPr>
        <w:tabs>
          <w:tab w:val="left" w:pos="532"/>
        </w:tabs>
        <w:ind w:firstLine="0"/>
        <w:jc w:val="both"/>
      </w:pPr>
      <w:r>
        <w:rPr>
          <w:rStyle w:val="a3"/>
        </w:rPr>
        <w:t>Операционная система как виртуальная машина.</w:t>
      </w:r>
    </w:p>
    <w:p w14:paraId="2B9C9C38" w14:textId="77777777" w:rsidR="00E050ED" w:rsidRDefault="00E050ED" w:rsidP="00E050ED">
      <w:pPr>
        <w:pStyle w:val="1"/>
        <w:numPr>
          <w:ilvl w:val="0"/>
          <w:numId w:val="83"/>
        </w:numPr>
        <w:tabs>
          <w:tab w:val="left" w:pos="532"/>
        </w:tabs>
        <w:ind w:firstLine="0"/>
        <w:jc w:val="both"/>
      </w:pPr>
      <w:r>
        <w:rPr>
          <w:rStyle w:val="a3"/>
        </w:rPr>
        <w:t>Операционная система как менеджер ресурсов.</w:t>
      </w:r>
    </w:p>
    <w:p w14:paraId="3221D1D5" w14:textId="77777777" w:rsidR="00E050ED" w:rsidRDefault="00E050ED" w:rsidP="00E050ED">
      <w:pPr>
        <w:pStyle w:val="1"/>
        <w:numPr>
          <w:ilvl w:val="0"/>
          <w:numId w:val="83"/>
        </w:numPr>
        <w:tabs>
          <w:tab w:val="left" w:pos="532"/>
        </w:tabs>
        <w:ind w:firstLine="0"/>
        <w:jc w:val="both"/>
      </w:pPr>
      <w:r>
        <w:rPr>
          <w:rStyle w:val="a3"/>
        </w:rPr>
        <w:t>Истории развития операционных систем</w:t>
      </w:r>
    </w:p>
    <w:p w14:paraId="567BA8C7" w14:textId="77777777" w:rsidR="00E050ED" w:rsidRDefault="00E050ED" w:rsidP="00E050ED">
      <w:pPr>
        <w:pStyle w:val="1"/>
        <w:numPr>
          <w:ilvl w:val="0"/>
          <w:numId w:val="83"/>
        </w:numPr>
        <w:tabs>
          <w:tab w:val="left" w:pos="532"/>
        </w:tabs>
        <w:ind w:firstLine="0"/>
        <w:jc w:val="both"/>
      </w:pPr>
      <w:r>
        <w:rPr>
          <w:rStyle w:val="a3"/>
        </w:rPr>
        <w:t>Вспомогательные модули ОС.</w:t>
      </w:r>
    </w:p>
    <w:p w14:paraId="6106B04F" w14:textId="77777777" w:rsidR="00E050ED" w:rsidRDefault="00E050ED" w:rsidP="00E050ED">
      <w:pPr>
        <w:pStyle w:val="1"/>
        <w:numPr>
          <w:ilvl w:val="0"/>
          <w:numId w:val="83"/>
        </w:numPr>
        <w:tabs>
          <w:tab w:val="left" w:pos="532"/>
        </w:tabs>
        <w:ind w:firstLine="0"/>
        <w:jc w:val="both"/>
      </w:pPr>
      <w:r>
        <w:rPr>
          <w:rStyle w:val="a3"/>
        </w:rPr>
        <w:t>Пользовательский и привилегированный режим.</w:t>
      </w:r>
    </w:p>
    <w:p w14:paraId="58A6B49E" w14:textId="77777777" w:rsidR="00E050ED" w:rsidRDefault="00E050ED" w:rsidP="00E050ED">
      <w:pPr>
        <w:pStyle w:val="1"/>
        <w:numPr>
          <w:ilvl w:val="0"/>
          <w:numId w:val="83"/>
        </w:numPr>
        <w:tabs>
          <w:tab w:val="left" w:pos="532"/>
        </w:tabs>
        <w:ind w:firstLine="0"/>
        <w:jc w:val="both"/>
      </w:pPr>
      <w:r>
        <w:rPr>
          <w:rStyle w:val="a3"/>
        </w:rPr>
        <w:t>Система вызовов.</w:t>
      </w:r>
    </w:p>
    <w:p w14:paraId="0E6BFD26" w14:textId="77777777" w:rsidR="00E050ED" w:rsidRDefault="00E050ED" w:rsidP="00E050ED">
      <w:pPr>
        <w:pStyle w:val="1"/>
        <w:numPr>
          <w:ilvl w:val="0"/>
          <w:numId w:val="83"/>
        </w:numPr>
        <w:tabs>
          <w:tab w:val="left" w:pos="532"/>
        </w:tabs>
        <w:ind w:firstLine="0"/>
        <w:jc w:val="both"/>
      </w:pPr>
      <w:r>
        <w:rPr>
          <w:rStyle w:val="a3"/>
        </w:rPr>
        <w:t>Многослойная структура.</w:t>
      </w:r>
    </w:p>
    <w:p w14:paraId="5FDB55EC" w14:textId="77777777" w:rsidR="00E050ED" w:rsidRDefault="00E050ED" w:rsidP="00E050ED">
      <w:pPr>
        <w:pStyle w:val="1"/>
        <w:numPr>
          <w:ilvl w:val="0"/>
          <w:numId w:val="83"/>
        </w:numPr>
        <w:tabs>
          <w:tab w:val="left" w:pos="532"/>
        </w:tabs>
        <w:ind w:firstLine="0"/>
        <w:jc w:val="both"/>
      </w:pPr>
      <w:r>
        <w:rPr>
          <w:rStyle w:val="a3"/>
        </w:rPr>
        <w:t>Классификация ОС</w:t>
      </w:r>
    </w:p>
    <w:p w14:paraId="7C7C24A2" w14:textId="77777777" w:rsidR="00E050ED" w:rsidRDefault="00E050ED" w:rsidP="00E050ED">
      <w:pPr>
        <w:pStyle w:val="1"/>
        <w:numPr>
          <w:ilvl w:val="0"/>
          <w:numId w:val="83"/>
        </w:numPr>
        <w:tabs>
          <w:tab w:val="left" w:pos="532"/>
        </w:tabs>
        <w:ind w:firstLine="0"/>
        <w:jc w:val="both"/>
      </w:pPr>
      <w:r>
        <w:rPr>
          <w:rStyle w:val="a3"/>
        </w:rPr>
        <w:t>Управление процессами</w:t>
      </w:r>
    </w:p>
    <w:p w14:paraId="41965C41" w14:textId="77777777" w:rsidR="00E050ED" w:rsidRDefault="00E050ED" w:rsidP="00E050ED">
      <w:pPr>
        <w:pStyle w:val="1"/>
        <w:numPr>
          <w:ilvl w:val="0"/>
          <w:numId w:val="83"/>
        </w:numPr>
        <w:tabs>
          <w:tab w:val="left" w:pos="532"/>
        </w:tabs>
        <w:ind w:firstLine="0"/>
        <w:jc w:val="both"/>
      </w:pPr>
      <w:r>
        <w:rPr>
          <w:rStyle w:val="a3"/>
        </w:rPr>
        <w:t>Программное обеспечение персональных компьютеров. История развития, термины, определения, состав, структура.</w:t>
      </w:r>
    </w:p>
    <w:p w14:paraId="405DF7C4" w14:textId="77777777" w:rsidR="00E050ED" w:rsidRDefault="00E050ED" w:rsidP="00E050ED">
      <w:pPr>
        <w:pStyle w:val="1"/>
        <w:numPr>
          <w:ilvl w:val="0"/>
          <w:numId w:val="83"/>
        </w:numPr>
        <w:tabs>
          <w:tab w:val="left" w:pos="532"/>
        </w:tabs>
        <w:ind w:firstLine="0"/>
        <w:jc w:val="both"/>
      </w:pPr>
      <w:r>
        <w:rPr>
          <w:rStyle w:val="a3"/>
        </w:rPr>
        <w:t>Понятие о командах и программах. Определение программы.</w:t>
      </w:r>
    </w:p>
    <w:p w14:paraId="6FF6DEFC" w14:textId="77777777" w:rsidR="00E050ED" w:rsidRDefault="00E050ED" w:rsidP="00E050ED">
      <w:pPr>
        <w:pStyle w:val="1"/>
        <w:numPr>
          <w:ilvl w:val="0"/>
          <w:numId w:val="83"/>
        </w:numPr>
        <w:tabs>
          <w:tab w:val="left" w:pos="532"/>
        </w:tabs>
        <w:ind w:firstLine="0"/>
        <w:jc w:val="both"/>
      </w:pPr>
      <w:r>
        <w:rPr>
          <w:rStyle w:val="a3"/>
        </w:rPr>
        <w:t>Понятие о лицензионном и нелицензионном программном обеспечении.</w:t>
      </w:r>
    </w:p>
    <w:p w14:paraId="6CD56002" w14:textId="77777777" w:rsidR="00E050ED" w:rsidRDefault="00E050ED" w:rsidP="00E050ED">
      <w:pPr>
        <w:pStyle w:val="1"/>
        <w:numPr>
          <w:ilvl w:val="0"/>
          <w:numId w:val="83"/>
        </w:numPr>
        <w:tabs>
          <w:tab w:val="left" w:pos="532"/>
        </w:tabs>
        <w:spacing w:after="260"/>
        <w:ind w:firstLine="0"/>
        <w:jc w:val="both"/>
      </w:pPr>
      <w:r>
        <w:rPr>
          <w:rStyle w:val="a3"/>
        </w:rPr>
        <w:t>Классификация программного обеспечения. Функциональные требования.</w:t>
      </w:r>
    </w:p>
    <w:p w14:paraId="50D10D4F" w14:textId="77777777" w:rsidR="00E050ED" w:rsidRDefault="00E050ED" w:rsidP="00E050ED">
      <w:pPr>
        <w:pStyle w:val="1"/>
        <w:numPr>
          <w:ilvl w:val="0"/>
          <w:numId w:val="83"/>
        </w:numPr>
        <w:tabs>
          <w:tab w:val="left" w:pos="544"/>
        </w:tabs>
        <w:ind w:firstLine="0"/>
        <w:jc w:val="both"/>
      </w:pPr>
      <w:r>
        <w:rPr>
          <w:rStyle w:val="a3"/>
        </w:rPr>
        <w:t>Жизненный цикл программ.</w:t>
      </w:r>
    </w:p>
    <w:p w14:paraId="7EF86EC8" w14:textId="77777777" w:rsidR="00E050ED" w:rsidRDefault="00E050ED" w:rsidP="00E050ED">
      <w:pPr>
        <w:pStyle w:val="1"/>
        <w:numPr>
          <w:ilvl w:val="0"/>
          <w:numId w:val="83"/>
        </w:numPr>
        <w:tabs>
          <w:tab w:val="left" w:pos="544"/>
        </w:tabs>
        <w:ind w:firstLine="0"/>
        <w:jc w:val="both"/>
      </w:pPr>
      <w:r>
        <w:rPr>
          <w:rStyle w:val="a3"/>
        </w:rPr>
        <w:t>Принципы построения работы с наиболее распространенными пакетными, системными, служебными и прикладными программами и инструментальными средствами.</w:t>
      </w:r>
    </w:p>
    <w:p w14:paraId="1BBEDBC1" w14:textId="77777777" w:rsidR="00E050ED" w:rsidRDefault="00E050ED" w:rsidP="00E050ED">
      <w:pPr>
        <w:pStyle w:val="1"/>
        <w:numPr>
          <w:ilvl w:val="0"/>
          <w:numId w:val="83"/>
        </w:numPr>
        <w:tabs>
          <w:tab w:val="left" w:pos="544"/>
        </w:tabs>
        <w:ind w:firstLine="0"/>
        <w:jc w:val="both"/>
      </w:pPr>
      <w:r>
        <w:rPr>
          <w:rStyle w:val="a3"/>
        </w:rPr>
        <w:t>Определение интерфейса программы. Типы и характеристики существующих интерфейсов.</w:t>
      </w:r>
    </w:p>
    <w:p w14:paraId="04014093" w14:textId="77777777" w:rsidR="00E050ED" w:rsidRDefault="00E050ED" w:rsidP="00E050ED">
      <w:pPr>
        <w:pStyle w:val="1"/>
        <w:numPr>
          <w:ilvl w:val="0"/>
          <w:numId w:val="83"/>
        </w:numPr>
        <w:tabs>
          <w:tab w:val="left" w:pos="544"/>
        </w:tabs>
        <w:ind w:firstLine="0"/>
        <w:jc w:val="both"/>
      </w:pPr>
      <w:r>
        <w:rPr>
          <w:rStyle w:val="a3"/>
        </w:rPr>
        <w:t>Виды и характеристики носителей информации;</w:t>
      </w:r>
    </w:p>
    <w:p w14:paraId="3F17097D" w14:textId="77777777" w:rsidR="00E050ED" w:rsidRDefault="00E050ED" w:rsidP="00E050ED">
      <w:pPr>
        <w:pStyle w:val="1"/>
        <w:numPr>
          <w:ilvl w:val="0"/>
          <w:numId w:val="83"/>
        </w:numPr>
        <w:tabs>
          <w:tab w:val="left" w:pos="544"/>
        </w:tabs>
        <w:ind w:firstLine="0"/>
        <w:jc w:val="both"/>
      </w:pPr>
      <w:r>
        <w:rPr>
          <w:rStyle w:val="a3"/>
        </w:rPr>
        <w:t>Установка программного обеспечения устройства персонального компьютера и сервера;</w:t>
      </w:r>
    </w:p>
    <w:p w14:paraId="71D3E230" w14:textId="77777777" w:rsidR="00E050ED" w:rsidRDefault="00E050ED" w:rsidP="00E050ED">
      <w:pPr>
        <w:pStyle w:val="1"/>
        <w:numPr>
          <w:ilvl w:val="0"/>
          <w:numId w:val="83"/>
        </w:numPr>
        <w:tabs>
          <w:tab w:val="left" w:pos="544"/>
        </w:tabs>
        <w:ind w:firstLine="0"/>
        <w:jc w:val="both"/>
      </w:pPr>
      <w:r>
        <w:rPr>
          <w:rStyle w:val="a3"/>
        </w:rPr>
        <w:t>Способы организации поддержки устройств операционной системой (диспетчер устройств), драйверы оборудования;</w:t>
      </w:r>
    </w:p>
    <w:p w14:paraId="68994D36" w14:textId="77777777" w:rsidR="00E050ED" w:rsidRDefault="00E050ED" w:rsidP="00E050ED">
      <w:pPr>
        <w:pStyle w:val="1"/>
        <w:numPr>
          <w:ilvl w:val="0"/>
          <w:numId w:val="83"/>
        </w:numPr>
        <w:tabs>
          <w:tab w:val="left" w:pos="544"/>
        </w:tabs>
        <w:ind w:firstLine="0"/>
        <w:jc w:val="both"/>
      </w:pPr>
      <w:r>
        <w:rPr>
          <w:rStyle w:val="a3"/>
        </w:rPr>
        <w:t>Оптимизация рабочей среды и установка драйверов устройств.</w:t>
      </w:r>
    </w:p>
    <w:p w14:paraId="5C340188" w14:textId="77777777" w:rsidR="00E050ED" w:rsidRDefault="00E050ED" w:rsidP="00E050ED">
      <w:pPr>
        <w:pStyle w:val="1"/>
        <w:numPr>
          <w:ilvl w:val="0"/>
          <w:numId w:val="83"/>
        </w:numPr>
        <w:tabs>
          <w:tab w:val="left" w:pos="544"/>
        </w:tabs>
        <w:ind w:firstLine="0"/>
        <w:jc w:val="both"/>
      </w:pPr>
      <w:r>
        <w:rPr>
          <w:rStyle w:val="a3"/>
        </w:rPr>
        <w:t>Организация системы ввода – вывода информации, аппаратная и программная поддержка работы периферийных устройств.</w:t>
      </w:r>
    </w:p>
    <w:p w14:paraId="522BB458" w14:textId="77777777" w:rsidR="00E050ED" w:rsidRDefault="00E050ED" w:rsidP="00E050ED">
      <w:pPr>
        <w:pStyle w:val="1"/>
        <w:numPr>
          <w:ilvl w:val="0"/>
          <w:numId w:val="83"/>
        </w:numPr>
        <w:tabs>
          <w:tab w:val="left" w:pos="544"/>
        </w:tabs>
        <w:ind w:firstLine="0"/>
        <w:jc w:val="both"/>
      </w:pPr>
      <w:r>
        <w:rPr>
          <w:rStyle w:val="a3"/>
        </w:rPr>
        <w:t>Устройства вывода информации на печать</w:t>
      </w:r>
    </w:p>
    <w:p w14:paraId="71B26A0F" w14:textId="77777777" w:rsidR="00E050ED" w:rsidRDefault="00E050ED" w:rsidP="00E050ED">
      <w:pPr>
        <w:pStyle w:val="1"/>
        <w:numPr>
          <w:ilvl w:val="0"/>
          <w:numId w:val="83"/>
        </w:numPr>
        <w:tabs>
          <w:tab w:val="left" w:pos="544"/>
        </w:tabs>
        <w:ind w:firstLine="0"/>
        <w:jc w:val="both"/>
      </w:pPr>
      <w:r>
        <w:rPr>
          <w:rStyle w:val="a3"/>
        </w:rPr>
        <w:t>Прикладное ПО. Пакеты прикладных программ.</w:t>
      </w:r>
    </w:p>
    <w:p w14:paraId="649BB656" w14:textId="77777777" w:rsidR="00E050ED" w:rsidRDefault="00E050ED" w:rsidP="00E050ED">
      <w:pPr>
        <w:pStyle w:val="1"/>
        <w:numPr>
          <w:ilvl w:val="0"/>
          <w:numId w:val="83"/>
        </w:numPr>
        <w:tabs>
          <w:tab w:val="left" w:pos="544"/>
        </w:tabs>
        <w:ind w:firstLine="0"/>
        <w:jc w:val="both"/>
      </w:pPr>
      <w:r>
        <w:rPr>
          <w:rStyle w:val="a3"/>
        </w:rPr>
        <w:t>Классификация, назначение, функции, типовой состав пакетов прикладных программ. Принципы работы пакетов прикладных программ;</w:t>
      </w:r>
    </w:p>
    <w:p w14:paraId="44AEE8DE" w14:textId="77777777" w:rsidR="00E050ED" w:rsidRDefault="00E050ED" w:rsidP="00E050ED">
      <w:pPr>
        <w:pStyle w:val="1"/>
        <w:numPr>
          <w:ilvl w:val="0"/>
          <w:numId w:val="83"/>
        </w:numPr>
        <w:tabs>
          <w:tab w:val="left" w:pos="544"/>
        </w:tabs>
        <w:ind w:firstLine="0"/>
        <w:jc w:val="both"/>
      </w:pPr>
      <w:r>
        <w:rPr>
          <w:rStyle w:val="a3"/>
        </w:rPr>
        <w:t>Установка и сопровождение прикладных программ на персональные компьютеры;</w:t>
      </w:r>
    </w:p>
    <w:p w14:paraId="05286E82" w14:textId="77777777" w:rsidR="00E050ED" w:rsidRDefault="00E050ED" w:rsidP="00E050ED">
      <w:pPr>
        <w:pStyle w:val="1"/>
        <w:numPr>
          <w:ilvl w:val="0"/>
          <w:numId w:val="83"/>
        </w:numPr>
        <w:tabs>
          <w:tab w:val="left" w:pos="544"/>
        </w:tabs>
        <w:ind w:firstLine="0"/>
        <w:jc w:val="both"/>
      </w:pPr>
      <w:r>
        <w:rPr>
          <w:rStyle w:val="a3"/>
        </w:rPr>
        <w:t>Программные средства мультимедиа. Мультимедийные приложения. Средства создания мультимедийных приложений — редакторы видеоизображений;</w:t>
      </w:r>
    </w:p>
    <w:p w14:paraId="7B242D3E" w14:textId="77777777" w:rsidR="00E050ED" w:rsidRDefault="00E050ED" w:rsidP="00E050ED">
      <w:pPr>
        <w:pStyle w:val="1"/>
        <w:numPr>
          <w:ilvl w:val="0"/>
          <w:numId w:val="83"/>
        </w:numPr>
        <w:tabs>
          <w:tab w:val="left" w:pos="544"/>
        </w:tabs>
        <w:ind w:firstLine="0"/>
        <w:jc w:val="both"/>
      </w:pPr>
      <w:r>
        <w:rPr>
          <w:rStyle w:val="a3"/>
        </w:rPr>
        <w:t>Профессиональные графические редакторы. Средства для записи, создания и редактирования звуковой информации и др.</w:t>
      </w:r>
    </w:p>
    <w:p w14:paraId="35E89052" w14:textId="77777777" w:rsidR="00E050ED" w:rsidRDefault="00E050ED" w:rsidP="00E050ED">
      <w:pPr>
        <w:pStyle w:val="1"/>
        <w:numPr>
          <w:ilvl w:val="0"/>
          <w:numId w:val="83"/>
        </w:numPr>
        <w:tabs>
          <w:tab w:val="left" w:pos="544"/>
        </w:tabs>
        <w:ind w:firstLine="0"/>
        <w:jc w:val="both"/>
      </w:pPr>
      <w:r>
        <w:rPr>
          <w:rStyle w:val="a3"/>
        </w:rPr>
        <w:t>Видеозахват ("захват" и "заморозка" в цифровом виде отдельных видеокадров). Анимации (воспроизведение последовательности картинок, создающее впечатление движущегося изображения)</w:t>
      </w:r>
    </w:p>
    <w:p w14:paraId="35F569BD" w14:textId="77777777" w:rsidR="00E050ED" w:rsidRDefault="00E050ED" w:rsidP="00E050ED">
      <w:pPr>
        <w:pStyle w:val="1"/>
        <w:numPr>
          <w:ilvl w:val="0"/>
          <w:numId w:val="83"/>
        </w:numPr>
        <w:tabs>
          <w:tab w:val="left" w:pos="544"/>
        </w:tabs>
        <w:ind w:firstLine="0"/>
        <w:jc w:val="both"/>
      </w:pPr>
      <w:r>
        <w:rPr>
          <w:rStyle w:val="a3"/>
        </w:rPr>
        <w:t xml:space="preserve">Трёхмерная </w:t>
      </w:r>
      <w:r w:rsidRPr="000A67D5">
        <w:rPr>
          <w:rStyle w:val="a3"/>
          <w:lang w:eastAsia="en-US"/>
        </w:rPr>
        <w:t>3</w:t>
      </w:r>
      <w:r>
        <w:rPr>
          <w:rStyle w:val="a3"/>
          <w:lang w:val="en-US" w:eastAsia="en-US"/>
        </w:rPr>
        <w:t>D</w:t>
      </w:r>
      <w:r w:rsidRPr="000A67D5">
        <w:rPr>
          <w:rStyle w:val="a3"/>
          <w:lang w:eastAsia="en-US"/>
        </w:rPr>
        <w:t xml:space="preserve"> </w:t>
      </w:r>
      <w:r>
        <w:rPr>
          <w:rStyle w:val="a3"/>
        </w:rPr>
        <w:t>графика. Принципы цифрового представления звуковой информации в персональном компьютере.</w:t>
      </w:r>
    </w:p>
    <w:p w14:paraId="22E64A3C" w14:textId="77777777" w:rsidR="00E050ED" w:rsidRDefault="00E050ED" w:rsidP="00E050ED">
      <w:pPr>
        <w:pStyle w:val="1"/>
        <w:numPr>
          <w:ilvl w:val="0"/>
          <w:numId w:val="83"/>
        </w:numPr>
        <w:tabs>
          <w:tab w:val="left" w:pos="544"/>
        </w:tabs>
        <w:ind w:firstLine="0"/>
        <w:jc w:val="both"/>
      </w:pPr>
      <w:r>
        <w:rPr>
          <w:rStyle w:val="a3"/>
        </w:rPr>
        <w:t>Виды информационных ресурсов и основные виды услуг в сети Интернет. Назначение, разновидности и функциональные возможности программ для создания веб-страниц.</w:t>
      </w:r>
    </w:p>
    <w:p w14:paraId="77BA99B7" w14:textId="77777777" w:rsidR="00E050ED" w:rsidRDefault="00E050ED" w:rsidP="00E050ED">
      <w:pPr>
        <w:pStyle w:val="1"/>
        <w:numPr>
          <w:ilvl w:val="0"/>
          <w:numId w:val="83"/>
        </w:numPr>
        <w:tabs>
          <w:tab w:val="left" w:pos="544"/>
        </w:tabs>
        <w:ind w:firstLine="0"/>
        <w:jc w:val="both"/>
      </w:pPr>
      <w:r>
        <w:rPr>
          <w:rStyle w:val="a3"/>
        </w:rPr>
        <w:t xml:space="preserve">Виртуальная реальность </w:t>
      </w:r>
      <w:r w:rsidRPr="000A67D5">
        <w:rPr>
          <w:rStyle w:val="a3"/>
          <w:lang w:eastAsia="en-US"/>
        </w:rPr>
        <w:t>(</w:t>
      </w:r>
      <w:r>
        <w:rPr>
          <w:rStyle w:val="a3"/>
          <w:lang w:val="en-US" w:eastAsia="en-US"/>
        </w:rPr>
        <w:t>Virtual</w:t>
      </w:r>
      <w:r w:rsidRPr="000A67D5">
        <w:rPr>
          <w:rStyle w:val="a3"/>
          <w:lang w:eastAsia="en-US"/>
        </w:rPr>
        <w:t xml:space="preserve"> </w:t>
      </w:r>
      <w:r>
        <w:rPr>
          <w:rStyle w:val="a3"/>
          <w:lang w:val="en-US" w:eastAsia="en-US"/>
        </w:rPr>
        <w:t>Reality</w:t>
      </w:r>
      <w:r w:rsidRPr="000A67D5">
        <w:rPr>
          <w:rStyle w:val="a3"/>
          <w:lang w:eastAsia="en-US"/>
        </w:rPr>
        <w:t xml:space="preserve">, </w:t>
      </w:r>
      <w:r>
        <w:rPr>
          <w:rStyle w:val="a3"/>
          <w:lang w:val="en-US" w:eastAsia="en-US"/>
        </w:rPr>
        <w:t>VR</w:t>
      </w:r>
      <w:r w:rsidRPr="000A67D5">
        <w:rPr>
          <w:rStyle w:val="a3"/>
          <w:lang w:eastAsia="en-US"/>
        </w:rPr>
        <w:t xml:space="preserve">). </w:t>
      </w:r>
      <w:r>
        <w:rPr>
          <w:rStyle w:val="a3"/>
        </w:rPr>
        <w:t>Признак устройств виртуальной реальности: моделирование в реальном масштабе времени;</w:t>
      </w:r>
    </w:p>
    <w:p w14:paraId="4CA7EAFB" w14:textId="77777777" w:rsidR="00E050ED" w:rsidRDefault="00E050ED" w:rsidP="00E050ED">
      <w:pPr>
        <w:pStyle w:val="1"/>
        <w:numPr>
          <w:ilvl w:val="0"/>
          <w:numId w:val="83"/>
        </w:numPr>
        <w:tabs>
          <w:tab w:val="left" w:pos="544"/>
        </w:tabs>
        <w:ind w:firstLine="0"/>
        <w:jc w:val="both"/>
      </w:pPr>
      <w:r>
        <w:rPr>
          <w:rStyle w:val="a3"/>
        </w:rPr>
        <w:t>Функции вычислительных сетей, масштаб, перспективы, использование, основные понятия и термины. Разновидности сетей.</w:t>
      </w:r>
    </w:p>
    <w:p w14:paraId="60EE6F6E" w14:textId="77777777" w:rsidR="00E050ED" w:rsidRDefault="00E050ED" w:rsidP="00E050ED">
      <w:pPr>
        <w:pStyle w:val="1"/>
        <w:numPr>
          <w:ilvl w:val="0"/>
          <w:numId w:val="83"/>
        </w:numPr>
        <w:tabs>
          <w:tab w:val="left" w:pos="544"/>
          <w:tab w:val="left" w:pos="3677"/>
          <w:tab w:val="left" w:pos="6974"/>
        </w:tabs>
        <w:ind w:firstLine="0"/>
        <w:jc w:val="both"/>
      </w:pPr>
      <w:r>
        <w:rPr>
          <w:rStyle w:val="a3"/>
        </w:rPr>
        <w:t>Технологические отличия</w:t>
      </w:r>
      <w:r>
        <w:rPr>
          <w:rStyle w:val="a3"/>
        </w:rPr>
        <w:tab/>
        <w:t>локальных и глобальных</w:t>
      </w:r>
      <w:r>
        <w:rPr>
          <w:rStyle w:val="a3"/>
        </w:rPr>
        <w:tab/>
        <w:t>сетей, их основные</w:t>
      </w:r>
    </w:p>
    <w:p w14:paraId="3635BD68" w14:textId="77777777" w:rsidR="00E050ED" w:rsidRDefault="00E050ED" w:rsidP="00E050ED">
      <w:pPr>
        <w:pStyle w:val="1"/>
        <w:jc w:val="both"/>
      </w:pPr>
      <w:r>
        <w:rPr>
          <w:rStyle w:val="a3"/>
        </w:rPr>
        <w:t>характеристики.</w:t>
      </w:r>
    </w:p>
    <w:p w14:paraId="46B00E94" w14:textId="77777777" w:rsidR="00E050ED" w:rsidRDefault="00E050ED" w:rsidP="00E050ED">
      <w:pPr>
        <w:pStyle w:val="1"/>
        <w:numPr>
          <w:ilvl w:val="0"/>
          <w:numId w:val="83"/>
        </w:numPr>
        <w:tabs>
          <w:tab w:val="left" w:pos="544"/>
        </w:tabs>
        <w:ind w:firstLine="0"/>
        <w:jc w:val="both"/>
      </w:pPr>
      <w:r>
        <w:rPr>
          <w:rStyle w:val="a3"/>
        </w:rPr>
        <w:t>Топология локальных сетей. Наиболее часто встречаемые способы объединения</w:t>
      </w:r>
    </w:p>
    <w:p w14:paraId="6B2C2EC3" w14:textId="77777777" w:rsidR="00E050ED" w:rsidRDefault="00E050ED" w:rsidP="00E050ED">
      <w:pPr>
        <w:pStyle w:val="1"/>
        <w:jc w:val="both"/>
      </w:pPr>
      <w:r>
        <w:rPr>
          <w:rStyle w:val="a3"/>
        </w:rPr>
        <w:t>компьютеров в локальную сеть: звезда, общая шина и кольцо.</w:t>
      </w:r>
    </w:p>
    <w:p w14:paraId="190AD75E" w14:textId="77777777" w:rsidR="00E050ED" w:rsidRDefault="00E050ED" w:rsidP="00E050ED">
      <w:pPr>
        <w:pStyle w:val="1"/>
        <w:numPr>
          <w:ilvl w:val="0"/>
          <w:numId w:val="83"/>
        </w:numPr>
        <w:tabs>
          <w:tab w:val="left" w:pos="544"/>
        </w:tabs>
        <w:ind w:firstLine="0"/>
        <w:jc w:val="both"/>
      </w:pPr>
      <w:r>
        <w:rPr>
          <w:rStyle w:val="a3"/>
        </w:rPr>
        <w:t>Рабочие станции. Требования к рабочим станциям (быстродействие и объем оперативной памяти).</w:t>
      </w:r>
    </w:p>
    <w:p w14:paraId="4FF4F39C" w14:textId="77777777" w:rsidR="00E050ED" w:rsidRDefault="00E050ED" w:rsidP="00E050ED">
      <w:pPr>
        <w:pStyle w:val="1"/>
        <w:numPr>
          <w:ilvl w:val="0"/>
          <w:numId w:val="83"/>
        </w:numPr>
        <w:tabs>
          <w:tab w:val="left" w:pos="544"/>
        </w:tabs>
        <w:ind w:firstLine="0"/>
        <w:jc w:val="both"/>
      </w:pPr>
      <w:r>
        <w:rPr>
          <w:rStyle w:val="a3"/>
        </w:rPr>
        <w:t>Серверы. Требования, предъявляемые к компьютерам-серверам. Функции сервера (центральное хранилище, управляющие)</w:t>
      </w:r>
    </w:p>
    <w:p w14:paraId="033285F0" w14:textId="77777777" w:rsidR="00E050ED" w:rsidRDefault="00E050ED" w:rsidP="00E050ED">
      <w:pPr>
        <w:pStyle w:val="1"/>
        <w:numPr>
          <w:ilvl w:val="0"/>
          <w:numId w:val="83"/>
        </w:numPr>
        <w:tabs>
          <w:tab w:val="left" w:pos="544"/>
        </w:tabs>
        <w:ind w:firstLine="0"/>
        <w:jc w:val="both"/>
      </w:pPr>
      <w:r>
        <w:rPr>
          <w:rStyle w:val="a3"/>
        </w:rPr>
        <w:t>Программное обеспечение локальных сетей.</w:t>
      </w:r>
    </w:p>
    <w:p w14:paraId="4448E8A2" w14:textId="77777777" w:rsidR="00E050ED" w:rsidRDefault="00E050ED" w:rsidP="00E050ED">
      <w:pPr>
        <w:pStyle w:val="1"/>
        <w:numPr>
          <w:ilvl w:val="0"/>
          <w:numId w:val="83"/>
        </w:numPr>
        <w:tabs>
          <w:tab w:val="left" w:pos="544"/>
        </w:tabs>
        <w:ind w:firstLine="0"/>
        <w:jc w:val="both"/>
      </w:pPr>
      <w:r>
        <w:rPr>
          <w:rStyle w:val="a3"/>
        </w:rPr>
        <w:t xml:space="preserve">Глобальная компьютерная сеть Интернет </w:t>
      </w:r>
      <w:r w:rsidRPr="000A67D5">
        <w:rPr>
          <w:rStyle w:val="a3"/>
          <w:lang w:eastAsia="en-US"/>
        </w:rPr>
        <w:t>(</w:t>
      </w:r>
      <w:r>
        <w:rPr>
          <w:rStyle w:val="a3"/>
          <w:lang w:val="en-US" w:eastAsia="en-US"/>
        </w:rPr>
        <w:t>Internet</w:t>
      </w:r>
      <w:r w:rsidRPr="000A67D5">
        <w:rPr>
          <w:rStyle w:val="a3"/>
          <w:lang w:eastAsia="en-US"/>
        </w:rPr>
        <w:t xml:space="preserve">). </w:t>
      </w:r>
      <w:r>
        <w:rPr>
          <w:rStyle w:val="a3"/>
        </w:rPr>
        <w:t>Основные этапы развития глобальной компьютерной сети, термины и определения.</w:t>
      </w:r>
    </w:p>
    <w:p w14:paraId="3C115B48" w14:textId="77777777" w:rsidR="00E050ED" w:rsidRDefault="00E050ED" w:rsidP="00E050ED">
      <w:pPr>
        <w:pStyle w:val="1"/>
        <w:numPr>
          <w:ilvl w:val="0"/>
          <w:numId w:val="83"/>
        </w:numPr>
        <w:tabs>
          <w:tab w:val="left" w:pos="544"/>
          <w:tab w:val="left" w:pos="4762"/>
        </w:tabs>
        <w:ind w:firstLine="0"/>
        <w:jc w:val="both"/>
      </w:pPr>
      <w:r>
        <w:rPr>
          <w:rStyle w:val="a3"/>
        </w:rPr>
        <w:t>Сетевые операционные системы:</w:t>
      </w:r>
      <w:r>
        <w:rPr>
          <w:rStyle w:val="a3"/>
        </w:rPr>
        <w:tab/>
        <w:t>назначение, требования к аппаратуре,</w:t>
      </w:r>
    </w:p>
    <w:p w14:paraId="00E7AE21" w14:textId="77777777" w:rsidR="00E050ED" w:rsidRDefault="00E050ED" w:rsidP="00E050ED">
      <w:pPr>
        <w:pStyle w:val="1"/>
        <w:jc w:val="both"/>
      </w:pPr>
      <w:r>
        <w:rPr>
          <w:rStyle w:val="a3"/>
        </w:rPr>
        <w:t>функциональные компоненты.</w:t>
      </w:r>
    </w:p>
    <w:p w14:paraId="530FDAB7" w14:textId="77777777" w:rsidR="00E050ED" w:rsidRDefault="00E050ED" w:rsidP="00E050ED">
      <w:pPr>
        <w:pStyle w:val="1"/>
        <w:numPr>
          <w:ilvl w:val="0"/>
          <w:numId w:val="83"/>
        </w:numPr>
        <w:tabs>
          <w:tab w:val="left" w:pos="544"/>
        </w:tabs>
        <w:ind w:firstLine="0"/>
        <w:jc w:val="both"/>
      </w:pPr>
      <w:r>
        <w:rPr>
          <w:rStyle w:val="a3"/>
        </w:rPr>
        <w:t>Администрирование сетевых операционных систем и конфигурирование программного обеспечения, сетевая печать</w:t>
      </w:r>
    </w:p>
    <w:p w14:paraId="22467733" w14:textId="77777777" w:rsidR="00E050ED" w:rsidRDefault="00E050ED" w:rsidP="00E050ED">
      <w:pPr>
        <w:pStyle w:val="1"/>
        <w:numPr>
          <w:ilvl w:val="0"/>
          <w:numId w:val="83"/>
        </w:numPr>
        <w:tabs>
          <w:tab w:val="left" w:pos="544"/>
        </w:tabs>
        <w:ind w:firstLine="0"/>
        <w:jc w:val="both"/>
      </w:pPr>
      <w:r>
        <w:rPr>
          <w:rStyle w:val="a3"/>
        </w:rPr>
        <w:t>Установка операционной системы, адаптера, протокола и их конфигурация. Создание пользователей и групп пользователей; настройка учетной политики.</w:t>
      </w:r>
    </w:p>
    <w:p w14:paraId="0457A0DE" w14:textId="77777777" w:rsidR="00E050ED" w:rsidRDefault="00E050ED" w:rsidP="00E050ED">
      <w:pPr>
        <w:pStyle w:val="1"/>
        <w:numPr>
          <w:ilvl w:val="0"/>
          <w:numId w:val="83"/>
        </w:numPr>
        <w:tabs>
          <w:tab w:val="left" w:pos="544"/>
        </w:tabs>
        <w:ind w:firstLine="0"/>
        <w:jc w:val="both"/>
      </w:pPr>
      <w:r>
        <w:rPr>
          <w:rStyle w:val="a3"/>
        </w:rPr>
        <w:t>Сетевые приложения; утилиты сервера; электронная почта; языки гипертекстовой разметки, технологии построения WEB–серверов: технология «Клиент – Сервер»;</w:t>
      </w:r>
    </w:p>
    <w:p w14:paraId="30C3271C" w14:textId="77777777" w:rsidR="00E050ED" w:rsidRDefault="00E050ED" w:rsidP="00E050ED">
      <w:pPr>
        <w:pStyle w:val="1"/>
        <w:numPr>
          <w:ilvl w:val="0"/>
          <w:numId w:val="83"/>
        </w:numPr>
        <w:tabs>
          <w:tab w:val="left" w:pos="544"/>
        </w:tabs>
        <w:ind w:firstLine="0"/>
        <w:jc w:val="both"/>
      </w:pPr>
      <w:r>
        <w:rPr>
          <w:rStyle w:val="a3"/>
        </w:rPr>
        <w:t>Современные редакторы для Web-дизайна</w:t>
      </w:r>
    </w:p>
    <w:p w14:paraId="49C03B6E" w14:textId="77777777" w:rsidR="00E050ED" w:rsidRDefault="00E050ED" w:rsidP="00E050ED">
      <w:pPr>
        <w:pStyle w:val="1"/>
        <w:numPr>
          <w:ilvl w:val="0"/>
          <w:numId w:val="83"/>
        </w:numPr>
        <w:tabs>
          <w:tab w:val="left" w:pos="544"/>
        </w:tabs>
        <w:ind w:firstLine="0"/>
        <w:jc w:val="both"/>
      </w:pPr>
      <w:r>
        <w:rPr>
          <w:rStyle w:val="a3"/>
        </w:rPr>
        <w:t>Информационная безопасность: Понятие и основные направления компьютерных преступлений. Предупреждение компьютерных преступлений.</w:t>
      </w:r>
    </w:p>
    <w:p w14:paraId="6EB4D821" w14:textId="77777777" w:rsidR="00E050ED" w:rsidRDefault="00E050ED" w:rsidP="00E050ED">
      <w:pPr>
        <w:pStyle w:val="1"/>
        <w:numPr>
          <w:ilvl w:val="0"/>
          <w:numId w:val="83"/>
        </w:numPr>
        <w:tabs>
          <w:tab w:val="left" w:pos="544"/>
        </w:tabs>
        <w:ind w:firstLine="0"/>
        <w:jc w:val="both"/>
      </w:pPr>
      <w:r>
        <w:rPr>
          <w:rStyle w:val="a3"/>
        </w:rPr>
        <w:t>Основные сведения о защите информации. Основные направления защиты</w:t>
      </w:r>
    </w:p>
    <w:p w14:paraId="2AD45CC8" w14:textId="77777777" w:rsidR="00E050ED" w:rsidRDefault="00E050ED" w:rsidP="00E050ED">
      <w:pPr>
        <w:pStyle w:val="1"/>
        <w:jc w:val="both"/>
      </w:pPr>
      <w:r>
        <w:rPr>
          <w:rStyle w:val="a3"/>
        </w:rPr>
        <w:t>информации в персональных компьютерах</w:t>
      </w:r>
    </w:p>
    <w:p w14:paraId="2FF822A0" w14:textId="77777777" w:rsidR="00E050ED" w:rsidRDefault="00E050ED" w:rsidP="00E050ED">
      <w:pPr>
        <w:pStyle w:val="1"/>
        <w:numPr>
          <w:ilvl w:val="0"/>
          <w:numId w:val="83"/>
        </w:numPr>
        <w:tabs>
          <w:tab w:val="left" w:pos="544"/>
        </w:tabs>
        <w:ind w:firstLine="0"/>
        <w:jc w:val="both"/>
      </w:pPr>
      <w:r>
        <w:rPr>
          <w:rStyle w:val="a3"/>
        </w:rPr>
        <w:t>Основные направления защиты информации в серверах, вычислительных сетях,</w:t>
      </w:r>
    </w:p>
    <w:p w14:paraId="5D550FEB" w14:textId="77777777" w:rsidR="00E050ED" w:rsidRDefault="00E050ED" w:rsidP="00E050ED">
      <w:pPr>
        <w:pStyle w:val="1"/>
        <w:jc w:val="both"/>
      </w:pPr>
      <w:r>
        <w:rPr>
          <w:rStyle w:val="a3"/>
        </w:rPr>
        <w:t>автоматизированных системах управления.</w:t>
      </w:r>
    </w:p>
    <w:p w14:paraId="23508244" w14:textId="77777777" w:rsidR="00E050ED" w:rsidRDefault="00E050ED" w:rsidP="00E050ED">
      <w:pPr>
        <w:pStyle w:val="1"/>
        <w:numPr>
          <w:ilvl w:val="0"/>
          <w:numId w:val="83"/>
        </w:numPr>
        <w:tabs>
          <w:tab w:val="left" w:pos="544"/>
        </w:tabs>
        <w:ind w:firstLine="0"/>
        <w:jc w:val="both"/>
      </w:pPr>
      <w:r>
        <w:rPr>
          <w:rStyle w:val="a3"/>
        </w:rPr>
        <w:t>Способы и средства защиты информации. Несанкционированный доступ к информации в персональных компьютерах и серверах.</w:t>
      </w:r>
    </w:p>
    <w:p w14:paraId="62A220A6" w14:textId="77777777" w:rsidR="00E050ED" w:rsidRDefault="00E050ED" w:rsidP="00E050ED">
      <w:pPr>
        <w:pStyle w:val="1"/>
        <w:numPr>
          <w:ilvl w:val="0"/>
          <w:numId w:val="83"/>
        </w:numPr>
        <w:tabs>
          <w:tab w:val="left" w:pos="544"/>
        </w:tabs>
        <w:ind w:firstLine="0"/>
        <w:jc w:val="both"/>
      </w:pPr>
      <w:r>
        <w:rPr>
          <w:rStyle w:val="a3"/>
        </w:rPr>
        <w:t>Криптография, и ее применение при защите информации от несанкционированного доступа</w:t>
      </w:r>
    </w:p>
    <w:p w14:paraId="00CB781F" w14:textId="77777777" w:rsidR="00E050ED" w:rsidRDefault="00E050ED" w:rsidP="00E050ED">
      <w:pPr>
        <w:pStyle w:val="1"/>
        <w:numPr>
          <w:ilvl w:val="0"/>
          <w:numId w:val="83"/>
        </w:numPr>
        <w:tabs>
          <w:tab w:val="left" w:pos="544"/>
        </w:tabs>
        <w:ind w:firstLine="0"/>
        <w:jc w:val="both"/>
      </w:pPr>
      <w:r>
        <w:rPr>
          <w:rStyle w:val="a3"/>
        </w:rPr>
        <w:t>Проблема вирусного заражения программ, структура современных вирусных программ, основные классы антивирусных программ, перспективные методы антивирусной защиты</w:t>
      </w:r>
    </w:p>
    <w:p w14:paraId="18CBDB63" w14:textId="77777777" w:rsidR="00E050ED" w:rsidRDefault="00E050ED" w:rsidP="00E050ED">
      <w:pPr>
        <w:pStyle w:val="1"/>
        <w:numPr>
          <w:ilvl w:val="0"/>
          <w:numId w:val="83"/>
        </w:numPr>
        <w:tabs>
          <w:tab w:val="left" w:pos="544"/>
        </w:tabs>
        <w:ind w:firstLine="0"/>
        <w:jc w:val="both"/>
      </w:pPr>
      <w:r>
        <w:rPr>
          <w:rStyle w:val="a3"/>
        </w:rPr>
        <w:t>Архивация данных под паролем. Выполнение профилактических мероприятий</w:t>
      </w:r>
    </w:p>
    <w:p w14:paraId="5FAC1930" w14:textId="77777777" w:rsidR="00E050ED" w:rsidRDefault="00E050ED" w:rsidP="00E050ED">
      <w:pPr>
        <w:pStyle w:val="1"/>
        <w:numPr>
          <w:ilvl w:val="0"/>
          <w:numId w:val="83"/>
        </w:numPr>
        <w:tabs>
          <w:tab w:val="left" w:pos="544"/>
        </w:tabs>
        <w:ind w:firstLine="0"/>
        <w:jc w:val="both"/>
      </w:pPr>
      <w:r>
        <w:rPr>
          <w:rStyle w:val="a3"/>
        </w:rPr>
        <w:t>Программные сбои. Программные неисправности. Диагностика. Выявление признаков зависание компьютера</w:t>
      </w:r>
    </w:p>
    <w:p w14:paraId="684F42EE" w14:textId="77777777" w:rsidR="00E050ED" w:rsidRDefault="00E050ED" w:rsidP="00E050ED">
      <w:pPr>
        <w:pStyle w:val="1"/>
        <w:numPr>
          <w:ilvl w:val="0"/>
          <w:numId w:val="83"/>
        </w:numPr>
        <w:tabs>
          <w:tab w:val="left" w:pos="544"/>
        </w:tabs>
        <w:ind w:firstLine="0"/>
        <w:jc w:val="both"/>
      </w:pPr>
      <w:r>
        <w:rPr>
          <w:rStyle w:val="a3"/>
        </w:rPr>
        <w:t>Резервное копирование данных; создание образа системы. Программы утилиты.</w:t>
      </w:r>
    </w:p>
    <w:p w14:paraId="43C7899D" w14:textId="77777777" w:rsidR="00E050ED" w:rsidRDefault="00E050ED" w:rsidP="00E050ED">
      <w:pPr>
        <w:pStyle w:val="1"/>
        <w:numPr>
          <w:ilvl w:val="0"/>
          <w:numId w:val="83"/>
        </w:numPr>
        <w:tabs>
          <w:tab w:val="left" w:pos="544"/>
        </w:tabs>
        <w:ind w:firstLine="0"/>
        <w:jc w:val="both"/>
      </w:pPr>
      <w:r>
        <w:rPr>
          <w:rStyle w:val="a3"/>
        </w:rPr>
        <w:t>Дефрагментация, проверка, очистка и оптимизация дисков</w:t>
      </w:r>
    </w:p>
    <w:p w14:paraId="58F72E1D" w14:textId="77777777" w:rsidR="00E050ED" w:rsidRDefault="00E050ED" w:rsidP="00E050ED">
      <w:pPr>
        <w:pStyle w:val="1"/>
        <w:numPr>
          <w:ilvl w:val="0"/>
          <w:numId w:val="83"/>
        </w:numPr>
        <w:tabs>
          <w:tab w:val="left" w:pos="544"/>
        </w:tabs>
        <w:ind w:firstLine="0"/>
        <w:jc w:val="both"/>
      </w:pPr>
      <w:r>
        <w:rPr>
          <w:rStyle w:val="a3"/>
        </w:rPr>
        <w:t>Компьютерные сети. Классификация компьютерных сетей.</w:t>
      </w:r>
    </w:p>
    <w:p w14:paraId="1DB105D3" w14:textId="77777777" w:rsidR="00E050ED" w:rsidRDefault="00E050ED" w:rsidP="00E050ED">
      <w:pPr>
        <w:pStyle w:val="1"/>
        <w:numPr>
          <w:ilvl w:val="0"/>
          <w:numId w:val="83"/>
        </w:numPr>
        <w:tabs>
          <w:tab w:val="left" w:pos="544"/>
        </w:tabs>
        <w:ind w:firstLine="0"/>
        <w:jc w:val="both"/>
      </w:pPr>
      <w:r>
        <w:rPr>
          <w:rStyle w:val="a3"/>
        </w:rPr>
        <w:t xml:space="preserve">Основы сетей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 xml:space="preserve">. </w:t>
      </w:r>
      <w:r>
        <w:rPr>
          <w:rStyle w:val="a3"/>
        </w:rPr>
        <w:t xml:space="preserve">Различные типы адресации в сетях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w:t>
      </w:r>
    </w:p>
    <w:p w14:paraId="2B3929B9" w14:textId="77777777" w:rsidR="00E050ED" w:rsidRDefault="00E050ED" w:rsidP="00E050ED">
      <w:pPr>
        <w:pStyle w:val="1"/>
        <w:numPr>
          <w:ilvl w:val="0"/>
          <w:numId w:val="83"/>
        </w:numPr>
        <w:tabs>
          <w:tab w:val="left" w:pos="544"/>
        </w:tabs>
        <w:ind w:firstLine="0"/>
        <w:jc w:val="both"/>
      </w:pPr>
      <w:r>
        <w:rPr>
          <w:rStyle w:val="a3"/>
        </w:rPr>
        <w:t>Понятие доменов в сетях на базе операционных систем. Установка и настройка основных и дополнительных контроллеров домена</w:t>
      </w:r>
    </w:p>
    <w:p w14:paraId="4B026F47" w14:textId="77777777" w:rsidR="00E050ED" w:rsidRDefault="00E050ED" w:rsidP="00E050ED">
      <w:pPr>
        <w:pStyle w:val="1"/>
        <w:numPr>
          <w:ilvl w:val="0"/>
          <w:numId w:val="83"/>
        </w:numPr>
        <w:tabs>
          <w:tab w:val="left" w:pos="544"/>
        </w:tabs>
        <w:ind w:firstLine="0"/>
        <w:jc w:val="both"/>
      </w:pPr>
      <w:r>
        <w:rPr>
          <w:rStyle w:val="a3"/>
        </w:rPr>
        <w:t>Работа с электронной почтой. Установка и настройка серверов электронной почты и почтовых клиентов в среде операционной системы. Понятие веб-серверов.</w:t>
      </w:r>
    </w:p>
    <w:p w14:paraId="3773E52A" w14:textId="77777777" w:rsidR="00E050ED" w:rsidRDefault="00E050ED" w:rsidP="00E050ED">
      <w:pPr>
        <w:pStyle w:val="1"/>
        <w:numPr>
          <w:ilvl w:val="0"/>
          <w:numId w:val="83"/>
        </w:numPr>
        <w:tabs>
          <w:tab w:val="left" w:pos="544"/>
        </w:tabs>
        <w:ind w:firstLine="0"/>
        <w:jc w:val="both"/>
      </w:pPr>
      <w:r>
        <w:rPr>
          <w:rStyle w:val="a3"/>
        </w:rPr>
        <w:t>Маршрутизация и удалённый доступ. Понятие маршрутизации. Установка и настройка протоколов маршрутизации.</w:t>
      </w:r>
    </w:p>
    <w:p w14:paraId="742B4516" w14:textId="77777777" w:rsidR="00E050ED" w:rsidRDefault="00E050ED" w:rsidP="00E050ED">
      <w:pPr>
        <w:pStyle w:val="1"/>
        <w:numPr>
          <w:ilvl w:val="0"/>
          <w:numId w:val="83"/>
        </w:numPr>
        <w:tabs>
          <w:tab w:val="left" w:pos="544"/>
        </w:tabs>
        <w:ind w:firstLine="0"/>
        <w:jc w:val="both"/>
      </w:pPr>
      <w:r>
        <w:rPr>
          <w:rStyle w:val="a3"/>
        </w:rPr>
        <w:t>Работа с виртуальными машинами. Установка операционных систем на виртуальные машины и их взаимодействие.</w:t>
      </w:r>
    </w:p>
    <w:p w14:paraId="3B064C1D" w14:textId="77777777" w:rsidR="00E050ED" w:rsidRDefault="00E050ED" w:rsidP="00E050ED">
      <w:pPr>
        <w:pStyle w:val="1"/>
        <w:numPr>
          <w:ilvl w:val="0"/>
          <w:numId w:val="83"/>
        </w:numPr>
        <w:tabs>
          <w:tab w:val="left" w:pos="544"/>
        </w:tabs>
        <w:spacing w:after="260"/>
        <w:ind w:firstLine="0"/>
        <w:jc w:val="both"/>
      </w:pPr>
      <w:r>
        <w:rPr>
          <w:rStyle w:val="a3"/>
        </w:rPr>
        <w:t>Способы защиты от взломов и восстановление операционной системы. Работа с системой восстановления.</w:t>
      </w:r>
    </w:p>
    <w:p w14:paraId="7BA2B665" w14:textId="77777777" w:rsidR="00E050ED" w:rsidRDefault="00E050ED" w:rsidP="00E050ED">
      <w:pPr>
        <w:pStyle w:val="11"/>
        <w:keepNext/>
        <w:keepLines/>
        <w:jc w:val="both"/>
      </w:pPr>
      <w:bookmarkStart w:id="33" w:name="bookmark66"/>
      <w:r>
        <w:rPr>
          <w:rStyle w:val="10"/>
          <w:b/>
          <w:bCs/>
        </w:rPr>
        <w:t>Критерии оценки экзамена</w:t>
      </w:r>
      <w:bookmarkEnd w:id="33"/>
    </w:p>
    <w:p w14:paraId="2C3C33EF" w14:textId="77777777" w:rsidR="00E050ED" w:rsidRDefault="00E050ED" w:rsidP="00E050ED">
      <w:pPr>
        <w:pStyle w:val="1"/>
        <w:jc w:val="both"/>
      </w:pPr>
      <w:r>
        <w:rPr>
          <w:rStyle w:val="a3"/>
        </w:rPr>
        <w:t>Оценка «5» - «отлично»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1CA11964" w14:textId="77777777" w:rsidR="00E050ED" w:rsidRDefault="00E050ED" w:rsidP="00E050ED">
      <w:pPr>
        <w:pStyle w:val="1"/>
        <w:jc w:val="both"/>
      </w:pPr>
      <w:r>
        <w:rPr>
          <w:rStyle w:val="a3"/>
        </w:rPr>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6B57C254" w14:textId="77777777" w:rsidR="00E050ED" w:rsidRDefault="00E050ED" w:rsidP="00E050ED">
      <w:pPr>
        <w:pStyle w:val="1"/>
        <w:jc w:val="both"/>
      </w:pPr>
      <w:r>
        <w:rPr>
          <w:rStyle w:val="a3"/>
        </w:rPr>
        <w:t>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w:t>
      </w:r>
    </w:p>
    <w:p w14:paraId="20C708C7" w14:textId="77777777" w:rsidR="00E050ED" w:rsidRDefault="00E050ED" w:rsidP="00E050ED">
      <w:pPr>
        <w:pStyle w:val="1"/>
        <w:jc w:val="both"/>
      </w:pPr>
      <w:r>
        <w:rPr>
          <w:rStyle w:val="a3"/>
        </w:rPr>
        <w:t>(семинарских)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14:paraId="0EA8824D" w14:textId="77777777" w:rsidR="00E050ED" w:rsidRDefault="00E050ED" w:rsidP="00E050ED">
      <w:pPr>
        <w:pStyle w:val="1"/>
        <w:spacing w:after="260"/>
        <w:jc w:val="both"/>
      </w:pPr>
      <w:r>
        <w:rPr>
          <w:rStyle w:val="a3"/>
        </w:rPr>
        <w:t xml:space="preserve">Оценка «2» - «неудовлетворительно» выставляется обучающемуся, если обнаруживаются пробелы в знаниях или отсутствие знаний по значительной части основного </w:t>
      </w:r>
      <w:proofErr w:type="spellStart"/>
      <w:r>
        <w:rPr>
          <w:rStyle w:val="a3"/>
        </w:rPr>
        <w:t>учебно</w:t>
      </w:r>
      <w:r>
        <w:rPr>
          <w:rStyle w:val="a3"/>
        </w:rPr>
        <w:softHyphen/>
        <w:t>программного</w:t>
      </w:r>
      <w:proofErr w:type="spellEnd"/>
      <w:r>
        <w:rPr>
          <w:rStyle w:val="a3"/>
        </w:rPr>
        <w:t xml:space="preserve">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719B8CCD" w14:textId="77777777" w:rsidR="00E050ED" w:rsidRDefault="00E050ED" w:rsidP="00E050ED">
      <w:pPr>
        <w:pStyle w:val="11"/>
        <w:keepNext/>
        <w:keepLines/>
        <w:jc w:val="center"/>
      </w:pPr>
      <w:bookmarkStart w:id="34" w:name="bookmark68"/>
      <w:r>
        <w:rPr>
          <w:rStyle w:val="10"/>
          <w:b/>
          <w:bCs/>
        </w:rPr>
        <w:t>Вопросы к экзамену по модулю</w:t>
      </w:r>
      <w:bookmarkEnd w:id="34"/>
    </w:p>
    <w:p w14:paraId="77758397" w14:textId="77777777" w:rsidR="00E050ED" w:rsidRDefault="00E050ED" w:rsidP="00E050ED">
      <w:pPr>
        <w:pStyle w:val="1"/>
        <w:numPr>
          <w:ilvl w:val="0"/>
          <w:numId w:val="84"/>
        </w:numPr>
        <w:tabs>
          <w:tab w:val="left" w:pos="429"/>
        </w:tabs>
        <w:ind w:firstLine="0"/>
        <w:jc w:val="both"/>
      </w:pPr>
      <w:r>
        <w:rPr>
          <w:rStyle w:val="a3"/>
        </w:rPr>
        <w:t>Общие сведения о локальных компьютерных сетях, их назначении и области использования;</w:t>
      </w:r>
    </w:p>
    <w:p w14:paraId="72462014" w14:textId="77777777" w:rsidR="00E050ED" w:rsidRDefault="00E050ED" w:rsidP="00E050ED">
      <w:pPr>
        <w:pStyle w:val="1"/>
        <w:numPr>
          <w:ilvl w:val="0"/>
          <w:numId w:val="84"/>
        </w:numPr>
        <w:tabs>
          <w:tab w:val="left" w:pos="429"/>
        </w:tabs>
        <w:ind w:firstLine="0"/>
        <w:jc w:val="both"/>
      </w:pPr>
      <w:r>
        <w:rPr>
          <w:rStyle w:val="a3"/>
        </w:rPr>
        <w:t>Топология локальных сетей, физическая структура, способы соединения компьютеров в сеть, виды интерфейсов, кабелей и коннекторов;</w:t>
      </w:r>
    </w:p>
    <w:p w14:paraId="07499296" w14:textId="77777777" w:rsidR="00E050ED" w:rsidRDefault="00E050ED" w:rsidP="00E050ED">
      <w:pPr>
        <w:pStyle w:val="1"/>
        <w:numPr>
          <w:ilvl w:val="0"/>
          <w:numId w:val="84"/>
        </w:numPr>
        <w:tabs>
          <w:tab w:val="left" w:pos="429"/>
        </w:tabs>
        <w:ind w:firstLine="0"/>
        <w:jc w:val="both"/>
      </w:pPr>
      <w:r>
        <w:rPr>
          <w:rStyle w:val="a3"/>
        </w:rPr>
        <w:t>Типы инструментов, используемых для монтажа и диагностики кабельных систем компьютерных сетей;</w:t>
      </w:r>
    </w:p>
    <w:p w14:paraId="2C892696" w14:textId="77777777" w:rsidR="00E050ED" w:rsidRDefault="00E050ED" w:rsidP="00E050ED">
      <w:pPr>
        <w:pStyle w:val="1"/>
        <w:numPr>
          <w:ilvl w:val="0"/>
          <w:numId w:val="84"/>
        </w:numPr>
        <w:tabs>
          <w:tab w:val="left" w:pos="429"/>
        </w:tabs>
        <w:ind w:firstLine="0"/>
        <w:jc w:val="both"/>
      </w:pPr>
      <w:r>
        <w:rPr>
          <w:rStyle w:val="a3"/>
        </w:rPr>
        <w:t>Состав аппаратных ресурсов локальных сетей;</w:t>
      </w:r>
    </w:p>
    <w:p w14:paraId="249A14C5" w14:textId="77777777" w:rsidR="00E050ED" w:rsidRDefault="00E050ED" w:rsidP="00E050ED">
      <w:pPr>
        <w:pStyle w:val="1"/>
        <w:numPr>
          <w:ilvl w:val="0"/>
          <w:numId w:val="84"/>
        </w:numPr>
        <w:tabs>
          <w:tab w:val="left" w:pos="429"/>
        </w:tabs>
        <w:ind w:firstLine="0"/>
        <w:jc w:val="both"/>
      </w:pPr>
      <w:r>
        <w:rPr>
          <w:rStyle w:val="a3"/>
        </w:rPr>
        <w:t>Виды активного и пассивного сетевого оборудования;</w:t>
      </w:r>
    </w:p>
    <w:p w14:paraId="461B9FF5" w14:textId="77777777" w:rsidR="00E050ED" w:rsidRDefault="00E050ED" w:rsidP="00E050ED">
      <w:pPr>
        <w:pStyle w:val="1"/>
        <w:numPr>
          <w:ilvl w:val="0"/>
          <w:numId w:val="84"/>
        </w:numPr>
        <w:tabs>
          <w:tab w:val="left" w:pos="429"/>
        </w:tabs>
        <w:ind w:firstLine="0"/>
        <w:jc w:val="both"/>
      </w:pPr>
      <w:r>
        <w:rPr>
          <w:rStyle w:val="a3"/>
        </w:rPr>
        <w:t>Логическая организация сети;</w:t>
      </w:r>
    </w:p>
    <w:p w14:paraId="2CD46467" w14:textId="77777777" w:rsidR="00E050ED" w:rsidRDefault="00E050ED" w:rsidP="00E050ED">
      <w:pPr>
        <w:pStyle w:val="1"/>
        <w:numPr>
          <w:ilvl w:val="0"/>
          <w:numId w:val="84"/>
        </w:numPr>
        <w:tabs>
          <w:tab w:val="left" w:pos="429"/>
        </w:tabs>
        <w:ind w:firstLine="0"/>
        <w:jc w:val="both"/>
      </w:pPr>
      <w:r>
        <w:rPr>
          <w:rStyle w:val="a3"/>
        </w:rPr>
        <w:t>Определение конфигурация сервера;</w:t>
      </w:r>
    </w:p>
    <w:p w14:paraId="6B1C9A8F" w14:textId="77777777" w:rsidR="00E050ED" w:rsidRDefault="00E050ED" w:rsidP="00E050ED">
      <w:pPr>
        <w:pStyle w:val="1"/>
        <w:numPr>
          <w:ilvl w:val="0"/>
          <w:numId w:val="84"/>
        </w:numPr>
        <w:tabs>
          <w:tab w:val="left" w:pos="429"/>
        </w:tabs>
        <w:ind w:firstLine="0"/>
        <w:jc w:val="both"/>
      </w:pPr>
      <w:r>
        <w:rPr>
          <w:rStyle w:val="a3"/>
        </w:rPr>
        <w:t>Подключение к удаленному рабочему столу через консоль;</w:t>
      </w:r>
    </w:p>
    <w:p w14:paraId="4362434E" w14:textId="77777777" w:rsidR="00E050ED" w:rsidRDefault="00E050ED" w:rsidP="00E050ED">
      <w:pPr>
        <w:pStyle w:val="1"/>
        <w:numPr>
          <w:ilvl w:val="0"/>
          <w:numId w:val="84"/>
        </w:numPr>
        <w:tabs>
          <w:tab w:val="left" w:pos="429"/>
        </w:tabs>
        <w:ind w:firstLine="0"/>
        <w:jc w:val="both"/>
      </w:pPr>
      <w:r>
        <w:rPr>
          <w:rStyle w:val="a3"/>
        </w:rPr>
        <w:t>Управление компьютером;</w:t>
      </w:r>
    </w:p>
    <w:p w14:paraId="2BBCDBC8" w14:textId="77777777" w:rsidR="00E050ED" w:rsidRDefault="00E050ED" w:rsidP="00E050ED">
      <w:pPr>
        <w:pStyle w:val="1"/>
        <w:numPr>
          <w:ilvl w:val="0"/>
          <w:numId w:val="84"/>
        </w:numPr>
        <w:tabs>
          <w:tab w:val="left" w:pos="454"/>
        </w:tabs>
        <w:ind w:firstLine="0"/>
        <w:jc w:val="both"/>
      </w:pPr>
      <w:r>
        <w:rPr>
          <w:rStyle w:val="a3"/>
        </w:rPr>
        <w:t>Управление файлами на рабочих станциях и сервере;</w:t>
      </w:r>
    </w:p>
    <w:p w14:paraId="07485656" w14:textId="77777777" w:rsidR="00E050ED" w:rsidRDefault="00E050ED" w:rsidP="00E050ED">
      <w:pPr>
        <w:pStyle w:val="1"/>
        <w:numPr>
          <w:ilvl w:val="0"/>
          <w:numId w:val="84"/>
        </w:numPr>
        <w:tabs>
          <w:tab w:val="left" w:pos="454"/>
        </w:tabs>
        <w:ind w:firstLine="0"/>
        <w:jc w:val="both"/>
      </w:pPr>
      <w:r>
        <w:rPr>
          <w:rStyle w:val="a3"/>
          <w:lang w:val="en-US" w:eastAsia="en-US"/>
        </w:rPr>
        <w:t>Telnet</w:t>
      </w:r>
      <w:r w:rsidRPr="000A67D5">
        <w:rPr>
          <w:rStyle w:val="a3"/>
          <w:lang w:eastAsia="en-US"/>
        </w:rPr>
        <w:t xml:space="preserve"> </w:t>
      </w:r>
      <w:r>
        <w:rPr>
          <w:rStyle w:val="a3"/>
        </w:rPr>
        <w:t>– путь поиска файлов в сети;</w:t>
      </w:r>
    </w:p>
    <w:p w14:paraId="7D24CA13" w14:textId="77777777" w:rsidR="00E050ED" w:rsidRDefault="00E050ED" w:rsidP="00E050ED">
      <w:pPr>
        <w:pStyle w:val="1"/>
        <w:numPr>
          <w:ilvl w:val="0"/>
          <w:numId w:val="84"/>
        </w:numPr>
        <w:tabs>
          <w:tab w:val="left" w:pos="454"/>
        </w:tabs>
        <w:ind w:firstLine="0"/>
        <w:jc w:val="both"/>
      </w:pPr>
      <w:r>
        <w:rPr>
          <w:rStyle w:val="a3"/>
        </w:rPr>
        <w:t>Проверка наличия физической связи. Способы тестирования;</w:t>
      </w:r>
    </w:p>
    <w:p w14:paraId="07693AE2" w14:textId="77777777" w:rsidR="00E050ED" w:rsidRDefault="00E050ED" w:rsidP="00E050ED">
      <w:pPr>
        <w:pStyle w:val="1"/>
        <w:numPr>
          <w:ilvl w:val="0"/>
          <w:numId w:val="84"/>
        </w:numPr>
        <w:tabs>
          <w:tab w:val="left" w:pos="454"/>
        </w:tabs>
        <w:ind w:firstLine="0"/>
        <w:jc w:val="both"/>
      </w:pPr>
      <w:r>
        <w:rPr>
          <w:rStyle w:val="a3"/>
        </w:rPr>
        <w:t>Тестирование сети с использованием тестеров. Варианты тестеров;</w:t>
      </w:r>
    </w:p>
    <w:p w14:paraId="6B04ACDE" w14:textId="77777777" w:rsidR="00E050ED" w:rsidRDefault="00E050ED" w:rsidP="00E050ED">
      <w:pPr>
        <w:pStyle w:val="1"/>
        <w:numPr>
          <w:ilvl w:val="0"/>
          <w:numId w:val="84"/>
        </w:numPr>
        <w:tabs>
          <w:tab w:val="left" w:pos="454"/>
        </w:tabs>
        <w:ind w:firstLine="0"/>
        <w:jc w:val="both"/>
      </w:pPr>
      <w:r>
        <w:rPr>
          <w:rStyle w:val="a3"/>
        </w:rPr>
        <w:t xml:space="preserve">Проверка настройки протокола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w:t>
      </w:r>
    </w:p>
    <w:p w14:paraId="2D68A667" w14:textId="77777777" w:rsidR="00E050ED" w:rsidRDefault="00E050ED" w:rsidP="00E050ED">
      <w:pPr>
        <w:pStyle w:val="1"/>
        <w:numPr>
          <w:ilvl w:val="0"/>
          <w:numId w:val="84"/>
        </w:numPr>
        <w:tabs>
          <w:tab w:val="left" w:pos="454"/>
        </w:tabs>
        <w:ind w:firstLine="0"/>
        <w:jc w:val="both"/>
      </w:pPr>
      <w:r>
        <w:rPr>
          <w:rStyle w:val="a3"/>
        </w:rPr>
        <w:t>Тестирование сети с использованием программного способа;</w:t>
      </w:r>
    </w:p>
    <w:p w14:paraId="22C48AAC" w14:textId="77777777" w:rsidR="00E050ED" w:rsidRDefault="00E050ED" w:rsidP="00E050ED">
      <w:pPr>
        <w:pStyle w:val="1"/>
        <w:numPr>
          <w:ilvl w:val="0"/>
          <w:numId w:val="84"/>
        </w:numPr>
        <w:tabs>
          <w:tab w:val="left" w:pos="454"/>
        </w:tabs>
        <w:ind w:firstLine="0"/>
        <w:jc w:val="both"/>
      </w:pPr>
      <w:r>
        <w:rPr>
          <w:rStyle w:val="a3"/>
        </w:rPr>
        <w:t>Монтаж активного оборудования;</w:t>
      </w:r>
    </w:p>
    <w:p w14:paraId="6908A65F" w14:textId="77777777" w:rsidR="00E050ED" w:rsidRDefault="00E050ED" w:rsidP="00E050ED">
      <w:pPr>
        <w:pStyle w:val="1"/>
        <w:numPr>
          <w:ilvl w:val="0"/>
          <w:numId w:val="84"/>
        </w:numPr>
        <w:tabs>
          <w:tab w:val="left" w:pos="454"/>
        </w:tabs>
        <w:ind w:firstLine="0"/>
        <w:jc w:val="both"/>
      </w:pPr>
      <w:r>
        <w:rPr>
          <w:rStyle w:val="a3"/>
        </w:rPr>
        <w:t>Проведение пуско-наладочных работ;</w:t>
      </w:r>
    </w:p>
    <w:p w14:paraId="0BE38C11" w14:textId="77777777" w:rsidR="00E050ED" w:rsidRDefault="00E050ED" w:rsidP="00E050ED">
      <w:pPr>
        <w:pStyle w:val="1"/>
        <w:numPr>
          <w:ilvl w:val="0"/>
          <w:numId w:val="84"/>
        </w:numPr>
        <w:tabs>
          <w:tab w:val="left" w:pos="474"/>
        </w:tabs>
        <w:ind w:firstLine="0"/>
        <w:jc w:val="both"/>
      </w:pPr>
      <w:r>
        <w:rPr>
          <w:rStyle w:val="a3"/>
        </w:rPr>
        <w:t>Тестирование компьютерной сети после монтажа, проверка ее работоспособности и соответствие стандартам;</w:t>
      </w:r>
    </w:p>
    <w:p w14:paraId="33811DD3" w14:textId="77777777" w:rsidR="00E050ED" w:rsidRDefault="00E050ED" w:rsidP="00E050ED">
      <w:pPr>
        <w:pStyle w:val="1"/>
        <w:numPr>
          <w:ilvl w:val="0"/>
          <w:numId w:val="84"/>
        </w:numPr>
        <w:tabs>
          <w:tab w:val="left" w:pos="454"/>
        </w:tabs>
        <w:ind w:firstLine="0"/>
        <w:jc w:val="both"/>
      </w:pPr>
      <w:r>
        <w:rPr>
          <w:rStyle w:val="a3"/>
        </w:rPr>
        <w:t>Составление инструкции по эксплуатации;</w:t>
      </w:r>
    </w:p>
    <w:p w14:paraId="7B620396" w14:textId="77777777" w:rsidR="00E050ED" w:rsidRDefault="00E050ED" w:rsidP="00E050ED">
      <w:pPr>
        <w:pStyle w:val="1"/>
        <w:numPr>
          <w:ilvl w:val="0"/>
          <w:numId w:val="84"/>
        </w:numPr>
        <w:tabs>
          <w:tab w:val="left" w:pos="478"/>
        </w:tabs>
        <w:ind w:firstLine="0"/>
        <w:jc w:val="both"/>
      </w:pPr>
      <w:r>
        <w:rPr>
          <w:rStyle w:val="a3"/>
        </w:rPr>
        <w:t>Архитектура Клиент - сервер. Серверной ОС. Виды серверной ОС;</w:t>
      </w:r>
    </w:p>
    <w:p w14:paraId="7A308CD2" w14:textId="77777777" w:rsidR="00E050ED" w:rsidRDefault="00E050ED" w:rsidP="00E050ED">
      <w:pPr>
        <w:pStyle w:val="1"/>
        <w:numPr>
          <w:ilvl w:val="0"/>
          <w:numId w:val="84"/>
        </w:numPr>
        <w:tabs>
          <w:tab w:val="left" w:pos="478"/>
        </w:tabs>
        <w:ind w:firstLine="0"/>
        <w:jc w:val="both"/>
      </w:pPr>
      <w:r>
        <w:rPr>
          <w:rStyle w:val="a3"/>
          <w:lang w:val="en-US" w:eastAsia="en-US"/>
        </w:rPr>
        <w:t>Microsoft</w:t>
      </w:r>
      <w:r w:rsidRPr="000A67D5">
        <w:rPr>
          <w:rStyle w:val="a3"/>
          <w:lang w:eastAsia="en-US"/>
        </w:rPr>
        <w:t xml:space="preserve"> </w:t>
      </w:r>
      <w:r>
        <w:rPr>
          <w:rStyle w:val="a3"/>
          <w:lang w:val="en-US" w:eastAsia="en-US"/>
        </w:rPr>
        <w:t>Windows</w:t>
      </w:r>
      <w:r w:rsidRPr="000A67D5">
        <w:rPr>
          <w:rStyle w:val="a3"/>
          <w:lang w:eastAsia="en-US"/>
        </w:rPr>
        <w:t xml:space="preserve"> </w:t>
      </w:r>
      <w:r>
        <w:rPr>
          <w:rStyle w:val="a3"/>
          <w:lang w:val="en-US" w:eastAsia="en-US"/>
        </w:rPr>
        <w:t>Server</w:t>
      </w:r>
      <w:r w:rsidRPr="000A67D5">
        <w:rPr>
          <w:rStyle w:val="a3"/>
          <w:lang w:eastAsia="en-US"/>
        </w:rPr>
        <w:t xml:space="preserve">. </w:t>
      </w:r>
      <w:r>
        <w:rPr>
          <w:rStyle w:val="a3"/>
        </w:rPr>
        <w:t>Преимущества и недостатки;</w:t>
      </w:r>
    </w:p>
    <w:p w14:paraId="339753E5" w14:textId="77777777" w:rsidR="00E050ED" w:rsidRDefault="00E050ED" w:rsidP="00E050ED">
      <w:pPr>
        <w:pStyle w:val="1"/>
        <w:numPr>
          <w:ilvl w:val="0"/>
          <w:numId w:val="84"/>
        </w:numPr>
        <w:tabs>
          <w:tab w:val="left" w:pos="478"/>
        </w:tabs>
        <w:ind w:firstLine="0"/>
        <w:jc w:val="both"/>
      </w:pPr>
      <w:r>
        <w:rPr>
          <w:rStyle w:val="a3"/>
        </w:rPr>
        <w:t xml:space="preserve">Роли и компоненты </w:t>
      </w:r>
      <w:r>
        <w:rPr>
          <w:rStyle w:val="a3"/>
          <w:lang w:val="en-US" w:eastAsia="en-US"/>
        </w:rPr>
        <w:t>MS Windows Server;</w:t>
      </w:r>
    </w:p>
    <w:p w14:paraId="4F7A388E" w14:textId="77777777" w:rsidR="00E050ED" w:rsidRDefault="00E050ED" w:rsidP="00E050ED">
      <w:pPr>
        <w:pStyle w:val="1"/>
        <w:numPr>
          <w:ilvl w:val="0"/>
          <w:numId w:val="84"/>
        </w:numPr>
        <w:tabs>
          <w:tab w:val="left" w:pos="478"/>
        </w:tabs>
        <w:ind w:firstLine="0"/>
        <w:jc w:val="both"/>
      </w:pPr>
      <w:r>
        <w:rPr>
          <w:rStyle w:val="a3"/>
        </w:rPr>
        <w:t xml:space="preserve">Установка и настройка роли контролер домена </w:t>
      </w:r>
      <w:r>
        <w:rPr>
          <w:rStyle w:val="a3"/>
          <w:lang w:val="en-US" w:eastAsia="en-US"/>
        </w:rPr>
        <w:t>AD</w:t>
      </w:r>
      <w:r w:rsidRPr="000A67D5">
        <w:rPr>
          <w:rStyle w:val="a3"/>
          <w:lang w:eastAsia="en-US"/>
        </w:rPr>
        <w:t>;</w:t>
      </w:r>
    </w:p>
    <w:p w14:paraId="1ED87A8D" w14:textId="77777777" w:rsidR="00E050ED" w:rsidRDefault="00E050ED" w:rsidP="00E050ED">
      <w:pPr>
        <w:pStyle w:val="1"/>
        <w:numPr>
          <w:ilvl w:val="0"/>
          <w:numId w:val="84"/>
        </w:numPr>
        <w:tabs>
          <w:tab w:val="left" w:pos="478"/>
        </w:tabs>
        <w:ind w:firstLine="0"/>
        <w:jc w:val="both"/>
      </w:pPr>
      <w:r>
        <w:rPr>
          <w:rStyle w:val="a3"/>
        </w:rPr>
        <w:t>Установка и настройка роли Файловый сервер. Управление квотами и разрешениями;</w:t>
      </w:r>
    </w:p>
    <w:p w14:paraId="71E23A54" w14:textId="77777777" w:rsidR="00E050ED" w:rsidRDefault="00E050ED" w:rsidP="00E050ED">
      <w:pPr>
        <w:pStyle w:val="1"/>
        <w:numPr>
          <w:ilvl w:val="0"/>
          <w:numId w:val="84"/>
        </w:numPr>
        <w:tabs>
          <w:tab w:val="left" w:pos="478"/>
        </w:tabs>
        <w:ind w:firstLine="0"/>
        <w:jc w:val="both"/>
      </w:pPr>
      <w:r>
        <w:rPr>
          <w:rStyle w:val="a3"/>
        </w:rPr>
        <w:t>Управление квотами и разрешениями. Создание общего сетевого ресурса;</w:t>
      </w:r>
    </w:p>
    <w:p w14:paraId="0EE490D2" w14:textId="77777777" w:rsidR="00E050ED" w:rsidRDefault="00E050ED" w:rsidP="00E050ED">
      <w:pPr>
        <w:pStyle w:val="1"/>
        <w:numPr>
          <w:ilvl w:val="0"/>
          <w:numId w:val="84"/>
        </w:numPr>
        <w:tabs>
          <w:tab w:val="left" w:pos="478"/>
        </w:tabs>
        <w:ind w:firstLine="0"/>
        <w:jc w:val="both"/>
      </w:pPr>
      <w:r>
        <w:rPr>
          <w:rStyle w:val="a3"/>
        </w:rPr>
        <w:t>Освоение методов установки первого контроллера в домене (лесе);</w:t>
      </w:r>
    </w:p>
    <w:p w14:paraId="719475C5" w14:textId="77777777" w:rsidR="00E050ED" w:rsidRDefault="00E050ED" w:rsidP="00E050ED">
      <w:pPr>
        <w:pStyle w:val="1"/>
        <w:numPr>
          <w:ilvl w:val="0"/>
          <w:numId w:val="84"/>
        </w:numPr>
        <w:tabs>
          <w:tab w:val="left" w:pos="478"/>
        </w:tabs>
        <w:ind w:firstLine="0"/>
        <w:jc w:val="both"/>
      </w:pPr>
      <w:r>
        <w:rPr>
          <w:rStyle w:val="a3"/>
        </w:rPr>
        <w:t xml:space="preserve">Установки второго контроллера домена с помощью репликации БД </w:t>
      </w:r>
      <w:r>
        <w:rPr>
          <w:rStyle w:val="a3"/>
          <w:lang w:val="en-US" w:eastAsia="en-US"/>
        </w:rPr>
        <w:t>active</w:t>
      </w:r>
      <w:r w:rsidRPr="000A67D5">
        <w:rPr>
          <w:rStyle w:val="a3"/>
          <w:lang w:eastAsia="en-US"/>
        </w:rPr>
        <w:t xml:space="preserve"> </w:t>
      </w:r>
      <w:r>
        <w:rPr>
          <w:rStyle w:val="a3"/>
          <w:lang w:val="en-US" w:eastAsia="en-US"/>
        </w:rPr>
        <w:t>directory</w:t>
      </w:r>
      <w:r w:rsidRPr="000A67D5">
        <w:rPr>
          <w:rStyle w:val="a3"/>
          <w:lang w:eastAsia="en-US"/>
        </w:rPr>
        <w:t xml:space="preserve"> </w:t>
      </w:r>
      <w:r>
        <w:rPr>
          <w:rStyle w:val="a3"/>
        </w:rPr>
        <w:t>с первого контроллера домена;</w:t>
      </w:r>
    </w:p>
    <w:p w14:paraId="6776EA38" w14:textId="77777777" w:rsidR="00E050ED" w:rsidRDefault="00E050ED" w:rsidP="00E050ED">
      <w:pPr>
        <w:pStyle w:val="1"/>
        <w:numPr>
          <w:ilvl w:val="0"/>
          <w:numId w:val="84"/>
        </w:numPr>
        <w:tabs>
          <w:tab w:val="left" w:pos="478"/>
        </w:tabs>
        <w:ind w:firstLine="0"/>
        <w:jc w:val="both"/>
      </w:pPr>
      <w:r>
        <w:rPr>
          <w:rStyle w:val="a3"/>
        </w:rPr>
        <w:t xml:space="preserve">Установка второго контроллера домена из резервной копии БД </w:t>
      </w:r>
      <w:proofErr w:type="spellStart"/>
      <w:r>
        <w:rPr>
          <w:rStyle w:val="a3"/>
          <w:lang w:val="en-US" w:eastAsia="en-US"/>
        </w:rPr>
        <w:t>ActiveDirectory</w:t>
      </w:r>
      <w:proofErr w:type="spellEnd"/>
      <w:r w:rsidRPr="000A67D5">
        <w:rPr>
          <w:rStyle w:val="a3"/>
          <w:lang w:eastAsia="en-US"/>
        </w:rPr>
        <w:t xml:space="preserve"> </w:t>
      </w:r>
      <w:r>
        <w:rPr>
          <w:rStyle w:val="a3"/>
        </w:rPr>
        <w:t>первого контроллера домена;</w:t>
      </w:r>
    </w:p>
    <w:p w14:paraId="580456A9" w14:textId="77777777" w:rsidR="00E050ED" w:rsidRDefault="00E050ED" w:rsidP="00E050ED">
      <w:pPr>
        <w:pStyle w:val="1"/>
        <w:numPr>
          <w:ilvl w:val="0"/>
          <w:numId w:val="84"/>
        </w:numPr>
        <w:tabs>
          <w:tab w:val="left" w:pos="478"/>
        </w:tabs>
        <w:ind w:firstLine="0"/>
        <w:jc w:val="both"/>
      </w:pPr>
      <w:r>
        <w:rPr>
          <w:rStyle w:val="a3"/>
        </w:rPr>
        <w:t>Управление пользователями и группами;</w:t>
      </w:r>
    </w:p>
    <w:p w14:paraId="397D75F3" w14:textId="77777777" w:rsidR="00E050ED" w:rsidRDefault="00E050ED" w:rsidP="00E050ED">
      <w:pPr>
        <w:pStyle w:val="1"/>
        <w:numPr>
          <w:ilvl w:val="0"/>
          <w:numId w:val="84"/>
        </w:numPr>
        <w:tabs>
          <w:tab w:val="left" w:pos="474"/>
        </w:tabs>
        <w:ind w:firstLine="0"/>
        <w:jc w:val="both"/>
      </w:pPr>
      <w:r>
        <w:rPr>
          <w:rStyle w:val="a3"/>
        </w:rPr>
        <w:t>Режимы функционирования домена;</w:t>
      </w:r>
    </w:p>
    <w:p w14:paraId="1D22BBFA" w14:textId="77777777" w:rsidR="00E050ED" w:rsidRDefault="00E050ED" w:rsidP="00E050ED">
      <w:pPr>
        <w:pStyle w:val="1"/>
        <w:numPr>
          <w:ilvl w:val="0"/>
          <w:numId w:val="84"/>
        </w:numPr>
        <w:tabs>
          <w:tab w:val="left" w:pos="474"/>
        </w:tabs>
        <w:ind w:firstLine="0"/>
        <w:jc w:val="both"/>
      </w:pPr>
      <w:r>
        <w:rPr>
          <w:rStyle w:val="a3"/>
        </w:rPr>
        <w:t>Организационные подразделения (ОП);</w:t>
      </w:r>
    </w:p>
    <w:p w14:paraId="58923159" w14:textId="77777777" w:rsidR="00E050ED" w:rsidRDefault="00E050ED" w:rsidP="00E050ED">
      <w:pPr>
        <w:pStyle w:val="1"/>
        <w:numPr>
          <w:ilvl w:val="0"/>
          <w:numId w:val="84"/>
        </w:numPr>
        <w:tabs>
          <w:tab w:val="left" w:pos="474"/>
        </w:tabs>
        <w:ind w:firstLine="0"/>
        <w:jc w:val="both"/>
      </w:pPr>
      <w:r>
        <w:rPr>
          <w:rStyle w:val="a3"/>
        </w:rPr>
        <w:t>Делегирование административных полномочий;</w:t>
      </w:r>
    </w:p>
    <w:p w14:paraId="7B7C00C4" w14:textId="77777777" w:rsidR="00E050ED" w:rsidRDefault="00E050ED" w:rsidP="00E050ED">
      <w:pPr>
        <w:pStyle w:val="1"/>
        <w:numPr>
          <w:ilvl w:val="0"/>
          <w:numId w:val="84"/>
        </w:numPr>
        <w:tabs>
          <w:tab w:val="left" w:pos="474"/>
        </w:tabs>
        <w:ind w:firstLine="0"/>
        <w:jc w:val="both"/>
      </w:pPr>
      <w:r>
        <w:rPr>
          <w:rStyle w:val="a3"/>
        </w:rPr>
        <w:t>Управление приложениями с помощью групповых политик;</w:t>
      </w:r>
    </w:p>
    <w:p w14:paraId="5F364C72" w14:textId="77777777" w:rsidR="00E050ED" w:rsidRDefault="00E050ED" w:rsidP="00E050ED">
      <w:pPr>
        <w:pStyle w:val="1"/>
        <w:numPr>
          <w:ilvl w:val="0"/>
          <w:numId w:val="84"/>
        </w:numPr>
        <w:tabs>
          <w:tab w:val="left" w:pos="474"/>
        </w:tabs>
        <w:ind w:firstLine="0"/>
        <w:jc w:val="both"/>
      </w:pPr>
      <w:r>
        <w:rPr>
          <w:rStyle w:val="a3"/>
        </w:rPr>
        <w:t>Организация работы с провайдерами;</w:t>
      </w:r>
    </w:p>
    <w:p w14:paraId="411FAB53" w14:textId="77777777" w:rsidR="00E050ED" w:rsidRDefault="00E050ED" w:rsidP="00E050ED">
      <w:pPr>
        <w:pStyle w:val="1"/>
        <w:numPr>
          <w:ilvl w:val="0"/>
          <w:numId w:val="84"/>
        </w:numPr>
        <w:tabs>
          <w:tab w:val="left" w:pos="474"/>
        </w:tabs>
        <w:ind w:firstLine="0"/>
        <w:jc w:val="both"/>
      </w:pPr>
      <w:r>
        <w:rPr>
          <w:rStyle w:val="a3"/>
        </w:rPr>
        <w:t>Классификация провайдеров Интернета по видам оказываемых услуг;</w:t>
      </w:r>
    </w:p>
    <w:p w14:paraId="76FC56EE" w14:textId="77777777" w:rsidR="00E050ED" w:rsidRDefault="00E050ED" w:rsidP="00E050ED">
      <w:pPr>
        <w:pStyle w:val="1"/>
        <w:numPr>
          <w:ilvl w:val="0"/>
          <w:numId w:val="84"/>
        </w:numPr>
        <w:tabs>
          <w:tab w:val="left" w:pos="474"/>
        </w:tabs>
        <w:ind w:firstLine="0"/>
        <w:jc w:val="both"/>
      </w:pPr>
      <w:r>
        <w:rPr>
          <w:rStyle w:val="a3"/>
        </w:rPr>
        <w:t>Организация сети Интернет на физическом уровне;</w:t>
      </w:r>
    </w:p>
    <w:p w14:paraId="499FE91D" w14:textId="77777777" w:rsidR="00E050ED" w:rsidRDefault="00E050ED" w:rsidP="00E050ED">
      <w:pPr>
        <w:pStyle w:val="1"/>
        <w:numPr>
          <w:ilvl w:val="0"/>
          <w:numId w:val="84"/>
        </w:numPr>
        <w:tabs>
          <w:tab w:val="left" w:pos="474"/>
        </w:tabs>
        <w:ind w:firstLine="0"/>
        <w:jc w:val="both"/>
      </w:pPr>
      <w:r>
        <w:rPr>
          <w:rStyle w:val="a3"/>
        </w:rPr>
        <w:t>Организация выхода в Интернет двух объединенных в сеть компьютеров;</w:t>
      </w:r>
    </w:p>
    <w:p w14:paraId="16BED2BB" w14:textId="77777777" w:rsidR="00E050ED" w:rsidRDefault="00E050ED" w:rsidP="00E050ED">
      <w:pPr>
        <w:pStyle w:val="1"/>
        <w:numPr>
          <w:ilvl w:val="0"/>
          <w:numId w:val="84"/>
        </w:numPr>
        <w:tabs>
          <w:tab w:val="left" w:pos="474"/>
        </w:tabs>
        <w:ind w:firstLine="0"/>
        <w:jc w:val="both"/>
      </w:pPr>
      <w:r>
        <w:rPr>
          <w:rStyle w:val="a3"/>
        </w:rPr>
        <w:t>Изучение разных способов подключения;</w:t>
      </w:r>
    </w:p>
    <w:p w14:paraId="31A71791" w14:textId="77777777" w:rsidR="00E050ED" w:rsidRDefault="00E050ED" w:rsidP="00E050ED">
      <w:pPr>
        <w:pStyle w:val="1"/>
        <w:numPr>
          <w:ilvl w:val="0"/>
          <w:numId w:val="84"/>
        </w:numPr>
        <w:tabs>
          <w:tab w:val="left" w:pos="474"/>
        </w:tabs>
        <w:ind w:firstLine="0"/>
        <w:jc w:val="both"/>
      </w:pPr>
      <w:r>
        <w:rPr>
          <w:rStyle w:val="a3"/>
        </w:rPr>
        <w:t>Изучение варианта использования маршрутизатора;</w:t>
      </w:r>
    </w:p>
    <w:p w14:paraId="723FE206" w14:textId="77777777" w:rsidR="00E050ED" w:rsidRDefault="00E050ED" w:rsidP="00E050ED">
      <w:pPr>
        <w:pStyle w:val="1"/>
        <w:numPr>
          <w:ilvl w:val="0"/>
          <w:numId w:val="84"/>
        </w:numPr>
        <w:tabs>
          <w:tab w:val="left" w:pos="478"/>
        </w:tabs>
        <w:ind w:firstLine="0"/>
        <w:jc w:val="both"/>
      </w:pPr>
      <w:r>
        <w:rPr>
          <w:rStyle w:val="a3"/>
        </w:rPr>
        <w:t>Изучение варианта использования коммутатора. Изучение варианта построения сети с использованием сервера;</w:t>
      </w:r>
    </w:p>
    <w:p w14:paraId="17CF03E8" w14:textId="77777777" w:rsidR="00E050ED" w:rsidRDefault="00E050ED" w:rsidP="00E050ED">
      <w:pPr>
        <w:pStyle w:val="1"/>
        <w:numPr>
          <w:ilvl w:val="0"/>
          <w:numId w:val="84"/>
        </w:numPr>
        <w:tabs>
          <w:tab w:val="left" w:pos="478"/>
        </w:tabs>
        <w:ind w:firstLine="0"/>
        <w:jc w:val="both"/>
      </w:pPr>
      <w:r>
        <w:rPr>
          <w:rStyle w:val="a3"/>
        </w:rPr>
        <w:t>Изучение варианта построения сети с использованием сервера, но без маршрутизатора;</w:t>
      </w:r>
    </w:p>
    <w:p w14:paraId="7BD59B57" w14:textId="77777777" w:rsidR="00E050ED" w:rsidRDefault="00E050ED" w:rsidP="00E050ED">
      <w:pPr>
        <w:pStyle w:val="1"/>
        <w:numPr>
          <w:ilvl w:val="0"/>
          <w:numId w:val="84"/>
        </w:numPr>
        <w:tabs>
          <w:tab w:val="left" w:pos="478"/>
        </w:tabs>
        <w:ind w:firstLine="0"/>
        <w:jc w:val="both"/>
      </w:pPr>
      <w:r>
        <w:rPr>
          <w:rStyle w:val="a3"/>
        </w:rPr>
        <w:t xml:space="preserve">Протоколы почтовых соединений. Использование протоколов </w:t>
      </w:r>
      <w:r>
        <w:rPr>
          <w:rStyle w:val="a3"/>
          <w:lang w:val="en-US" w:eastAsia="en-US"/>
        </w:rPr>
        <w:t>pop</w:t>
      </w:r>
      <w:r w:rsidRPr="000A67D5">
        <w:rPr>
          <w:rStyle w:val="a3"/>
          <w:lang w:eastAsia="en-US"/>
        </w:rPr>
        <w:t xml:space="preserve">3, </w:t>
      </w:r>
      <w:proofErr w:type="spellStart"/>
      <w:r>
        <w:rPr>
          <w:rStyle w:val="a3"/>
          <w:lang w:val="en-US" w:eastAsia="en-US"/>
        </w:rPr>
        <w:t>imap</w:t>
      </w:r>
      <w:proofErr w:type="spellEnd"/>
      <w:r w:rsidRPr="000A67D5">
        <w:rPr>
          <w:rStyle w:val="a3"/>
          <w:lang w:eastAsia="en-US"/>
        </w:rPr>
        <w:t xml:space="preserve">, </w:t>
      </w:r>
      <w:r>
        <w:rPr>
          <w:rStyle w:val="a3"/>
          <w:lang w:val="en-US" w:eastAsia="en-US"/>
        </w:rPr>
        <w:t>smtp</w:t>
      </w:r>
      <w:r w:rsidRPr="000A67D5">
        <w:rPr>
          <w:rStyle w:val="a3"/>
          <w:lang w:eastAsia="en-US"/>
        </w:rPr>
        <w:t>;</w:t>
      </w:r>
    </w:p>
    <w:p w14:paraId="4CB5646C" w14:textId="77777777" w:rsidR="00E050ED" w:rsidRDefault="00E050ED" w:rsidP="00E050ED">
      <w:pPr>
        <w:pStyle w:val="1"/>
        <w:numPr>
          <w:ilvl w:val="0"/>
          <w:numId w:val="84"/>
        </w:numPr>
        <w:tabs>
          <w:tab w:val="left" w:pos="478"/>
        </w:tabs>
        <w:ind w:firstLine="0"/>
        <w:jc w:val="both"/>
      </w:pPr>
      <w:r>
        <w:rPr>
          <w:rStyle w:val="a3"/>
        </w:rPr>
        <w:t>Использование почтовых программ для обработки почтовых сообщений;</w:t>
      </w:r>
    </w:p>
    <w:p w14:paraId="65DA5AF9" w14:textId="77777777" w:rsidR="00E050ED" w:rsidRDefault="00E050ED" w:rsidP="00E050ED">
      <w:pPr>
        <w:pStyle w:val="1"/>
        <w:numPr>
          <w:ilvl w:val="0"/>
          <w:numId w:val="84"/>
        </w:numPr>
        <w:tabs>
          <w:tab w:val="left" w:pos="478"/>
        </w:tabs>
        <w:ind w:firstLine="0"/>
        <w:jc w:val="both"/>
      </w:pPr>
      <w:r>
        <w:rPr>
          <w:rStyle w:val="a3"/>
        </w:rPr>
        <w:t>Понятие глобальной компьютерной сети. Использование ключевых слов для поиска информации в Интернет. Язык поисковых запросов;</w:t>
      </w:r>
    </w:p>
    <w:p w14:paraId="04E0F733" w14:textId="77777777" w:rsidR="00E050ED" w:rsidRDefault="00E050ED" w:rsidP="00E050ED">
      <w:pPr>
        <w:pStyle w:val="1"/>
        <w:numPr>
          <w:ilvl w:val="0"/>
          <w:numId w:val="84"/>
        </w:numPr>
        <w:tabs>
          <w:tab w:val="left" w:pos="478"/>
        </w:tabs>
        <w:ind w:firstLine="0"/>
        <w:jc w:val="both"/>
      </w:pPr>
      <w:r>
        <w:rPr>
          <w:rStyle w:val="a3"/>
        </w:rPr>
        <w:t>Коммуникационные средства интернета. Использование облачных сервисов;</w:t>
      </w:r>
    </w:p>
    <w:p w14:paraId="457812DA" w14:textId="77777777" w:rsidR="00E050ED" w:rsidRDefault="00E050ED" w:rsidP="00E050ED">
      <w:pPr>
        <w:pStyle w:val="1"/>
        <w:numPr>
          <w:ilvl w:val="0"/>
          <w:numId w:val="84"/>
        </w:numPr>
        <w:tabs>
          <w:tab w:val="left" w:pos="478"/>
        </w:tabs>
        <w:ind w:firstLine="0"/>
        <w:jc w:val="both"/>
      </w:pPr>
      <w:r>
        <w:rPr>
          <w:rStyle w:val="a3"/>
        </w:rPr>
        <w:t xml:space="preserve">Настройка </w:t>
      </w:r>
      <w:r>
        <w:rPr>
          <w:rStyle w:val="a3"/>
          <w:lang w:val="en-US" w:eastAsia="en-US"/>
        </w:rPr>
        <w:t>FTP</w:t>
      </w:r>
      <w:r w:rsidRPr="000A67D5">
        <w:rPr>
          <w:rStyle w:val="a3"/>
          <w:lang w:eastAsia="en-US"/>
        </w:rPr>
        <w:t xml:space="preserve"> </w:t>
      </w:r>
      <w:r>
        <w:rPr>
          <w:rStyle w:val="a3"/>
        </w:rPr>
        <w:t>– сервиса. Права доступа к ресурсу, назначение, ограничении и фильтрация трафика;</w:t>
      </w:r>
    </w:p>
    <w:p w14:paraId="2A781F4C" w14:textId="77777777" w:rsidR="00E050ED" w:rsidRDefault="00E050ED" w:rsidP="00E050ED">
      <w:pPr>
        <w:pStyle w:val="1"/>
        <w:numPr>
          <w:ilvl w:val="0"/>
          <w:numId w:val="84"/>
        </w:numPr>
        <w:tabs>
          <w:tab w:val="left" w:pos="478"/>
        </w:tabs>
        <w:ind w:firstLine="0"/>
        <w:jc w:val="both"/>
      </w:pPr>
      <w:r>
        <w:rPr>
          <w:rStyle w:val="a3"/>
        </w:rPr>
        <w:t xml:space="preserve">Использование FTP-сервиса с помощью </w:t>
      </w:r>
      <w:proofErr w:type="spellStart"/>
      <w:r>
        <w:rPr>
          <w:rStyle w:val="a3"/>
        </w:rPr>
        <w:t>web</w:t>
      </w:r>
      <w:proofErr w:type="spellEnd"/>
      <w:r>
        <w:rPr>
          <w:rStyle w:val="a3"/>
        </w:rPr>
        <w:t>-обозревателя. Настройка и использование программ FTP-клиента;</w:t>
      </w:r>
    </w:p>
    <w:p w14:paraId="5D5561E0" w14:textId="77777777" w:rsidR="00E050ED" w:rsidRDefault="00E050ED" w:rsidP="00E050ED">
      <w:pPr>
        <w:pStyle w:val="1"/>
        <w:numPr>
          <w:ilvl w:val="0"/>
          <w:numId w:val="84"/>
        </w:numPr>
        <w:tabs>
          <w:tab w:val="left" w:pos="478"/>
        </w:tabs>
        <w:ind w:firstLine="0"/>
        <w:jc w:val="both"/>
      </w:pPr>
      <w:r>
        <w:rPr>
          <w:rStyle w:val="a3"/>
        </w:rPr>
        <w:t>Информационная безопасность. Основные понятия ИБ;</w:t>
      </w:r>
    </w:p>
    <w:p w14:paraId="2F98C237" w14:textId="77777777" w:rsidR="00E050ED" w:rsidRDefault="00E050ED" w:rsidP="00E050ED">
      <w:pPr>
        <w:pStyle w:val="1"/>
        <w:numPr>
          <w:ilvl w:val="0"/>
          <w:numId w:val="84"/>
        </w:numPr>
        <w:tabs>
          <w:tab w:val="left" w:pos="478"/>
        </w:tabs>
        <w:ind w:firstLine="0"/>
        <w:jc w:val="both"/>
      </w:pPr>
      <w:r>
        <w:rPr>
          <w:rStyle w:val="a3"/>
        </w:rPr>
        <w:t>Информационные угрозы. Цели и объекты защиты информации;</w:t>
      </w:r>
    </w:p>
    <w:p w14:paraId="125F8AC8" w14:textId="77777777" w:rsidR="00E050ED" w:rsidRDefault="00E050ED" w:rsidP="00E050ED">
      <w:pPr>
        <w:pStyle w:val="1"/>
        <w:numPr>
          <w:ilvl w:val="0"/>
          <w:numId w:val="84"/>
        </w:numPr>
        <w:tabs>
          <w:tab w:val="left" w:pos="474"/>
        </w:tabs>
        <w:ind w:firstLine="0"/>
        <w:jc w:val="both"/>
      </w:pPr>
      <w:r>
        <w:rPr>
          <w:rStyle w:val="a3"/>
        </w:rPr>
        <w:t>Юридические меры защиты информации;</w:t>
      </w:r>
    </w:p>
    <w:p w14:paraId="765BC31D" w14:textId="77777777" w:rsidR="00E050ED" w:rsidRDefault="00E050ED" w:rsidP="00E050ED">
      <w:pPr>
        <w:pStyle w:val="1"/>
        <w:numPr>
          <w:ilvl w:val="0"/>
          <w:numId w:val="84"/>
        </w:numPr>
        <w:tabs>
          <w:tab w:val="left" w:pos="474"/>
        </w:tabs>
        <w:ind w:firstLine="0"/>
        <w:jc w:val="both"/>
      </w:pPr>
      <w:r>
        <w:rPr>
          <w:rStyle w:val="a3"/>
        </w:rPr>
        <w:t>Классификация помещений для составления карты информационной безопасности.</w:t>
      </w:r>
    </w:p>
    <w:p w14:paraId="39593309" w14:textId="77777777" w:rsidR="00E050ED" w:rsidRDefault="00E050ED" w:rsidP="00E050ED">
      <w:pPr>
        <w:pStyle w:val="1"/>
        <w:numPr>
          <w:ilvl w:val="0"/>
          <w:numId w:val="84"/>
        </w:numPr>
        <w:tabs>
          <w:tab w:val="left" w:pos="474"/>
        </w:tabs>
        <w:ind w:firstLine="0"/>
        <w:jc w:val="both"/>
      </w:pPr>
      <w:r>
        <w:rPr>
          <w:rStyle w:val="a3"/>
        </w:rPr>
        <w:t>Способы защиты информации;</w:t>
      </w:r>
    </w:p>
    <w:p w14:paraId="2E07B1B8" w14:textId="77777777" w:rsidR="00E050ED" w:rsidRDefault="00E050ED" w:rsidP="00E050ED">
      <w:pPr>
        <w:pStyle w:val="1"/>
        <w:numPr>
          <w:ilvl w:val="0"/>
          <w:numId w:val="84"/>
        </w:numPr>
        <w:tabs>
          <w:tab w:val="left" w:pos="474"/>
        </w:tabs>
        <w:ind w:firstLine="0"/>
        <w:jc w:val="both"/>
      </w:pPr>
      <w:r>
        <w:rPr>
          <w:rStyle w:val="a3"/>
        </w:rPr>
        <w:t>Средства безопасности операционных систем семейства;</w:t>
      </w:r>
    </w:p>
    <w:p w14:paraId="7839A453" w14:textId="77777777" w:rsidR="00E050ED" w:rsidRDefault="00E050ED" w:rsidP="00E050ED">
      <w:pPr>
        <w:pStyle w:val="1"/>
        <w:numPr>
          <w:ilvl w:val="0"/>
          <w:numId w:val="84"/>
        </w:numPr>
        <w:tabs>
          <w:tab w:val="left" w:pos="474"/>
        </w:tabs>
        <w:ind w:firstLine="0"/>
        <w:jc w:val="both"/>
      </w:pPr>
      <w:r>
        <w:rPr>
          <w:rStyle w:val="a3"/>
        </w:rPr>
        <w:t>Вредоносные программы. Классификация вредоносных программ;</w:t>
      </w:r>
    </w:p>
    <w:p w14:paraId="5662051A" w14:textId="77777777" w:rsidR="00E050ED" w:rsidRDefault="00E050ED" w:rsidP="00E050ED">
      <w:pPr>
        <w:pStyle w:val="1"/>
        <w:numPr>
          <w:ilvl w:val="0"/>
          <w:numId w:val="84"/>
        </w:numPr>
        <w:tabs>
          <w:tab w:val="left" w:pos="474"/>
        </w:tabs>
        <w:ind w:firstLine="0"/>
        <w:jc w:val="both"/>
      </w:pPr>
      <w:r>
        <w:rPr>
          <w:rStyle w:val="a3"/>
        </w:rPr>
        <w:t>Источники и основные признаки заражения. Способы защиты;</w:t>
      </w:r>
    </w:p>
    <w:p w14:paraId="096AA784" w14:textId="77777777" w:rsidR="00E050ED" w:rsidRDefault="00E050ED" w:rsidP="00E050ED">
      <w:pPr>
        <w:pStyle w:val="1"/>
        <w:numPr>
          <w:ilvl w:val="0"/>
          <w:numId w:val="84"/>
        </w:numPr>
        <w:tabs>
          <w:tab w:val="left" w:pos="478"/>
        </w:tabs>
        <w:ind w:firstLine="0"/>
        <w:jc w:val="both"/>
      </w:pPr>
      <w:r>
        <w:rPr>
          <w:rStyle w:val="a3"/>
        </w:rPr>
        <w:t xml:space="preserve">Средства защиты от вредоносных программ. Антивирусные и </w:t>
      </w:r>
      <w:proofErr w:type="spellStart"/>
      <w:r>
        <w:rPr>
          <w:rStyle w:val="a3"/>
        </w:rPr>
        <w:t>антиспамовые</w:t>
      </w:r>
      <w:proofErr w:type="spellEnd"/>
      <w:r>
        <w:rPr>
          <w:rStyle w:val="a3"/>
        </w:rPr>
        <w:t xml:space="preserve"> программы;</w:t>
      </w:r>
    </w:p>
    <w:p w14:paraId="5BA92A19" w14:textId="77777777" w:rsidR="00E050ED" w:rsidRDefault="00E050ED" w:rsidP="00E050ED">
      <w:pPr>
        <w:pStyle w:val="1"/>
        <w:numPr>
          <w:ilvl w:val="0"/>
          <w:numId w:val="84"/>
        </w:numPr>
        <w:tabs>
          <w:tab w:val="left" w:pos="474"/>
        </w:tabs>
        <w:ind w:firstLine="0"/>
        <w:jc w:val="both"/>
      </w:pPr>
      <w:r>
        <w:rPr>
          <w:rStyle w:val="a3"/>
        </w:rPr>
        <w:t>Защита от потерь информации;</w:t>
      </w:r>
    </w:p>
    <w:p w14:paraId="03C0F54D" w14:textId="77777777" w:rsidR="00E050ED" w:rsidRDefault="00E050ED" w:rsidP="00E050ED">
      <w:pPr>
        <w:pStyle w:val="1"/>
        <w:numPr>
          <w:ilvl w:val="0"/>
          <w:numId w:val="84"/>
        </w:numPr>
        <w:tabs>
          <w:tab w:val="left" w:pos="474"/>
        </w:tabs>
        <w:ind w:firstLine="0"/>
        <w:jc w:val="both"/>
      </w:pPr>
      <w:r>
        <w:rPr>
          <w:rStyle w:val="a3"/>
        </w:rPr>
        <w:t>Виды угроз и методы защиты персональных компьютеров, серверов и корпоративных сетей от них;</w:t>
      </w:r>
    </w:p>
    <w:p w14:paraId="1C8F33E3" w14:textId="77777777" w:rsidR="00E050ED" w:rsidRDefault="00E050ED" w:rsidP="00E050ED">
      <w:pPr>
        <w:pStyle w:val="1"/>
        <w:numPr>
          <w:ilvl w:val="0"/>
          <w:numId w:val="84"/>
        </w:numPr>
        <w:tabs>
          <w:tab w:val="left" w:pos="474"/>
        </w:tabs>
        <w:ind w:firstLine="0"/>
        <w:jc w:val="both"/>
      </w:pPr>
      <w:r>
        <w:rPr>
          <w:rStyle w:val="a3"/>
        </w:rPr>
        <w:t>Требования безопасности к локальным сетям;</w:t>
      </w:r>
    </w:p>
    <w:p w14:paraId="3CC645AF" w14:textId="77777777" w:rsidR="00E050ED" w:rsidRDefault="00E050ED" w:rsidP="00E050ED">
      <w:pPr>
        <w:pStyle w:val="1"/>
        <w:numPr>
          <w:ilvl w:val="0"/>
          <w:numId w:val="84"/>
        </w:numPr>
        <w:tabs>
          <w:tab w:val="left" w:pos="474"/>
        </w:tabs>
        <w:ind w:firstLine="0"/>
        <w:jc w:val="both"/>
      </w:pPr>
      <w:r>
        <w:rPr>
          <w:rStyle w:val="a3"/>
        </w:rPr>
        <w:t>Аппаратное обеспечение для безопасности ЛВС;</w:t>
      </w:r>
    </w:p>
    <w:p w14:paraId="1D6C2996" w14:textId="77777777" w:rsidR="00E050ED" w:rsidRDefault="00E050ED" w:rsidP="00E050ED">
      <w:pPr>
        <w:pStyle w:val="1"/>
        <w:numPr>
          <w:ilvl w:val="0"/>
          <w:numId w:val="84"/>
        </w:numPr>
        <w:tabs>
          <w:tab w:val="left" w:pos="474"/>
        </w:tabs>
        <w:ind w:firstLine="0"/>
        <w:jc w:val="both"/>
      </w:pPr>
      <w:r>
        <w:rPr>
          <w:rStyle w:val="a3"/>
        </w:rPr>
        <w:t>Методы обеспечения защиты компьютерных сетей от несанкционированного доступа;</w:t>
      </w:r>
    </w:p>
    <w:p w14:paraId="59841F41" w14:textId="77777777" w:rsidR="00E050ED" w:rsidRDefault="00E050ED" w:rsidP="00E050ED">
      <w:pPr>
        <w:pStyle w:val="1"/>
        <w:numPr>
          <w:ilvl w:val="0"/>
          <w:numId w:val="84"/>
        </w:numPr>
        <w:tabs>
          <w:tab w:val="left" w:pos="483"/>
        </w:tabs>
        <w:ind w:firstLine="0"/>
        <w:jc w:val="both"/>
      </w:pPr>
      <w:r>
        <w:rPr>
          <w:rStyle w:val="a3"/>
        </w:rPr>
        <w:t>Специализированные средства для борьбы с вирусами, несанкционированными рассылками электронной почты, вредоносными программами.</w:t>
      </w:r>
    </w:p>
    <w:p w14:paraId="3CAFF08F" w14:textId="77777777" w:rsidR="00E050ED" w:rsidRDefault="00E050ED" w:rsidP="00E050ED">
      <w:pPr>
        <w:pStyle w:val="1"/>
        <w:numPr>
          <w:ilvl w:val="0"/>
          <w:numId w:val="84"/>
        </w:numPr>
        <w:tabs>
          <w:tab w:val="left" w:pos="474"/>
        </w:tabs>
        <w:ind w:firstLine="0"/>
        <w:jc w:val="both"/>
      </w:pPr>
      <w:r>
        <w:rPr>
          <w:rStyle w:val="a3"/>
        </w:rPr>
        <w:t>Операционная система как виртуальная машина.</w:t>
      </w:r>
    </w:p>
    <w:p w14:paraId="44AC5FA9" w14:textId="77777777" w:rsidR="00E050ED" w:rsidRDefault="00E050ED" w:rsidP="00E050ED">
      <w:pPr>
        <w:pStyle w:val="1"/>
        <w:numPr>
          <w:ilvl w:val="0"/>
          <w:numId w:val="84"/>
        </w:numPr>
        <w:tabs>
          <w:tab w:val="left" w:pos="474"/>
        </w:tabs>
        <w:ind w:firstLine="0"/>
        <w:jc w:val="both"/>
      </w:pPr>
      <w:r>
        <w:rPr>
          <w:rStyle w:val="a3"/>
        </w:rPr>
        <w:t>Операционная система как менеджер ресурсов.</w:t>
      </w:r>
    </w:p>
    <w:p w14:paraId="23DEBBB3" w14:textId="77777777" w:rsidR="00E050ED" w:rsidRDefault="00E050ED" w:rsidP="00E050ED">
      <w:pPr>
        <w:pStyle w:val="1"/>
        <w:numPr>
          <w:ilvl w:val="0"/>
          <w:numId w:val="84"/>
        </w:numPr>
        <w:tabs>
          <w:tab w:val="left" w:pos="474"/>
        </w:tabs>
        <w:ind w:firstLine="0"/>
        <w:jc w:val="both"/>
      </w:pPr>
      <w:r>
        <w:rPr>
          <w:rStyle w:val="a3"/>
        </w:rPr>
        <w:t>Истории развития операционных систем</w:t>
      </w:r>
    </w:p>
    <w:p w14:paraId="32D38BAF" w14:textId="77777777" w:rsidR="00E050ED" w:rsidRDefault="00E050ED" w:rsidP="00E050ED">
      <w:pPr>
        <w:pStyle w:val="1"/>
        <w:numPr>
          <w:ilvl w:val="0"/>
          <w:numId w:val="84"/>
        </w:numPr>
        <w:tabs>
          <w:tab w:val="left" w:pos="474"/>
        </w:tabs>
        <w:ind w:firstLine="0"/>
        <w:jc w:val="both"/>
      </w:pPr>
      <w:r>
        <w:rPr>
          <w:rStyle w:val="a3"/>
        </w:rPr>
        <w:t>Вспомогательные модули ОС.</w:t>
      </w:r>
    </w:p>
    <w:p w14:paraId="78A28140" w14:textId="77777777" w:rsidR="00E050ED" w:rsidRDefault="00E050ED" w:rsidP="00E050ED">
      <w:pPr>
        <w:pStyle w:val="1"/>
        <w:numPr>
          <w:ilvl w:val="0"/>
          <w:numId w:val="84"/>
        </w:numPr>
        <w:tabs>
          <w:tab w:val="left" w:pos="474"/>
        </w:tabs>
        <w:ind w:firstLine="0"/>
        <w:jc w:val="both"/>
      </w:pPr>
      <w:r>
        <w:rPr>
          <w:rStyle w:val="a3"/>
        </w:rPr>
        <w:t>Пользовательский и привилегированный режим.</w:t>
      </w:r>
    </w:p>
    <w:p w14:paraId="0D457BCC" w14:textId="77777777" w:rsidR="00E050ED" w:rsidRDefault="00E050ED" w:rsidP="00E050ED">
      <w:pPr>
        <w:pStyle w:val="1"/>
        <w:numPr>
          <w:ilvl w:val="0"/>
          <w:numId w:val="84"/>
        </w:numPr>
        <w:tabs>
          <w:tab w:val="left" w:pos="474"/>
        </w:tabs>
        <w:ind w:firstLine="0"/>
        <w:jc w:val="both"/>
      </w:pPr>
      <w:r>
        <w:rPr>
          <w:rStyle w:val="a3"/>
        </w:rPr>
        <w:t>Система вызовов.</w:t>
      </w:r>
    </w:p>
    <w:p w14:paraId="3DAB0B37" w14:textId="77777777" w:rsidR="00E050ED" w:rsidRDefault="00E050ED" w:rsidP="00E050ED">
      <w:pPr>
        <w:pStyle w:val="1"/>
        <w:numPr>
          <w:ilvl w:val="0"/>
          <w:numId w:val="84"/>
        </w:numPr>
        <w:tabs>
          <w:tab w:val="left" w:pos="474"/>
        </w:tabs>
        <w:ind w:firstLine="0"/>
        <w:jc w:val="both"/>
      </w:pPr>
      <w:r>
        <w:rPr>
          <w:rStyle w:val="a3"/>
        </w:rPr>
        <w:t>Многослойная структура.</w:t>
      </w:r>
    </w:p>
    <w:p w14:paraId="65DA091B" w14:textId="77777777" w:rsidR="00E050ED" w:rsidRDefault="00E050ED" w:rsidP="00E050ED">
      <w:pPr>
        <w:pStyle w:val="1"/>
        <w:numPr>
          <w:ilvl w:val="0"/>
          <w:numId w:val="84"/>
        </w:numPr>
        <w:tabs>
          <w:tab w:val="left" w:pos="474"/>
        </w:tabs>
        <w:ind w:firstLine="0"/>
        <w:jc w:val="both"/>
      </w:pPr>
      <w:r>
        <w:rPr>
          <w:rStyle w:val="a3"/>
        </w:rPr>
        <w:t>Классификация ОС</w:t>
      </w:r>
    </w:p>
    <w:p w14:paraId="789C3FA0" w14:textId="77777777" w:rsidR="00E050ED" w:rsidRDefault="00E050ED" w:rsidP="00E050ED">
      <w:pPr>
        <w:pStyle w:val="1"/>
        <w:numPr>
          <w:ilvl w:val="0"/>
          <w:numId w:val="84"/>
        </w:numPr>
        <w:tabs>
          <w:tab w:val="left" w:pos="474"/>
        </w:tabs>
        <w:ind w:firstLine="0"/>
        <w:jc w:val="both"/>
      </w:pPr>
      <w:r>
        <w:rPr>
          <w:rStyle w:val="a3"/>
        </w:rPr>
        <w:t>Управление процессами</w:t>
      </w:r>
    </w:p>
    <w:p w14:paraId="1D41CFC5" w14:textId="77777777" w:rsidR="00E050ED" w:rsidRDefault="00E050ED" w:rsidP="00E050ED">
      <w:pPr>
        <w:pStyle w:val="1"/>
        <w:numPr>
          <w:ilvl w:val="0"/>
          <w:numId w:val="84"/>
        </w:numPr>
        <w:tabs>
          <w:tab w:val="left" w:pos="474"/>
        </w:tabs>
        <w:ind w:firstLine="0"/>
        <w:jc w:val="both"/>
      </w:pPr>
      <w:r>
        <w:rPr>
          <w:rStyle w:val="a3"/>
        </w:rPr>
        <w:t>Программное обеспечение персональных компьютеров. История развития, термины, определения, состав, структура.</w:t>
      </w:r>
    </w:p>
    <w:p w14:paraId="00CC68C0" w14:textId="77777777" w:rsidR="00E050ED" w:rsidRDefault="00E050ED" w:rsidP="00E050ED">
      <w:pPr>
        <w:pStyle w:val="1"/>
        <w:numPr>
          <w:ilvl w:val="0"/>
          <w:numId w:val="84"/>
        </w:numPr>
        <w:tabs>
          <w:tab w:val="left" w:pos="474"/>
        </w:tabs>
        <w:ind w:firstLine="0"/>
        <w:jc w:val="both"/>
      </w:pPr>
      <w:r>
        <w:rPr>
          <w:rStyle w:val="a3"/>
        </w:rPr>
        <w:t>Понятие о командах и программах. Определение программы.</w:t>
      </w:r>
    </w:p>
    <w:p w14:paraId="3CDB395C" w14:textId="77777777" w:rsidR="00E050ED" w:rsidRDefault="00E050ED" w:rsidP="00E050ED">
      <w:pPr>
        <w:pStyle w:val="1"/>
        <w:numPr>
          <w:ilvl w:val="0"/>
          <w:numId w:val="84"/>
        </w:numPr>
        <w:tabs>
          <w:tab w:val="left" w:pos="474"/>
        </w:tabs>
        <w:ind w:firstLine="0"/>
        <w:jc w:val="both"/>
      </w:pPr>
      <w:r>
        <w:rPr>
          <w:rStyle w:val="a3"/>
        </w:rPr>
        <w:t>Понятие о лицензионном и нелицензионном программном обеспечении.</w:t>
      </w:r>
    </w:p>
    <w:p w14:paraId="41344D53" w14:textId="77777777" w:rsidR="00E050ED" w:rsidRDefault="00E050ED" w:rsidP="00E050ED">
      <w:pPr>
        <w:pStyle w:val="1"/>
        <w:numPr>
          <w:ilvl w:val="0"/>
          <w:numId w:val="84"/>
        </w:numPr>
        <w:tabs>
          <w:tab w:val="left" w:pos="474"/>
        </w:tabs>
        <w:ind w:firstLine="0"/>
        <w:jc w:val="both"/>
      </w:pPr>
      <w:r>
        <w:rPr>
          <w:rStyle w:val="a3"/>
        </w:rPr>
        <w:t>Классификация программного обеспечения. Функциональные требования.</w:t>
      </w:r>
    </w:p>
    <w:p w14:paraId="0E87325C" w14:textId="77777777" w:rsidR="00E050ED" w:rsidRDefault="00E050ED" w:rsidP="00E050ED">
      <w:pPr>
        <w:pStyle w:val="1"/>
        <w:numPr>
          <w:ilvl w:val="0"/>
          <w:numId w:val="84"/>
        </w:numPr>
        <w:tabs>
          <w:tab w:val="left" w:pos="474"/>
        </w:tabs>
        <w:ind w:firstLine="0"/>
        <w:jc w:val="both"/>
      </w:pPr>
      <w:r>
        <w:rPr>
          <w:rStyle w:val="a3"/>
        </w:rPr>
        <w:t>Жизненный цикл программ.</w:t>
      </w:r>
    </w:p>
    <w:p w14:paraId="73A3B8A7" w14:textId="77777777" w:rsidR="00E050ED" w:rsidRDefault="00E050ED" w:rsidP="00E050ED">
      <w:pPr>
        <w:pStyle w:val="1"/>
        <w:numPr>
          <w:ilvl w:val="0"/>
          <w:numId w:val="84"/>
        </w:numPr>
        <w:tabs>
          <w:tab w:val="left" w:pos="472"/>
        </w:tabs>
        <w:ind w:firstLine="0"/>
        <w:jc w:val="both"/>
      </w:pPr>
      <w:r>
        <w:rPr>
          <w:rStyle w:val="a3"/>
        </w:rPr>
        <w:t>Принципы построения работы с наиболее распространенными пакетными, системными, служебными и прикладными программами и инструментальными средствами.</w:t>
      </w:r>
    </w:p>
    <w:p w14:paraId="6AEFD893" w14:textId="77777777" w:rsidR="00E050ED" w:rsidRDefault="00E050ED" w:rsidP="00E050ED">
      <w:pPr>
        <w:pStyle w:val="1"/>
        <w:numPr>
          <w:ilvl w:val="0"/>
          <w:numId w:val="84"/>
        </w:numPr>
        <w:tabs>
          <w:tab w:val="left" w:pos="477"/>
        </w:tabs>
        <w:ind w:firstLine="0"/>
        <w:jc w:val="both"/>
      </w:pPr>
      <w:r>
        <w:rPr>
          <w:rStyle w:val="a3"/>
        </w:rPr>
        <w:t>Определение интерфейса программы. Типы и характеристики существующих интерфейсов.</w:t>
      </w:r>
    </w:p>
    <w:p w14:paraId="0E546DA0" w14:textId="77777777" w:rsidR="00E050ED" w:rsidRDefault="00E050ED" w:rsidP="00E050ED">
      <w:pPr>
        <w:pStyle w:val="1"/>
        <w:numPr>
          <w:ilvl w:val="0"/>
          <w:numId w:val="84"/>
        </w:numPr>
        <w:tabs>
          <w:tab w:val="left" w:pos="472"/>
        </w:tabs>
        <w:ind w:firstLine="0"/>
        <w:jc w:val="both"/>
      </w:pPr>
      <w:r>
        <w:rPr>
          <w:rStyle w:val="a3"/>
        </w:rPr>
        <w:t>Виды и характеристики носителей информации;</w:t>
      </w:r>
    </w:p>
    <w:p w14:paraId="57FE4E18" w14:textId="77777777" w:rsidR="00E050ED" w:rsidRDefault="00E050ED" w:rsidP="00E050ED">
      <w:pPr>
        <w:pStyle w:val="1"/>
        <w:numPr>
          <w:ilvl w:val="0"/>
          <w:numId w:val="84"/>
        </w:numPr>
        <w:tabs>
          <w:tab w:val="left" w:pos="472"/>
        </w:tabs>
        <w:ind w:firstLine="0"/>
        <w:jc w:val="both"/>
      </w:pPr>
      <w:r>
        <w:rPr>
          <w:rStyle w:val="a3"/>
        </w:rPr>
        <w:t>Установка программного обеспечения устройства персонального компьютера и сервера;</w:t>
      </w:r>
    </w:p>
    <w:p w14:paraId="5206C6AF" w14:textId="77777777" w:rsidR="00E050ED" w:rsidRDefault="00E050ED" w:rsidP="00E050ED">
      <w:pPr>
        <w:pStyle w:val="1"/>
        <w:numPr>
          <w:ilvl w:val="0"/>
          <w:numId w:val="84"/>
        </w:numPr>
        <w:tabs>
          <w:tab w:val="left" w:pos="482"/>
        </w:tabs>
        <w:ind w:firstLine="0"/>
        <w:jc w:val="both"/>
      </w:pPr>
      <w:r>
        <w:rPr>
          <w:rStyle w:val="a3"/>
        </w:rPr>
        <w:t>Способы организации поддержки устройств операционной системой (диспетчер устройств), драйверы оборудования;</w:t>
      </w:r>
    </w:p>
    <w:p w14:paraId="69010ADA" w14:textId="77777777" w:rsidR="00E050ED" w:rsidRDefault="00E050ED" w:rsidP="00E050ED">
      <w:pPr>
        <w:pStyle w:val="1"/>
        <w:numPr>
          <w:ilvl w:val="0"/>
          <w:numId w:val="84"/>
        </w:numPr>
        <w:tabs>
          <w:tab w:val="left" w:pos="467"/>
        </w:tabs>
        <w:ind w:firstLine="0"/>
        <w:jc w:val="both"/>
      </w:pPr>
      <w:r>
        <w:rPr>
          <w:rStyle w:val="a3"/>
        </w:rPr>
        <w:t>Оптимизация рабочей среды и установка драйверов устройств.</w:t>
      </w:r>
    </w:p>
    <w:p w14:paraId="680A40E2" w14:textId="77777777" w:rsidR="00E050ED" w:rsidRDefault="00E050ED" w:rsidP="00E050ED">
      <w:pPr>
        <w:pStyle w:val="1"/>
        <w:numPr>
          <w:ilvl w:val="0"/>
          <w:numId w:val="84"/>
        </w:numPr>
        <w:tabs>
          <w:tab w:val="left" w:pos="477"/>
        </w:tabs>
        <w:ind w:firstLine="0"/>
        <w:jc w:val="both"/>
      </w:pPr>
      <w:r>
        <w:rPr>
          <w:rStyle w:val="a3"/>
        </w:rPr>
        <w:t>Организация системы ввода – вывода информации, аппаратная и программная поддержка работы периферийных устройств.</w:t>
      </w:r>
    </w:p>
    <w:p w14:paraId="6C680952" w14:textId="77777777" w:rsidR="00E050ED" w:rsidRDefault="00E050ED" w:rsidP="00E050ED">
      <w:pPr>
        <w:pStyle w:val="1"/>
        <w:numPr>
          <w:ilvl w:val="0"/>
          <w:numId w:val="84"/>
        </w:numPr>
        <w:tabs>
          <w:tab w:val="left" w:pos="467"/>
        </w:tabs>
        <w:ind w:firstLine="0"/>
        <w:jc w:val="both"/>
      </w:pPr>
      <w:r>
        <w:rPr>
          <w:rStyle w:val="a3"/>
        </w:rPr>
        <w:t>Устройства вывода информации на печать</w:t>
      </w:r>
    </w:p>
    <w:p w14:paraId="6E3A8C37" w14:textId="77777777" w:rsidR="00E050ED" w:rsidRDefault="00E050ED" w:rsidP="00E050ED">
      <w:pPr>
        <w:pStyle w:val="1"/>
        <w:numPr>
          <w:ilvl w:val="0"/>
          <w:numId w:val="84"/>
        </w:numPr>
        <w:tabs>
          <w:tab w:val="left" w:pos="467"/>
        </w:tabs>
        <w:ind w:firstLine="0"/>
        <w:jc w:val="both"/>
      </w:pPr>
      <w:r>
        <w:rPr>
          <w:rStyle w:val="a3"/>
        </w:rPr>
        <w:t>Прикладное ПО. Пакеты прикладных программ.</w:t>
      </w:r>
    </w:p>
    <w:p w14:paraId="57221CE1" w14:textId="77777777" w:rsidR="00E050ED" w:rsidRDefault="00E050ED" w:rsidP="00E050ED">
      <w:pPr>
        <w:pStyle w:val="1"/>
        <w:numPr>
          <w:ilvl w:val="0"/>
          <w:numId w:val="84"/>
        </w:numPr>
        <w:tabs>
          <w:tab w:val="left" w:pos="477"/>
        </w:tabs>
        <w:ind w:firstLine="0"/>
        <w:jc w:val="both"/>
      </w:pPr>
      <w:r>
        <w:rPr>
          <w:rStyle w:val="a3"/>
        </w:rPr>
        <w:t>Классификация, назначение, функции, типовой состав пакетов прикладных программ. Принципы работы пакетов прикладных программ;</w:t>
      </w:r>
    </w:p>
    <w:p w14:paraId="52BACA2A" w14:textId="77777777" w:rsidR="00E050ED" w:rsidRDefault="00E050ED" w:rsidP="00E050ED">
      <w:pPr>
        <w:pStyle w:val="1"/>
        <w:numPr>
          <w:ilvl w:val="0"/>
          <w:numId w:val="84"/>
        </w:numPr>
        <w:tabs>
          <w:tab w:val="left" w:pos="467"/>
        </w:tabs>
        <w:ind w:firstLine="0"/>
        <w:jc w:val="both"/>
      </w:pPr>
      <w:r>
        <w:rPr>
          <w:rStyle w:val="a3"/>
        </w:rPr>
        <w:t>Установка и сопровождение прикладных программ на персональные компьютеры;</w:t>
      </w:r>
    </w:p>
    <w:p w14:paraId="62EA92B5" w14:textId="77777777" w:rsidR="00E050ED" w:rsidRDefault="00E050ED" w:rsidP="00E050ED">
      <w:pPr>
        <w:pStyle w:val="1"/>
        <w:numPr>
          <w:ilvl w:val="0"/>
          <w:numId w:val="84"/>
        </w:numPr>
        <w:tabs>
          <w:tab w:val="left" w:pos="472"/>
        </w:tabs>
        <w:ind w:firstLine="0"/>
        <w:jc w:val="both"/>
      </w:pPr>
      <w:r>
        <w:rPr>
          <w:rStyle w:val="a3"/>
        </w:rPr>
        <w:t>Программные средства мультимедиа. Мультимедийные приложения. Средства создания мультимедийных приложений — редакторы видеоизображений;</w:t>
      </w:r>
    </w:p>
    <w:p w14:paraId="5C0B27B5" w14:textId="77777777" w:rsidR="00E050ED" w:rsidRDefault="00E050ED" w:rsidP="00E050ED">
      <w:pPr>
        <w:pStyle w:val="1"/>
        <w:numPr>
          <w:ilvl w:val="0"/>
          <w:numId w:val="84"/>
        </w:numPr>
        <w:tabs>
          <w:tab w:val="left" w:pos="482"/>
        </w:tabs>
        <w:ind w:firstLine="0"/>
        <w:jc w:val="both"/>
      </w:pPr>
      <w:r>
        <w:rPr>
          <w:rStyle w:val="a3"/>
        </w:rPr>
        <w:t>Профессиональные графические редакторы. Средства для записи, создания и редактирования звуковой информации и др.</w:t>
      </w:r>
    </w:p>
    <w:p w14:paraId="32FF318F" w14:textId="77777777" w:rsidR="00E050ED" w:rsidRDefault="00E050ED" w:rsidP="00E050ED">
      <w:pPr>
        <w:pStyle w:val="1"/>
        <w:numPr>
          <w:ilvl w:val="0"/>
          <w:numId w:val="84"/>
        </w:numPr>
        <w:tabs>
          <w:tab w:val="left" w:pos="482"/>
        </w:tabs>
        <w:ind w:firstLine="0"/>
        <w:jc w:val="both"/>
      </w:pPr>
      <w:r>
        <w:rPr>
          <w:rStyle w:val="a3"/>
        </w:rPr>
        <w:t>Видеозахват ("захват" и "заморозка" в цифровом виде отдельных видеокадров). Анимации (воспроизведение последовательности картинок, создающее впечатление движущегося изображения)</w:t>
      </w:r>
    </w:p>
    <w:p w14:paraId="031CF685" w14:textId="77777777" w:rsidR="00E050ED" w:rsidRDefault="00E050ED" w:rsidP="00E050ED">
      <w:pPr>
        <w:pStyle w:val="1"/>
        <w:numPr>
          <w:ilvl w:val="0"/>
          <w:numId w:val="84"/>
        </w:numPr>
        <w:tabs>
          <w:tab w:val="left" w:pos="477"/>
        </w:tabs>
        <w:ind w:firstLine="0"/>
        <w:jc w:val="both"/>
      </w:pPr>
      <w:r>
        <w:rPr>
          <w:rStyle w:val="a3"/>
        </w:rPr>
        <w:t xml:space="preserve">Трёхмерная </w:t>
      </w:r>
      <w:r w:rsidRPr="000A67D5">
        <w:rPr>
          <w:rStyle w:val="a3"/>
          <w:lang w:eastAsia="en-US"/>
        </w:rPr>
        <w:t>3</w:t>
      </w:r>
      <w:r>
        <w:rPr>
          <w:rStyle w:val="a3"/>
          <w:lang w:val="en-US" w:eastAsia="en-US"/>
        </w:rPr>
        <w:t>D</w:t>
      </w:r>
      <w:r w:rsidRPr="000A67D5">
        <w:rPr>
          <w:rStyle w:val="a3"/>
          <w:lang w:eastAsia="en-US"/>
        </w:rPr>
        <w:t xml:space="preserve"> </w:t>
      </w:r>
      <w:r>
        <w:rPr>
          <w:rStyle w:val="a3"/>
        </w:rPr>
        <w:t>графика. Принципы цифрового представления звуковой информации в персональном компьютере.</w:t>
      </w:r>
    </w:p>
    <w:p w14:paraId="092A0F4E" w14:textId="77777777" w:rsidR="00E050ED" w:rsidRDefault="00E050ED" w:rsidP="00E050ED">
      <w:pPr>
        <w:pStyle w:val="1"/>
        <w:numPr>
          <w:ilvl w:val="0"/>
          <w:numId w:val="84"/>
        </w:numPr>
        <w:tabs>
          <w:tab w:val="left" w:pos="482"/>
        </w:tabs>
        <w:ind w:firstLine="0"/>
        <w:jc w:val="both"/>
      </w:pPr>
      <w:r>
        <w:rPr>
          <w:rStyle w:val="a3"/>
        </w:rPr>
        <w:t>Виды информационных ресурсов и основные виды услуг в сети Интернет. Назначение, разновидности и функциональные возможности программ для создания веб-страниц.</w:t>
      </w:r>
    </w:p>
    <w:p w14:paraId="2D99E5A7" w14:textId="77777777" w:rsidR="00E050ED" w:rsidRDefault="00E050ED" w:rsidP="00E050ED">
      <w:pPr>
        <w:pStyle w:val="1"/>
        <w:numPr>
          <w:ilvl w:val="0"/>
          <w:numId w:val="84"/>
        </w:numPr>
        <w:tabs>
          <w:tab w:val="left" w:pos="482"/>
        </w:tabs>
        <w:ind w:firstLine="0"/>
        <w:jc w:val="both"/>
      </w:pPr>
      <w:r>
        <w:rPr>
          <w:rStyle w:val="a3"/>
        </w:rPr>
        <w:t xml:space="preserve">Виртуальная реальность </w:t>
      </w:r>
      <w:r w:rsidRPr="000A67D5">
        <w:rPr>
          <w:rStyle w:val="a3"/>
          <w:lang w:eastAsia="en-US"/>
        </w:rPr>
        <w:t>(</w:t>
      </w:r>
      <w:r>
        <w:rPr>
          <w:rStyle w:val="a3"/>
          <w:lang w:val="en-US" w:eastAsia="en-US"/>
        </w:rPr>
        <w:t>Virtual</w:t>
      </w:r>
      <w:r w:rsidRPr="000A67D5">
        <w:rPr>
          <w:rStyle w:val="a3"/>
          <w:lang w:eastAsia="en-US"/>
        </w:rPr>
        <w:t xml:space="preserve"> </w:t>
      </w:r>
      <w:r>
        <w:rPr>
          <w:rStyle w:val="a3"/>
          <w:lang w:val="en-US" w:eastAsia="en-US"/>
        </w:rPr>
        <w:t>Reality</w:t>
      </w:r>
      <w:r w:rsidRPr="000A67D5">
        <w:rPr>
          <w:rStyle w:val="a3"/>
          <w:lang w:eastAsia="en-US"/>
        </w:rPr>
        <w:t xml:space="preserve">, </w:t>
      </w:r>
      <w:r>
        <w:rPr>
          <w:rStyle w:val="a3"/>
          <w:lang w:val="en-US" w:eastAsia="en-US"/>
        </w:rPr>
        <w:t>VR</w:t>
      </w:r>
      <w:r w:rsidRPr="000A67D5">
        <w:rPr>
          <w:rStyle w:val="a3"/>
          <w:lang w:eastAsia="en-US"/>
        </w:rPr>
        <w:t xml:space="preserve">). </w:t>
      </w:r>
      <w:r>
        <w:rPr>
          <w:rStyle w:val="a3"/>
        </w:rPr>
        <w:t>Признак устройств виртуальной реальности: моделирование в реальном масштабе времени;</w:t>
      </w:r>
    </w:p>
    <w:p w14:paraId="040BF8A0" w14:textId="77777777" w:rsidR="00E050ED" w:rsidRDefault="00E050ED" w:rsidP="00E050ED">
      <w:pPr>
        <w:pStyle w:val="1"/>
        <w:numPr>
          <w:ilvl w:val="0"/>
          <w:numId w:val="84"/>
        </w:numPr>
        <w:tabs>
          <w:tab w:val="left" w:pos="477"/>
        </w:tabs>
        <w:ind w:firstLine="0"/>
        <w:jc w:val="both"/>
      </w:pPr>
      <w:r>
        <w:rPr>
          <w:rStyle w:val="a3"/>
        </w:rPr>
        <w:t>Функции вычислительных сетей, масштаб, перспективы, использование, основные понятия и термины. Разновидности сетей.</w:t>
      </w:r>
    </w:p>
    <w:p w14:paraId="5A4DC8DC" w14:textId="77777777" w:rsidR="00E050ED" w:rsidRDefault="00E050ED" w:rsidP="00E050ED">
      <w:pPr>
        <w:pStyle w:val="1"/>
        <w:numPr>
          <w:ilvl w:val="0"/>
          <w:numId w:val="84"/>
        </w:numPr>
        <w:tabs>
          <w:tab w:val="left" w:pos="472"/>
        </w:tabs>
        <w:ind w:firstLine="0"/>
        <w:jc w:val="both"/>
      </w:pPr>
      <w:r>
        <w:rPr>
          <w:rStyle w:val="a3"/>
        </w:rPr>
        <w:t>Технологические отличия локальных и глобальных сетей, их основные характеристики.</w:t>
      </w:r>
    </w:p>
    <w:p w14:paraId="751F80FD" w14:textId="77777777" w:rsidR="00E050ED" w:rsidRDefault="00E050ED" w:rsidP="00E050ED">
      <w:pPr>
        <w:pStyle w:val="1"/>
        <w:numPr>
          <w:ilvl w:val="0"/>
          <w:numId w:val="84"/>
        </w:numPr>
        <w:tabs>
          <w:tab w:val="left" w:pos="477"/>
        </w:tabs>
        <w:ind w:firstLine="0"/>
        <w:jc w:val="both"/>
      </w:pPr>
      <w:r>
        <w:rPr>
          <w:rStyle w:val="a3"/>
        </w:rPr>
        <w:t>Топология локальных сетей. Наиболее часто встречаемые способы объединения компьютеров в локальную сеть: звезда, общая шина и кольцо.</w:t>
      </w:r>
    </w:p>
    <w:p w14:paraId="54A462FE" w14:textId="77777777" w:rsidR="00E050ED" w:rsidRDefault="00E050ED" w:rsidP="00E050ED">
      <w:pPr>
        <w:pStyle w:val="1"/>
        <w:numPr>
          <w:ilvl w:val="0"/>
          <w:numId w:val="84"/>
        </w:numPr>
        <w:tabs>
          <w:tab w:val="left" w:pos="472"/>
        </w:tabs>
        <w:ind w:firstLine="0"/>
        <w:jc w:val="both"/>
      </w:pPr>
      <w:r>
        <w:rPr>
          <w:rStyle w:val="a3"/>
        </w:rPr>
        <w:t>Рабочие станции. Требования к рабочим станциям (быстродействие и объем оперативной памяти).</w:t>
      </w:r>
    </w:p>
    <w:p w14:paraId="4176987E" w14:textId="77777777" w:rsidR="00E050ED" w:rsidRDefault="00E050ED" w:rsidP="00E050ED">
      <w:pPr>
        <w:pStyle w:val="1"/>
        <w:numPr>
          <w:ilvl w:val="0"/>
          <w:numId w:val="84"/>
        </w:numPr>
        <w:tabs>
          <w:tab w:val="left" w:pos="472"/>
        </w:tabs>
        <w:ind w:firstLine="0"/>
        <w:jc w:val="both"/>
      </w:pPr>
      <w:r>
        <w:rPr>
          <w:rStyle w:val="a3"/>
        </w:rPr>
        <w:t>Серверы. Требования, предъявляемые к компьютерам-серверам. Функции сервера (центральное хранилище, управляющие)</w:t>
      </w:r>
    </w:p>
    <w:p w14:paraId="7DC4FB07" w14:textId="77777777" w:rsidR="00E050ED" w:rsidRDefault="00E050ED" w:rsidP="00E050ED">
      <w:pPr>
        <w:pStyle w:val="1"/>
        <w:numPr>
          <w:ilvl w:val="0"/>
          <w:numId w:val="84"/>
        </w:numPr>
        <w:tabs>
          <w:tab w:val="left" w:pos="472"/>
        </w:tabs>
        <w:ind w:firstLine="0"/>
        <w:jc w:val="both"/>
      </w:pPr>
      <w:r>
        <w:rPr>
          <w:rStyle w:val="a3"/>
        </w:rPr>
        <w:t>Программное обеспечение локальных сетей.</w:t>
      </w:r>
    </w:p>
    <w:p w14:paraId="08DF32E8" w14:textId="77777777" w:rsidR="00E050ED" w:rsidRDefault="00E050ED" w:rsidP="00E050ED">
      <w:pPr>
        <w:pStyle w:val="1"/>
        <w:numPr>
          <w:ilvl w:val="0"/>
          <w:numId w:val="84"/>
        </w:numPr>
        <w:tabs>
          <w:tab w:val="left" w:pos="597"/>
        </w:tabs>
        <w:ind w:firstLine="0"/>
        <w:jc w:val="both"/>
      </w:pPr>
      <w:r>
        <w:rPr>
          <w:rStyle w:val="a3"/>
        </w:rPr>
        <w:t xml:space="preserve">Глобальная компьютерная сеть Интернет </w:t>
      </w:r>
      <w:r w:rsidRPr="000A67D5">
        <w:rPr>
          <w:rStyle w:val="a3"/>
          <w:lang w:eastAsia="en-US"/>
        </w:rPr>
        <w:t>(</w:t>
      </w:r>
      <w:r>
        <w:rPr>
          <w:rStyle w:val="a3"/>
          <w:lang w:val="en-US" w:eastAsia="en-US"/>
        </w:rPr>
        <w:t>Internet</w:t>
      </w:r>
      <w:r w:rsidRPr="000A67D5">
        <w:rPr>
          <w:rStyle w:val="a3"/>
          <w:lang w:eastAsia="en-US"/>
        </w:rPr>
        <w:t xml:space="preserve">). </w:t>
      </w:r>
      <w:r>
        <w:rPr>
          <w:rStyle w:val="a3"/>
        </w:rPr>
        <w:t>Основные этапы развития глобальной компьютерной сети, термины и определения.</w:t>
      </w:r>
    </w:p>
    <w:p w14:paraId="75B0AF64" w14:textId="77777777" w:rsidR="00E050ED" w:rsidRDefault="00E050ED" w:rsidP="00E050ED">
      <w:pPr>
        <w:pStyle w:val="1"/>
        <w:numPr>
          <w:ilvl w:val="0"/>
          <w:numId w:val="84"/>
        </w:numPr>
        <w:tabs>
          <w:tab w:val="left" w:pos="573"/>
          <w:tab w:val="left" w:pos="4675"/>
        </w:tabs>
        <w:ind w:firstLine="0"/>
        <w:jc w:val="both"/>
      </w:pPr>
      <w:r>
        <w:rPr>
          <w:rStyle w:val="a3"/>
        </w:rPr>
        <w:t>Сетевые операционные системы:</w:t>
      </w:r>
      <w:r>
        <w:rPr>
          <w:rStyle w:val="a3"/>
        </w:rPr>
        <w:tab/>
        <w:t>назначение, требования к аппаратуре,</w:t>
      </w:r>
    </w:p>
    <w:p w14:paraId="1645899D" w14:textId="77777777" w:rsidR="00E050ED" w:rsidRDefault="00E050ED" w:rsidP="00E050ED">
      <w:pPr>
        <w:pStyle w:val="1"/>
        <w:jc w:val="both"/>
      </w:pPr>
      <w:r>
        <w:rPr>
          <w:rStyle w:val="a3"/>
        </w:rPr>
        <w:t>функциональные компоненты.</w:t>
      </w:r>
    </w:p>
    <w:p w14:paraId="04BD104C" w14:textId="77777777" w:rsidR="00E050ED" w:rsidRDefault="00E050ED" w:rsidP="00E050ED">
      <w:pPr>
        <w:pStyle w:val="1"/>
        <w:numPr>
          <w:ilvl w:val="0"/>
          <w:numId w:val="84"/>
        </w:numPr>
        <w:tabs>
          <w:tab w:val="left" w:pos="592"/>
        </w:tabs>
        <w:ind w:firstLine="0"/>
        <w:jc w:val="both"/>
      </w:pPr>
      <w:r>
        <w:rPr>
          <w:rStyle w:val="a3"/>
        </w:rPr>
        <w:t>Администрирование сетевых операционных систем и конфигурирование программного обеспечения, сетевая печать</w:t>
      </w:r>
    </w:p>
    <w:p w14:paraId="6426F94A" w14:textId="77777777" w:rsidR="00E050ED" w:rsidRDefault="00E050ED" w:rsidP="00E050ED">
      <w:pPr>
        <w:pStyle w:val="1"/>
        <w:numPr>
          <w:ilvl w:val="0"/>
          <w:numId w:val="84"/>
        </w:numPr>
        <w:tabs>
          <w:tab w:val="left" w:pos="597"/>
        </w:tabs>
        <w:ind w:firstLine="0"/>
        <w:jc w:val="both"/>
      </w:pPr>
      <w:r>
        <w:rPr>
          <w:rStyle w:val="a3"/>
        </w:rPr>
        <w:t>Установка операционной системы, адаптера, протокола и их конфигурация. Создание пользователей и групп пользователей; настройка учетной политики.</w:t>
      </w:r>
    </w:p>
    <w:p w14:paraId="4636893D" w14:textId="77777777" w:rsidR="00E050ED" w:rsidRDefault="00E050ED" w:rsidP="00E050ED">
      <w:pPr>
        <w:pStyle w:val="1"/>
        <w:numPr>
          <w:ilvl w:val="0"/>
          <w:numId w:val="84"/>
        </w:numPr>
        <w:tabs>
          <w:tab w:val="left" w:pos="602"/>
        </w:tabs>
        <w:ind w:firstLine="0"/>
        <w:jc w:val="both"/>
      </w:pPr>
      <w:r>
        <w:rPr>
          <w:rStyle w:val="a3"/>
        </w:rPr>
        <w:t>Сетевые приложения; утилиты сервера; электронная почта; языки гипертекстовой разметки, технологии построения WEB–серверов: технология «Клиент – Сервер»;</w:t>
      </w:r>
    </w:p>
    <w:p w14:paraId="353BBE94" w14:textId="77777777" w:rsidR="00E050ED" w:rsidRDefault="00E050ED" w:rsidP="00E050ED">
      <w:pPr>
        <w:pStyle w:val="1"/>
        <w:numPr>
          <w:ilvl w:val="0"/>
          <w:numId w:val="84"/>
        </w:numPr>
        <w:tabs>
          <w:tab w:val="left" w:pos="573"/>
        </w:tabs>
        <w:ind w:firstLine="0"/>
        <w:jc w:val="both"/>
      </w:pPr>
      <w:r>
        <w:rPr>
          <w:rStyle w:val="a3"/>
        </w:rPr>
        <w:t>Современные редакторы для Web-дизайна</w:t>
      </w:r>
    </w:p>
    <w:p w14:paraId="500B104D" w14:textId="77777777" w:rsidR="00E050ED" w:rsidRDefault="00E050ED" w:rsidP="00E050ED">
      <w:pPr>
        <w:pStyle w:val="1"/>
        <w:numPr>
          <w:ilvl w:val="0"/>
          <w:numId w:val="84"/>
        </w:numPr>
        <w:tabs>
          <w:tab w:val="left" w:pos="573"/>
        </w:tabs>
        <w:ind w:firstLine="0"/>
        <w:jc w:val="both"/>
      </w:pPr>
      <w:r>
        <w:rPr>
          <w:rStyle w:val="a3"/>
        </w:rPr>
        <w:t>Информационная безопасность: Понятие и основные направления компьютерных</w:t>
      </w:r>
    </w:p>
    <w:p w14:paraId="537D4053" w14:textId="77777777" w:rsidR="00E050ED" w:rsidRDefault="00E050ED" w:rsidP="00E050ED">
      <w:pPr>
        <w:pStyle w:val="1"/>
        <w:jc w:val="both"/>
      </w:pPr>
      <w:r>
        <w:rPr>
          <w:rStyle w:val="a3"/>
        </w:rPr>
        <w:t>преступлений. Предупреждение компьютерных преступлений.</w:t>
      </w:r>
    </w:p>
    <w:p w14:paraId="07198EA4" w14:textId="77777777" w:rsidR="00E050ED" w:rsidRDefault="00E050ED" w:rsidP="00E050ED">
      <w:pPr>
        <w:pStyle w:val="1"/>
        <w:numPr>
          <w:ilvl w:val="0"/>
          <w:numId w:val="84"/>
        </w:numPr>
        <w:tabs>
          <w:tab w:val="left" w:pos="538"/>
        </w:tabs>
        <w:ind w:firstLine="0"/>
        <w:jc w:val="both"/>
      </w:pPr>
      <w:r>
        <w:rPr>
          <w:rStyle w:val="a3"/>
        </w:rPr>
        <w:t>Основные сведения о защите информации. Основные направления защиты информации в персональных компьютерах</w:t>
      </w:r>
    </w:p>
    <w:p w14:paraId="7A81DEEC" w14:textId="77777777" w:rsidR="00E050ED" w:rsidRDefault="00E050ED" w:rsidP="00E050ED">
      <w:pPr>
        <w:pStyle w:val="1"/>
        <w:numPr>
          <w:ilvl w:val="0"/>
          <w:numId w:val="84"/>
        </w:numPr>
        <w:tabs>
          <w:tab w:val="left" w:pos="534"/>
        </w:tabs>
        <w:ind w:firstLine="0"/>
        <w:jc w:val="both"/>
      </w:pPr>
      <w:r>
        <w:rPr>
          <w:rStyle w:val="a3"/>
        </w:rPr>
        <w:t>Основные направления защиты информации в серверах, вычислительных сетях, автоматизированных системах управления.</w:t>
      </w:r>
    </w:p>
    <w:p w14:paraId="63521086" w14:textId="77777777" w:rsidR="00E050ED" w:rsidRDefault="00E050ED" w:rsidP="00E050ED">
      <w:pPr>
        <w:pStyle w:val="1"/>
        <w:numPr>
          <w:ilvl w:val="0"/>
          <w:numId w:val="84"/>
        </w:numPr>
        <w:tabs>
          <w:tab w:val="left" w:pos="538"/>
        </w:tabs>
        <w:ind w:firstLine="0"/>
        <w:jc w:val="both"/>
      </w:pPr>
      <w:r>
        <w:rPr>
          <w:rStyle w:val="a3"/>
        </w:rPr>
        <w:t>Способы и средства защиты информации. Несанкционированный доступ к информации в персональных компьютерах и серверах.</w:t>
      </w:r>
    </w:p>
    <w:p w14:paraId="5E50CA35" w14:textId="77777777" w:rsidR="00E050ED" w:rsidRDefault="00E050ED" w:rsidP="00E050ED">
      <w:pPr>
        <w:pStyle w:val="1"/>
        <w:numPr>
          <w:ilvl w:val="0"/>
          <w:numId w:val="84"/>
        </w:numPr>
        <w:tabs>
          <w:tab w:val="left" w:pos="538"/>
        </w:tabs>
        <w:ind w:firstLine="0"/>
        <w:jc w:val="both"/>
      </w:pPr>
      <w:r>
        <w:rPr>
          <w:rStyle w:val="a3"/>
        </w:rPr>
        <w:t>Криптография, и ее применение при защите информации от несанкционированного доступа</w:t>
      </w:r>
    </w:p>
    <w:p w14:paraId="5C6A31D0" w14:textId="77777777" w:rsidR="00E050ED" w:rsidRDefault="00E050ED" w:rsidP="00E050ED">
      <w:pPr>
        <w:pStyle w:val="1"/>
        <w:numPr>
          <w:ilvl w:val="0"/>
          <w:numId w:val="84"/>
        </w:numPr>
        <w:tabs>
          <w:tab w:val="left" w:pos="534"/>
        </w:tabs>
        <w:ind w:firstLine="0"/>
        <w:jc w:val="both"/>
      </w:pPr>
      <w:r>
        <w:rPr>
          <w:rStyle w:val="a3"/>
        </w:rPr>
        <w:t>Проблема вирусного заражения программ, структура современных вирусных программ, основные классы антивирусных программ, перспективные методы антивирусной защиты 112. Архивация данных под паролем. Выполнение профилактических мероприятий</w:t>
      </w:r>
    </w:p>
    <w:p w14:paraId="7105DB3E" w14:textId="77777777" w:rsidR="00E050ED" w:rsidRDefault="00E050ED" w:rsidP="00E050ED">
      <w:pPr>
        <w:pStyle w:val="1"/>
        <w:numPr>
          <w:ilvl w:val="0"/>
          <w:numId w:val="85"/>
        </w:numPr>
        <w:tabs>
          <w:tab w:val="left" w:pos="538"/>
        </w:tabs>
        <w:ind w:firstLine="0"/>
        <w:jc w:val="both"/>
      </w:pPr>
      <w:r>
        <w:rPr>
          <w:rStyle w:val="a3"/>
        </w:rPr>
        <w:t>Программные сбои. Программные неисправности. Диагностика. Выявление признаков зависание компьютера</w:t>
      </w:r>
    </w:p>
    <w:p w14:paraId="08B8BBD5" w14:textId="77777777" w:rsidR="00E050ED" w:rsidRDefault="00E050ED" w:rsidP="00E050ED">
      <w:pPr>
        <w:pStyle w:val="1"/>
        <w:numPr>
          <w:ilvl w:val="0"/>
          <w:numId w:val="85"/>
        </w:numPr>
        <w:tabs>
          <w:tab w:val="left" w:pos="514"/>
        </w:tabs>
        <w:ind w:firstLine="0"/>
        <w:jc w:val="both"/>
      </w:pPr>
      <w:r>
        <w:rPr>
          <w:rStyle w:val="a3"/>
        </w:rPr>
        <w:t>Резервное копирование данных; создание образа системы. Программы утилиты.</w:t>
      </w:r>
    </w:p>
    <w:p w14:paraId="320A99D8" w14:textId="77777777" w:rsidR="00E050ED" w:rsidRDefault="00E050ED" w:rsidP="00E050ED">
      <w:pPr>
        <w:pStyle w:val="1"/>
        <w:numPr>
          <w:ilvl w:val="0"/>
          <w:numId w:val="85"/>
        </w:numPr>
        <w:tabs>
          <w:tab w:val="left" w:pos="514"/>
        </w:tabs>
        <w:ind w:firstLine="0"/>
        <w:jc w:val="both"/>
      </w:pPr>
      <w:r>
        <w:rPr>
          <w:rStyle w:val="a3"/>
        </w:rPr>
        <w:t>Дефрагментация, проверка, очистка и оптимизация дисков</w:t>
      </w:r>
    </w:p>
    <w:p w14:paraId="5BBCC789" w14:textId="77777777" w:rsidR="00E050ED" w:rsidRDefault="00E050ED" w:rsidP="00E050ED">
      <w:pPr>
        <w:pStyle w:val="1"/>
        <w:numPr>
          <w:ilvl w:val="0"/>
          <w:numId w:val="85"/>
        </w:numPr>
        <w:tabs>
          <w:tab w:val="left" w:pos="514"/>
        </w:tabs>
        <w:ind w:firstLine="0"/>
        <w:jc w:val="both"/>
      </w:pPr>
      <w:r>
        <w:rPr>
          <w:rStyle w:val="a3"/>
        </w:rPr>
        <w:t>Компьютерные сети. Классификация компьютерных сетей.</w:t>
      </w:r>
    </w:p>
    <w:p w14:paraId="743FCB54" w14:textId="77777777" w:rsidR="00E050ED" w:rsidRDefault="00E050ED" w:rsidP="00E050ED">
      <w:pPr>
        <w:pStyle w:val="1"/>
        <w:numPr>
          <w:ilvl w:val="0"/>
          <w:numId w:val="85"/>
        </w:numPr>
        <w:tabs>
          <w:tab w:val="left" w:pos="514"/>
        </w:tabs>
        <w:ind w:firstLine="0"/>
        <w:jc w:val="both"/>
      </w:pPr>
      <w:r>
        <w:rPr>
          <w:rStyle w:val="a3"/>
        </w:rPr>
        <w:t xml:space="preserve">Основы сетей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 xml:space="preserve">. </w:t>
      </w:r>
      <w:r>
        <w:rPr>
          <w:rStyle w:val="a3"/>
        </w:rPr>
        <w:t xml:space="preserve">Различные типы адресации в сетях </w:t>
      </w:r>
      <w:r>
        <w:rPr>
          <w:rStyle w:val="a3"/>
          <w:lang w:val="en-US" w:eastAsia="en-US"/>
        </w:rPr>
        <w:t>TCP</w:t>
      </w:r>
      <w:r w:rsidRPr="000A67D5">
        <w:rPr>
          <w:rStyle w:val="a3"/>
          <w:lang w:eastAsia="en-US"/>
        </w:rPr>
        <w:t>/</w:t>
      </w:r>
      <w:r>
        <w:rPr>
          <w:rStyle w:val="a3"/>
          <w:lang w:val="en-US" w:eastAsia="en-US"/>
        </w:rPr>
        <w:t>IP</w:t>
      </w:r>
      <w:r w:rsidRPr="000A67D5">
        <w:rPr>
          <w:rStyle w:val="a3"/>
          <w:lang w:eastAsia="en-US"/>
        </w:rPr>
        <w:t>.</w:t>
      </w:r>
    </w:p>
    <w:p w14:paraId="4E683952" w14:textId="77777777" w:rsidR="00E050ED" w:rsidRDefault="00E050ED" w:rsidP="00E050ED">
      <w:pPr>
        <w:pStyle w:val="1"/>
        <w:numPr>
          <w:ilvl w:val="0"/>
          <w:numId w:val="85"/>
        </w:numPr>
        <w:tabs>
          <w:tab w:val="left" w:pos="534"/>
        </w:tabs>
        <w:ind w:firstLine="0"/>
        <w:jc w:val="both"/>
      </w:pPr>
      <w:r>
        <w:rPr>
          <w:rStyle w:val="a3"/>
        </w:rPr>
        <w:t>Понятие доменов в сетях на базе операционных систем. Установка и настройка основных и дополнительных контроллеров домена</w:t>
      </w:r>
    </w:p>
    <w:p w14:paraId="0F6BD689" w14:textId="77777777" w:rsidR="00E050ED" w:rsidRDefault="00E050ED" w:rsidP="00E050ED">
      <w:pPr>
        <w:pStyle w:val="1"/>
        <w:numPr>
          <w:ilvl w:val="0"/>
          <w:numId w:val="85"/>
        </w:numPr>
        <w:tabs>
          <w:tab w:val="left" w:pos="538"/>
        </w:tabs>
        <w:ind w:firstLine="0"/>
        <w:jc w:val="both"/>
      </w:pPr>
      <w:r>
        <w:rPr>
          <w:rStyle w:val="a3"/>
        </w:rPr>
        <w:t>Работа с электронной почтой. Установка и настройка серверов электронной почты и почтовых клиентов в среде операционной системы. Понятие веб-серверов.</w:t>
      </w:r>
    </w:p>
    <w:p w14:paraId="3711EDC8" w14:textId="77777777" w:rsidR="00E050ED" w:rsidRDefault="00E050ED" w:rsidP="00E050ED">
      <w:pPr>
        <w:pStyle w:val="1"/>
        <w:numPr>
          <w:ilvl w:val="0"/>
          <w:numId w:val="85"/>
        </w:numPr>
        <w:tabs>
          <w:tab w:val="left" w:pos="538"/>
        </w:tabs>
        <w:ind w:firstLine="0"/>
        <w:jc w:val="both"/>
      </w:pPr>
      <w:r>
        <w:rPr>
          <w:rStyle w:val="a3"/>
        </w:rPr>
        <w:t>Маршрутизация и удалённый доступ. Понятие маршрутизации. Установка и настройка протоколов маршрутизации.</w:t>
      </w:r>
    </w:p>
    <w:p w14:paraId="45DBEB58" w14:textId="77777777" w:rsidR="00E050ED" w:rsidRDefault="00E050ED" w:rsidP="00E050ED">
      <w:pPr>
        <w:pStyle w:val="1"/>
        <w:numPr>
          <w:ilvl w:val="0"/>
          <w:numId w:val="85"/>
        </w:numPr>
        <w:tabs>
          <w:tab w:val="left" w:pos="538"/>
        </w:tabs>
        <w:ind w:firstLine="0"/>
        <w:jc w:val="both"/>
      </w:pPr>
      <w:r>
        <w:rPr>
          <w:rStyle w:val="a3"/>
        </w:rPr>
        <w:t>Работа с виртуальными машинами. Установка операционных систем на виртуальные машины и их взаимодействие.</w:t>
      </w:r>
    </w:p>
    <w:p w14:paraId="20E07912" w14:textId="77777777" w:rsidR="00E050ED" w:rsidRDefault="00E050ED" w:rsidP="00E050ED">
      <w:pPr>
        <w:pStyle w:val="1"/>
        <w:numPr>
          <w:ilvl w:val="0"/>
          <w:numId w:val="85"/>
        </w:numPr>
        <w:tabs>
          <w:tab w:val="left" w:pos="534"/>
        </w:tabs>
        <w:spacing w:after="260"/>
        <w:ind w:firstLine="0"/>
        <w:jc w:val="both"/>
      </w:pPr>
      <w:r>
        <w:rPr>
          <w:rStyle w:val="a3"/>
        </w:rPr>
        <w:t>Способы защиты от взломов и восстановление операционной системы. Работа с системой восстановления.</w:t>
      </w:r>
    </w:p>
    <w:p w14:paraId="5E9162CE" w14:textId="77777777" w:rsidR="00E050ED" w:rsidRDefault="00E050ED" w:rsidP="00E050ED">
      <w:pPr>
        <w:pStyle w:val="11"/>
        <w:keepNext/>
        <w:keepLines/>
        <w:jc w:val="both"/>
      </w:pPr>
      <w:bookmarkStart w:id="35" w:name="bookmark70"/>
      <w:r>
        <w:rPr>
          <w:rStyle w:val="10"/>
          <w:b/>
          <w:bCs/>
        </w:rPr>
        <w:t>Критерии оценки экзамена</w:t>
      </w:r>
      <w:bookmarkEnd w:id="35"/>
    </w:p>
    <w:p w14:paraId="0A886CAE" w14:textId="77777777" w:rsidR="00E050ED" w:rsidRDefault="00E050ED" w:rsidP="00E050ED">
      <w:pPr>
        <w:pStyle w:val="1"/>
        <w:jc w:val="both"/>
      </w:pPr>
      <w:r>
        <w:rPr>
          <w:rStyle w:val="a3"/>
        </w:rPr>
        <w:t>Оценка «5» - «отлично»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2EBDFBA5" w14:textId="77777777" w:rsidR="00E050ED" w:rsidRDefault="00E050ED" w:rsidP="00E050ED">
      <w:pPr>
        <w:pStyle w:val="1"/>
        <w:jc w:val="both"/>
      </w:pPr>
      <w:r>
        <w:rPr>
          <w:rStyle w:val="a3"/>
        </w:rPr>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496BB7C4" w14:textId="77777777" w:rsidR="00E050ED" w:rsidRDefault="00E050ED" w:rsidP="00E050ED">
      <w:pPr>
        <w:pStyle w:val="1"/>
        <w:jc w:val="both"/>
        <w:sectPr w:rsidR="00E050ED" w:rsidSect="00E050ED">
          <w:footerReference w:type="default" r:id="rId17"/>
          <w:type w:val="continuous"/>
          <w:pgSz w:w="11900" w:h="16840"/>
          <w:pgMar w:top="1124" w:right="764" w:bottom="977" w:left="1661" w:header="696" w:footer="3" w:gutter="0"/>
          <w:cols w:space="720"/>
          <w:noEndnote/>
          <w:docGrid w:linePitch="360"/>
        </w:sectPr>
      </w:pPr>
      <w:r>
        <w:rPr>
          <w:rStyle w:val="a3"/>
        </w:rPr>
        <w:t>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w:t>
      </w:r>
    </w:p>
    <w:p w14:paraId="4475B757" w14:textId="77777777" w:rsidR="00E050ED" w:rsidRDefault="00E050ED" w:rsidP="00E050ED">
      <w:pPr>
        <w:pStyle w:val="1"/>
        <w:jc w:val="both"/>
      </w:pPr>
      <w:r>
        <w:rPr>
          <w:rStyle w:val="a3"/>
        </w:rPr>
        <w:t>устранения под руководством преподавателя наиболее существенных погрешностей.</w:t>
      </w:r>
    </w:p>
    <w:p w14:paraId="730755FA" w14:textId="77777777" w:rsidR="00E050ED" w:rsidRDefault="00E050ED" w:rsidP="00E050ED">
      <w:pPr>
        <w:pStyle w:val="1"/>
        <w:jc w:val="both"/>
      </w:pPr>
      <w:r>
        <w:rPr>
          <w:rStyle w:val="a3"/>
        </w:rPr>
        <w:t xml:space="preserve">Оценка «2» - «неудовлетворительно» выставляется обучающемуся, если обнаруживаются пробелы в знаниях или отсутствие знаний по значительной части основного </w:t>
      </w:r>
      <w:proofErr w:type="spellStart"/>
      <w:r>
        <w:rPr>
          <w:rStyle w:val="a3"/>
        </w:rPr>
        <w:t>учебно</w:t>
      </w:r>
      <w:r>
        <w:rPr>
          <w:rStyle w:val="a3"/>
        </w:rPr>
        <w:softHyphen/>
        <w:t>программного</w:t>
      </w:r>
      <w:proofErr w:type="spellEnd"/>
      <w:r>
        <w:rPr>
          <w:rStyle w:val="a3"/>
        </w:rPr>
        <w:t xml:space="preserve">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02F4BB41" w14:textId="7B7A3BB2" w:rsidR="00323424" w:rsidRDefault="00323424" w:rsidP="00E050ED"/>
    <w:sectPr w:rsidR="00323424">
      <w:footerReference w:type="default" r:id="rId18"/>
      <w:pgSz w:w="11900" w:h="16840"/>
      <w:pgMar w:top="1164" w:right="751" w:bottom="1167" w:left="1731" w:header="7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827F1" w14:textId="77777777" w:rsidR="000074B3" w:rsidRDefault="000074B3">
      <w:r>
        <w:separator/>
      </w:r>
    </w:p>
  </w:endnote>
  <w:endnote w:type="continuationSeparator" w:id="0">
    <w:p w14:paraId="289FE487" w14:textId="77777777" w:rsidR="000074B3" w:rsidRDefault="0000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ABA8" w14:textId="77777777" w:rsidR="00CF1936" w:rsidRDefault="00CF1936">
    <w:pPr>
      <w:spacing w:line="1" w:lineRule="exact"/>
    </w:pPr>
    <w:r>
      <w:rPr>
        <w:noProof/>
      </w:rPr>
      <mc:AlternateContent>
        <mc:Choice Requires="wps">
          <w:drawing>
            <wp:anchor distT="0" distB="0" distL="0" distR="0" simplePos="0" relativeHeight="62914690" behindDoc="1" locked="0" layoutInCell="1" allowOverlap="1" wp14:anchorId="7B6B80EA" wp14:editId="663D7C01">
              <wp:simplePos x="0" y="0"/>
              <wp:positionH relativeFrom="page">
                <wp:posOffset>3922395</wp:posOffset>
              </wp:positionH>
              <wp:positionV relativeFrom="page">
                <wp:posOffset>10036175</wp:posOffset>
              </wp:positionV>
              <wp:extent cx="6731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67310" cy="103505"/>
                      </a:xfrm>
                      <a:prstGeom prst="rect">
                        <a:avLst/>
                      </a:prstGeom>
                      <a:noFill/>
                    </wps:spPr>
                    <wps:txbx>
                      <w:txbxContent>
                        <w:p w14:paraId="1AA7157A" w14:textId="77777777" w:rsidR="00CF1936" w:rsidRDefault="00CF1936">
                          <w:pPr>
                            <w:pStyle w:val="20"/>
                            <w:rPr>
                              <w:sz w:val="24"/>
                              <w:szCs w:val="24"/>
                            </w:rPr>
                          </w:pPr>
                          <w:r>
                            <w:fldChar w:fldCharType="begin"/>
                          </w:r>
                          <w:r>
                            <w:instrText xml:space="preserve"> PAGE \* MERGEFORMAT </w:instrText>
                          </w:r>
                          <w:r>
                            <w:fldChar w:fldCharType="separate"/>
                          </w:r>
                          <w:r w:rsidRPr="00E01419">
                            <w:rPr>
                              <w:rStyle w:val="2"/>
                              <w:noProof/>
                              <w:sz w:val="24"/>
                              <w:szCs w:val="24"/>
                            </w:rPr>
                            <w:t>6</w:t>
                          </w:r>
                          <w:r>
                            <w:rPr>
                              <w:rStyle w:val="2"/>
                              <w:sz w:val="24"/>
                              <w:szCs w:val="24"/>
                            </w:rPr>
                            <w:fldChar w:fldCharType="end"/>
                          </w:r>
                        </w:p>
                      </w:txbxContent>
                    </wps:txbx>
                    <wps:bodyPr wrap="none" lIns="0" tIns="0" rIns="0" bIns="0">
                      <a:spAutoFit/>
                    </wps:bodyPr>
                  </wps:wsp>
                </a:graphicData>
              </a:graphic>
            </wp:anchor>
          </w:drawing>
        </mc:Choice>
        <mc:Fallback>
          <w:pict>
            <v:shapetype w14:anchorId="7B6B80EA" id="_x0000_t202" coordsize="21600,21600" o:spt="202" path="m,l,21600r21600,l21600,xe">
              <v:stroke joinstyle="miter"/>
              <v:path gradientshapeok="t" o:connecttype="rect"/>
            </v:shapetype>
            <v:shape id="Shape 3" o:spid="_x0000_s1026" type="#_x0000_t202" style="position:absolute;margin-left:308.85pt;margin-top:790.25pt;width:5.3pt;height:8.1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" filled="f" stroked="f">
              <v:textbox style="mso-fit-shape-to-text:t" inset="0,0,0,0">
                <w:txbxContent>
                  <w:p w14:paraId="1AA7157A" w14:textId="77777777" w:rsidR="00CF1936" w:rsidRDefault="00CF1936">
                    <w:pPr>
                      <w:pStyle w:val="20"/>
                      <w:rPr>
                        <w:sz w:val="24"/>
                        <w:szCs w:val="24"/>
                      </w:rPr>
                    </w:pPr>
                    <w:r>
                      <w:fldChar w:fldCharType="begin"/>
                    </w:r>
                    <w:r>
                      <w:instrText xml:space="preserve"> PAGE \* MERGEFORMAT </w:instrText>
                    </w:r>
                    <w:r>
                      <w:fldChar w:fldCharType="separate"/>
                    </w:r>
                    <w:r w:rsidRPr="00E01419">
                      <w:rPr>
                        <w:rStyle w:val="2"/>
                        <w:noProof/>
                        <w:sz w:val="24"/>
                        <w:szCs w:val="24"/>
                      </w:rPr>
                      <w:t>6</w:t>
                    </w:r>
                    <w:r>
                      <w:rPr>
                        <w:rStyle w:val="2"/>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71E91" w14:textId="77777777" w:rsidR="00CF1936" w:rsidRDefault="00CF1936">
    <w:pPr>
      <w:spacing w:line="1" w:lineRule="exact"/>
    </w:pPr>
    <w:r>
      <w:rPr>
        <w:noProof/>
      </w:rPr>
      <mc:AlternateContent>
        <mc:Choice Requires="wps">
          <w:drawing>
            <wp:anchor distT="0" distB="0" distL="0" distR="0" simplePos="0" relativeHeight="62914692" behindDoc="1" locked="0" layoutInCell="1" allowOverlap="1" wp14:anchorId="5FCB1AE3" wp14:editId="0DD35F38">
              <wp:simplePos x="0" y="0"/>
              <wp:positionH relativeFrom="page">
                <wp:posOffset>5246370</wp:posOffset>
              </wp:positionH>
              <wp:positionV relativeFrom="page">
                <wp:posOffset>6894830</wp:posOffset>
              </wp:positionV>
              <wp:extent cx="128270"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128270" cy="103505"/>
                      </a:xfrm>
                      <a:prstGeom prst="rect">
                        <a:avLst/>
                      </a:prstGeom>
                      <a:noFill/>
                    </wps:spPr>
                    <wps:txbx>
                      <w:txbxContent>
                        <w:p w14:paraId="053063D0" w14:textId="77777777" w:rsidR="00CF1936" w:rsidRDefault="00CF1936">
                          <w:pPr>
                            <w:pStyle w:val="20"/>
                            <w:rPr>
                              <w:sz w:val="24"/>
                              <w:szCs w:val="24"/>
                            </w:rPr>
                          </w:pPr>
                          <w:r>
                            <w:fldChar w:fldCharType="begin"/>
                          </w:r>
                          <w:r>
                            <w:instrText xml:space="preserve"> PAGE \* MERGEFORMAT </w:instrText>
                          </w:r>
                          <w:r>
                            <w:fldChar w:fldCharType="separate"/>
                          </w:r>
                          <w:r w:rsidRPr="009340CB">
                            <w:rPr>
                              <w:rStyle w:val="2"/>
                              <w:noProof/>
                              <w:sz w:val="24"/>
                              <w:szCs w:val="24"/>
                            </w:rPr>
                            <w:t>14</w:t>
                          </w:r>
                          <w:r>
                            <w:rPr>
                              <w:rStyle w:val="2"/>
                              <w:sz w:val="24"/>
                              <w:szCs w:val="24"/>
                            </w:rPr>
                            <w:fldChar w:fldCharType="end"/>
                          </w:r>
                        </w:p>
                      </w:txbxContent>
                    </wps:txbx>
                    <wps:bodyPr wrap="none" lIns="0" tIns="0" rIns="0" bIns="0">
                      <a:spAutoFit/>
                    </wps:bodyPr>
                  </wps:wsp>
                </a:graphicData>
              </a:graphic>
            </wp:anchor>
          </w:drawing>
        </mc:Choice>
        <mc:Fallback>
          <w:pict>
            <v:shapetype w14:anchorId="5FCB1AE3" id="_x0000_t202" coordsize="21600,21600" o:spt="202" path="m,l,21600r21600,l21600,xe">
              <v:stroke joinstyle="miter"/>
              <v:path gradientshapeok="t" o:connecttype="rect"/>
            </v:shapetype>
            <v:shape id="Shape 5" o:spid="_x0000_s1027" type="#_x0000_t202" style="position:absolute;margin-left:413.1pt;margin-top:542.9pt;width:10.1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" filled="f" stroked="f">
              <v:textbox style="mso-fit-shape-to-text:t" inset="0,0,0,0">
                <w:txbxContent>
                  <w:p w14:paraId="053063D0" w14:textId="77777777" w:rsidR="00CF1936" w:rsidRDefault="00CF1936">
                    <w:pPr>
                      <w:pStyle w:val="20"/>
                      <w:rPr>
                        <w:sz w:val="24"/>
                        <w:szCs w:val="24"/>
                      </w:rPr>
                    </w:pPr>
                    <w:r>
                      <w:fldChar w:fldCharType="begin"/>
                    </w:r>
                    <w:r>
                      <w:instrText xml:space="preserve"> PAGE \* MERGEFORMAT </w:instrText>
                    </w:r>
                    <w:r>
                      <w:fldChar w:fldCharType="separate"/>
                    </w:r>
                    <w:r w:rsidRPr="009340CB">
                      <w:rPr>
                        <w:rStyle w:val="2"/>
                        <w:noProof/>
                        <w:sz w:val="24"/>
                        <w:szCs w:val="24"/>
                      </w:rPr>
                      <w:t>14</w:t>
                    </w:r>
                    <w:r>
                      <w:rPr>
                        <w:rStyle w:val="2"/>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3780" w14:textId="77777777" w:rsidR="00E050ED" w:rsidRDefault="00E050ED">
    <w:pPr>
      <w:spacing w:line="1" w:lineRule="exact"/>
    </w:pPr>
    <w:r>
      <w:rPr>
        <w:noProof/>
      </w:rPr>
      <mc:AlternateContent>
        <mc:Choice Requires="wps">
          <w:drawing>
            <wp:anchor distT="0" distB="0" distL="0" distR="0" simplePos="0" relativeHeight="251659264" behindDoc="1" locked="0" layoutInCell="1" allowOverlap="1" wp14:anchorId="5CD8C69F" wp14:editId="0348B634">
              <wp:simplePos x="0" y="0"/>
              <wp:positionH relativeFrom="page">
                <wp:posOffset>4009390</wp:posOffset>
              </wp:positionH>
              <wp:positionV relativeFrom="page">
                <wp:posOffset>10165715</wp:posOffset>
              </wp:positionV>
              <wp:extent cx="57785" cy="91440"/>
              <wp:effectExtent l="0" t="0" r="0" b="0"/>
              <wp:wrapNone/>
              <wp:docPr id="1" name="Shape 1"/>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B5120D0" w14:textId="77777777" w:rsidR="00E050ED" w:rsidRDefault="00E050ED">
                          <w:pPr>
                            <w:pStyle w:val="11"/>
                          </w:pPr>
                          <w:r>
                            <w:fldChar w:fldCharType="begin"/>
                          </w:r>
                          <w:r>
                            <w:instrText xml:space="preserve"> PAGE \* MERGEFORMAT </w:instrText>
                          </w:r>
                          <w:r>
                            <w:fldChar w:fldCharType="separate"/>
                          </w:r>
                          <w:r>
                            <w:rPr>
                              <w:rStyle w:val="2"/>
                              <w:rFonts w:ascii="Arial" w:eastAsia="Arial" w:hAnsi="Arial" w:cs="Arial"/>
                            </w:rPr>
                            <w:t>#</w:t>
                          </w:r>
                          <w:r>
                            <w:rPr>
                              <w:rStyle w:val="2"/>
                              <w:rFonts w:ascii="Arial" w:eastAsia="Arial" w:hAnsi="Arial" w:cs="Arial"/>
                            </w:rPr>
                            <w:fldChar w:fldCharType="end"/>
                          </w:r>
                        </w:p>
                      </w:txbxContent>
                    </wps:txbx>
                    <wps:bodyPr wrap="none" lIns="0" tIns="0" rIns="0" bIns="0">
                      <a:spAutoFit/>
                    </wps:bodyPr>
                  </wps:wsp>
                </a:graphicData>
              </a:graphic>
            </wp:anchor>
          </w:drawing>
        </mc:Choice>
        <mc:Fallback>
          <w:pict>
            <v:shapetype w14:anchorId="5CD8C69F" id="_x0000_t202" coordsize="21600,21600" o:spt="202" path="m,l,21600r21600,l21600,xe">
              <v:stroke joinstyle="miter"/>
              <v:path gradientshapeok="t" o:connecttype="rect"/>
            </v:shapetype>
            <v:shape id="Shape 1" o:spid="_x0000_s1028" type="#_x0000_t202" style="position:absolute;margin-left:315.7pt;margin-top:800.45pt;width:4.5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" filled="f" stroked="f">
              <v:textbox style="mso-fit-shape-to-text:t" inset="0,0,0,0">
                <w:txbxContent>
                  <w:p w14:paraId="1B5120D0" w14:textId="77777777" w:rsidR="00E050ED" w:rsidRDefault="00E050ED">
                    <w:pPr>
                      <w:pStyle w:val="11"/>
                    </w:pPr>
                    <w:r>
                      <w:fldChar w:fldCharType="begin"/>
                    </w:r>
                    <w:r>
                      <w:instrText xml:space="preserve"> PAGE \* MERGEFORMAT </w:instrText>
                    </w:r>
                    <w:r>
                      <w:fldChar w:fldCharType="separate"/>
                    </w:r>
                    <w:r>
                      <w:rPr>
                        <w:rStyle w:val="2"/>
                        <w:rFonts w:ascii="Arial" w:eastAsia="Arial" w:hAnsi="Arial" w:cs="Arial"/>
                      </w:rPr>
                      <w:t>#</w:t>
                    </w:r>
                    <w:r>
                      <w:rPr>
                        <w:rStyle w:val="2"/>
                        <w:rFonts w:ascii="Arial" w:eastAsia="Arial" w:hAnsi="Arial" w:cs="Arial"/>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EE08" w14:textId="77777777" w:rsidR="00E050ED" w:rsidRDefault="00E050ED">
    <w:pPr>
      <w:spacing w:line="1" w:lineRule="exact"/>
    </w:pPr>
    <w:r>
      <w:rPr>
        <w:noProof/>
      </w:rPr>
      <mc:AlternateContent>
        <mc:Choice Requires="wps">
          <w:drawing>
            <wp:anchor distT="0" distB="0" distL="0" distR="0" simplePos="0" relativeHeight="251660288" behindDoc="1" locked="0" layoutInCell="1" allowOverlap="1" wp14:anchorId="1782A6B6" wp14:editId="0A4241FB">
              <wp:simplePos x="0" y="0"/>
              <wp:positionH relativeFrom="page">
                <wp:posOffset>4015740</wp:posOffset>
              </wp:positionH>
              <wp:positionV relativeFrom="page">
                <wp:posOffset>10165715</wp:posOffset>
              </wp:positionV>
              <wp:extent cx="33655" cy="91440"/>
              <wp:effectExtent l="0" t="0" r="0" b="0"/>
              <wp:wrapNone/>
              <wp:docPr id="1588900476" name="Shape 3"/>
              <wp:cNvGraphicFramePr/>
              <a:graphic xmlns:a="http://schemas.openxmlformats.org/drawingml/2006/main">
                <a:graphicData uri="http://schemas.microsoft.com/office/word/2010/wordprocessingShape">
                  <wps:wsp>
                    <wps:cNvSpPr txBox="1"/>
                    <wps:spPr>
                      <a:xfrm>
                        <a:off x="0" y="0"/>
                        <a:ext cx="33655" cy="91440"/>
                      </a:xfrm>
                      <a:prstGeom prst="rect">
                        <a:avLst/>
                      </a:prstGeom>
                      <a:noFill/>
                    </wps:spPr>
                    <wps:txbx>
                      <w:txbxContent>
                        <w:p w14:paraId="12649CDD" w14:textId="77777777" w:rsidR="00E050ED" w:rsidRDefault="00E050ED">
                          <w:pPr>
                            <w:pStyle w:val="11"/>
                          </w:pPr>
                          <w:r>
                            <w:fldChar w:fldCharType="begin"/>
                          </w:r>
                          <w:r>
                            <w:instrText xml:space="preserve"> PAGE \* MERGEFORMAT </w:instrText>
                          </w:r>
                          <w:r>
                            <w:fldChar w:fldCharType="separate"/>
                          </w:r>
                          <w:r>
                            <w:rPr>
                              <w:rStyle w:val="2"/>
                              <w:rFonts w:ascii="Arial" w:eastAsia="Arial" w:hAnsi="Arial" w:cs="Arial"/>
                            </w:rPr>
                            <w:t>#</w:t>
                          </w:r>
                          <w:r>
                            <w:rPr>
                              <w:rStyle w:val="2"/>
                              <w:rFonts w:ascii="Arial" w:eastAsia="Arial" w:hAnsi="Arial" w:cs="Arial"/>
                            </w:rPr>
                            <w:fldChar w:fldCharType="end"/>
                          </w:r>
                        </w:p>
                      </w:txbxContent>
                    </wps:txbx>
                    <wps:bodyPr wrap="none" lIns="0" tIns="0" rIns="0" bIns="0">
                      <a:spAutoFit/>
                    </wps:bodyPr>
                  </wps:wsp>
                </a:graphicData>
              </a:graphic>
            </wp:anchor>
          </w:drawing>
        </mc:Choice>
        <mc:Fallback>
          <w:pict>
            <v:shapetype w14:anchorId="1782A6B6" id="_x0000_t202" coordsize="21600,21600" o:spt="202" path="m,l,21600r21600,l21600,xe">
              <v:stroke joinstyle="miter"/>
              <v:path gradientshapeok="t" o:connecttype="rect"/>
            </v:shapetype>
            <v:shape id="_x0000_s1029" type="#_x0000_t202" style="position:absolute;margin-left:316.2pt;margin-top:800.45pt;width:2.65pt;height:7.2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" filled="f" stroked="f">
              <v:textbox style="mso-fit-shape-to-text:t" inset="0,0,0,0">
                <w:txbxContent>
                  <w:p w14:paraId="12649CDD" w14:textId="77777777" w:rsidR="00E050ED" w:rsidRDefault="00E050ED">
                    <w:pPr>
                      <w:pStyle w:val="11"/>
                    </w:pPr>
                    <w:r>
                      <w:fldChar w:fldCharType="begin"/>
                    </w:r>
                    <w:r>
                      <w:instrText xml:space="preserve"> PAGE \* MERGEFORMAT </w:instrText>
                    </w:r>
                    <w:r>
                      <w:fldChar w:fldCharType="separate"/>
                    </w:r>
                    <w:r>
                      <w:rPr>
                        <w:rStyle w:val="2"/>
                        <w:rFonts w:ascii="Arial" w:eastAsia="Arial" w:hAnsi="Arial" w:cs="Arial"/>
                      </w:rPr>
                      <w:t>#</w:t>
                    </w:r>
                    <w:r>
                      <w:rPr>
                        <w:rStyle w:val="2"/>
                        <w:rFonts w:ascii="Arial" w:eastAsia="Arial" w:hAnsi="Arial" w:cs="Arial"/>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FEEB" w14:textId="77777777" w:rsidR="00E050ED" w:rsidRDefault="00E050ED">
    <w:pPr>
      <w:spacing w:line="1" w:lineRule="exact"/>
    </w:pPr>
    <w:r>
      <w:rPr>
        <w:noProof/>
      </w:rPr>
      <mc:AlternateContent>
        <mc:Choice Requires="wps">
          <w:drawing>
            <wp:anchor distT="0" distB="0" distL="0" distR="0" simplePos="0" relativeHeight="251661312" behindDoc="1" locked="0" layoutInCell="1" allowOverlap="1" wp14:anchorId="2AE9E498" wp14:editId="69F36DB6">
              <wp:simplePos x="0" y="0"/>
              <wp:positionH relativeFrom="page">
                <wp:posOffset>4018915</wp:posOffset>
              </wp:positionH>
              <wp:positionV relativeFrom="page">
                <wp:posOffset>10165715</wp:posOffset>
              </wp:positionV>
              <wp:extent cx="33655" cy="91440"/>
              <wp:effectExtent l="0" t="0" r="0" b="0"/>
              <wp:wrapNone/>
              <wp:docPr id="1202385236" name="Shape 5"/>
              <wp:cNvGraphicFramePr/>
              <a:graphic xmlns:a="http://schemas.openxmlformats.org/drawingml/2006/main">
                <a:graphicData uri="http://schemas.microsoft.com/office/word/2010/wordprocessingShape">
                  <wps:wsp>
                    <wps:cNvSpPr txBox="1"/>
                    <wps:spPr>
                      <a:xfrm>
                        <a:off x="0" y="0"/>
                        <a:ext cx="33655" cy="91440"/>
                      </a:xfrm>
                      <a:prstGeom prst="rect">
                        <a:avLst/>
                      </a:prstGeom>
                      <a:noFill/>
                    </wps:spPr>
                    <wps:txbx>
                      <w:txbxContent>
                        <w:p w14:paraId="38E280D5" w14:textId="77777777" w:rsidR="00E050ED" w:rsidRDefault="00E050ED">
                          <w:pPr>
                            <w:pStyle w:val="11"/>
                          </w:pPr>
                          <w:r>
                            <w:rPr>
                              <w:rStyle w:val="2"/>
                              <w:rFonts w:ascii="Arial" w:eastAsia="Arial" w:hAnsi="Arial" w:cs="Arial"/>
                            </w:rPr>
                            <w:t>1</w:t>
                          </w:r>
                        </w:p>
                      </w:txbxContent>
                    </wps:txbx>
                    <wps:bodyPr wrap="none" lIns="0" tIns="0" rIns="0" bIns="0">
                      <a:spAutoFit/>
                    </wps:bodyPr>
                  </wps:wsp>
                </a:graphicData>
              </a:graphic>
            </wp:anchor>
          </w:drawing>
        </mc:Choice>
        <mc:Fallback>
          <w:pict>
            <v:shapetype w14:anchorId="2AE9E498" id="_x0000_t202" coordsize="21600,21600" o:spt="202" path="m,l,21600r21600,l21600,xe">
              <v:stroke joinstyle="miter"/>
              <v:path gradientshapeok="t" o:connecttype="rect"/>
            </v:shapetype>
            <v:shape id="_x0000_s1030" type="#_x0000_t202" style="position:absolute;margin-left:316.45pt;margin-top:800.45pt;width:2.65pt;height:7.2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" filled="f" stroked="f">
              <v:textbox style="mso-fit-shape-to-text:t" inset="0,0,0,0">
                <w:txbxContent>
                  <w:p w14:paraId="38E280D5" w14:textId="77777777" w:rsidR="00E050ED" w:rsidRDefault="00E050ED">
                    <w:pPr>
                      <w:pStyle w:val="11"/>
                    </w:pPr>
                    <w:r>
                      <w:rPr>
                        <w:rStyle w:val="2"/>
                        <w:rFonts w:ascii="Arial" w:eastAsia="Arial" w:hAnsi="Arial" w:cs="Arial"/>
                      </w:rPr>
                      <w:t>1</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3FE3" w14:textId="77777777" w:rsidR="00E050ED" w:rsidRDefault="00E050ED">
    <w:pPr>
      <w:spacing w:line="1" w:lineRule="exact"/>
    </w:pPr>
    <w:r>
      <w:rPr>
        <w:noProof/>
      </w:rPr>
      <mc:AlternateContent>
        <mc:Choice Requires="wps">
          <w:drawing>
            <wp:anchor distT="0" distB="0" distL="0" distR="0" simplePos="0" relativeHeight="251662336" behindDoc="1" locked="0" layoutInCell="1" allowOverlap="1" wp14:anchorId="3AC4DECC" wp14:editId="2DA3FF5E">
              <wp:simplePos x="0" y="0"/>
              <wp:positionH relativeFrom="page">
                <wp:posOffset>4009390</wp:posOffset>
              </wp:positionH>
              <wp:positionV relativeFrom="page">
                <wp:posOffset>10165715</wp:posOffset>
              </wp:positionV>
              <wp:extent cx="60960" cy="91440"/>
              <wp:effectExtent l="0" t="0" r="0" b="0"/>
              <wp:wrapNone/>
              <wp:docPr id="773372200" name="Shape 7"/>
              <wp:cNvGraphicFramePr/>
              <a:graphic xmlns:a="http://schemas.openxmlformats.org/drawingml/2006/main">
                <a:graphicData uri="http://schemas.microsoft.com/office/word/2010/wordprocessingShape">
                  <wps:wsp>
                    <wps:cNvSpPr txBox="1"/>
                    <wps:spPr>
                      <a:xfrm>
                        <a:off x="0" y="0"/>
                        <a:ext cx="60960" cy="91440"/>
                      </a:xfrm>
                      <a:prstGeom prst="rect">
                        <a:avLst/>
                      </a:prstGeom>
                      <a:noFill/>
                    </wps:spPr>
                    <wps:txbx>
                      <w:txbxContent>
                        <w:p w14:paraId="64754E35" w14:textId="77777777" w:rsidR="00E050ED" w:rsidRDefault="00E050ED">
                          <w:pPr>
                            <w:pStyle w:val="11"/>
                          </w:pPr>
                          <w:r>
                            <w:rPr>
                              <w:rStyle w:val="2"/>
                              <w:rFonts w:ascii="Arial" w:eastAsia="Arial" w:hAnsi="Arial" w:cs="Arial"/>
                            </w:rPr>
                            <w:t>2</w:t>
                          </w:r>
                        </w:p>
                      </w:txbxContent>
                    </wps:txbx>
                    <wps:bodyPr wrap="none" lIns="0" tIns="0" rIns="0" bIns="0">
                      <a:spAutoFit/>
                    </wps:bodyPr>
                  </wps:wsp>
                </a:graphicData>
              </a:graphic>
            </wp:anchor>
          </w:drawing>
        </mc:Choice>
        <mc:Fallback>
          <w:pict>
            <v:shapetype w14:anchorId="3AC4DECC" id="_x0000_t202" coordsize="21600,21600" o:spt="202" path="m,l,21600r21600,l21600,xe">
              <v:stroke joinstyle="miter"/>
              <v:path gradientshapeok="t" o:connecttype="rect"/>
            </v:shapetype>
            <v:shape id="Shape 7" o:spid="_x0000_s1031" type="#_x0000_t202" style="position:absolute;margin-left:315.7pt;margin-top:800.45pt;width:4.8pt;height:7.2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" filled="f" stroked="f">
              <v:textbox style="mso-fit-shape-to-text:t" inset="0,0,0,0">
                <w:txbxContent>
                  <w:p w14:paraId="64754E35" w14:textId="77777777" w:rsidR="00E050ED" w:rsidRDefault="00E050ED">
                    <w:pPr>
                      <w:pStyle w:val="11"/>
                    </w:pPr>
                    <w:r>
                      <w:rPr>
                        <w:rStyle w:val="2"/>
                        <w:rFonts w:ascii="Arial" w:eastAsia="Arial" w:hAnsi="Arial" w:cs="Arial"/>
                      </w:rPr>
                      <w:t>2</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EC462" w14:textId="53020FA0" w:rsidR="00CF1936" w:rsidRDefault="00CF1936">
    <w:pPr>
      <w:spacing w:line="1" w:lineRule="exact"/>
    </w:pPr>
    <w:r>
      <w:rPr>
        <w:noProof/>
      </w:rPr>
      <mc:AlternateContent>
        <mc:Choice Requires="wps">
          <w:drawing>
            <wp:anchor distT="0" distB="0" distL="0" distR="0" simplePos="0" relativeHeight="62914694" behindDoc="1" locked="0" layoutInCell="1" allowOverlap="1" wp14:anchorId="00F89847" wp14:editId="5BF6805B">
              <wp:simplePos x="0" y="0"/>
              <wp:positionH relativeFrom="page">
                <wp:posOffset>4028440</wp:posOffset>
              </wp:positionH>
              <wp:positionV relativeFrom="page">
                <wp:posOffset>10023475</wp:posOffset>
              </wp:positionV>
              <wp:extent cx="121920" cy="106680"/>
              <wp:effectExtent l="0" t="0" r="0" b="0"/>
              <wp:wrapNone/>
              <wp:docPr id="7" name="Shape 7"/>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14:paraId="28D93087" w14:textId="77777777" w:rsidR="00CF1936" w:rsidRDefault="00CF1936">
                          <w:pPr>
                            <w:pStyle w:val="20"/>
                            <w:rPr>
                              <w:sz w:val="24"/>
                              <w:szCs w:val="24"/>
                            </w:rPr>
                          </w:pPr>
                          <w:r>
                            <w:fldChar w:fldCharType="begin"/>
                          </w:r>
                          <w:r>
                            <w:instrText xml:space="preserve"> PAGE \* MERGEFORMAT </w:instrText>
                          </w:r>
                          <w:r>
                            <w:fldChar w:fldCharType="separate"/>
                          </w:r>
                          <w:r w:rsidRPr="00E01419">
                            <w:rPr>
                              <w:rStyle w:val="2"/>
                              <w:noProof/>
                              <w:sz w:val="24"/>
                              <w:szCs w:val="24"/>
                            </w:rPr>
                            <w:t>16</w:t>
                          </w:r>
                          <w:r>
                            <w:rPr>
                              <w:rStyle w:val="2"/>
                              <w:sz w:val="24"/>
                              <w:szCs w:val="24"/>
                            </w:rPr>
                            <w:fldChar w:fldCharType="end"/>
                          </w:r>
                        </w:p>
                      </w:txbxContent>
                    </wps:txbx>
                    <wps:bodyPr wrap="none" lIns="0" tIns="0" rIns="0" bIns="0">
                      <a:spAutoFit/>
                    </wps:bodyPr>
                  </wps:wsp>
                </a:graphicData>
              </a:graphic>
            </wp:anchor>
          </w:drawing>
        </mc:Choice>
        <mc:Fallback>
          <w:pict>
            <v:shapetype w14:anchorId="00F89847" id="_x0000_t202" coordsize="21600,21600" o:spt="202" path="m,l,21600r21600,l21600,xe">
              <v:stroke joinstyle="miter"/>
              <v:path gradientshapeok="t" o:connecttype="rect"/>
            </v:shapetype>
            <v:shape id="_x0000_s1032" type="#_x0000_t202" style="position:absolute;margin-left:317.2pt;margin-top:789.25pt;width:9.6pt;height:8.4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" filled="f" stroked="f">
              <v:textbox style="mso-fit-shape-to-text:t" inset="0,0,0,0">
                <w:txbxContent>
                  <w:p w14:paraId="28D93087" w14:textId="77777777" w:rsidR="00CF1936" w:rsidRDefault="00CF1936">
                    <w:pPr>
                      <w:pStyle w:val="20"/>
                      <w:rPr>
                        <w:sz w:val="24"/>
                        <w:szCs w:val="24"/>
                      </w:rPr>
                    </w:pPr>
                    <w:r>
                      <w:fldChar w:fldCharType="begin"/>
                    </w:r>
                    <w:r>
                      <w:instrText xml:space="preserve"> PAGE \* MERGEFORMAT </w:instrText>
                    </w:r>
                    <w:r>
                      <w:fldChar w:fldCharType="separate"/>
                    </w:r>
                    <w:r w:rsidRPr="00E01419">
                      <w:rPr>
                        <w:rStyle w:val="2"/>
                        <w:noProof/>
                        <w:sz w:val="24"/>
                        <w:szCs w:val="24"/>
                      </w:rPr>
                      <w:t>16</w:t>
                    </w:r>
                    <w:r>
                      <w:rPr>
                        <w:rStyle w:val="2"/>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3DD7D" w14:textId="77777777" w:rsidR="000074B3" w:rsidRDefault="000074B3"/>
  </w:footnote>
  <w:footnote w:type="continuationSeparator" w:id="0">
    <w:p w14:paraId="497A0179" w14:textId="77777777" w:rsidR="000074B3" w:rsidRDefault="000074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8EB"/>
    <w:multiLevelType w:val="multilevel"/>
    <w:tmpl w:val="57607912"/>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77AD9"/>
    <w:multiLevelType w:val="multilevel"/>
    <w:tmpl w:val="4C0CC8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06CE1"/>
    <w:multiLevelType w:val="multilevel"/>
    <w:tmpl w:val="8E90C83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485B4B"/>
    <w:multiLevelType w:val="multilevel"/>
    <w:tmpl w:val="457AC97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585352"/>
    <w:multiLevelType w:val="multilevel"/>
    <w:tmpl w:val="5D888A3A"/>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B304F"/>
    <w:multiLevelType w:val="multilevel"/>
    <w:tmpl w:val="1C3EBCE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587A70"/>
    <w:multiLevelType w:val="multilevel"/>
    <w:tmpl w:val="D084E52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894E89"/>
    <w:multiLevelType w:val="multilevel"/>
    <w:tmpl w:val="420C3D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107F09"/>
    <w:multiLevelType w:val="multilevel"/>
    <w:tmpl w:val="88DE2C4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3D4A15"/>
    <w:multiLevelType w:val="multilevel"/>
    <w:tmpl w:val="91B68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B7793B"/>
    <w:multiLevelType w:val="multilevel"/>
    <w:tmpl w:val="536A782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98C678F"/>
    <w:multiLevelType w:val="multilevel"/>
    <w:tmpl w:val="4EFA34A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132EF4"/>
    <w:multiLevelType w:val="multilevel"/>
    <w:tmpl w:val="064A96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AA03CB4"/>
    <w:multiLevelType w:val="multilevel"/>
    <w:tmpl w:val="FCC4A632"/>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C4A11B8"/>
    <w:multiLevelType w:val="multilevel"/>
    <w:tmpl w:val="D9CC0B8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C781A11"/>
    <w:multiLevelType w:val="multilevel"/>
    <w:tmpl w:val="6868FCE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E8C3B79"/>
    <w:multiLevelType w:val="multilevel"/>
    <w:tmpl w:val="C2B2C42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A05195"/>
    <w:multiLevelType w:val="multilevel"/>
    <w:tmpl w:val="F826781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36653F0"/>
    <w:multiLevelType w:val="multilevel"/>
    <w:tmpl w:val="C73A8702"/>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6735B3"/>
    <w:multiLevelType w:val="multilevel"/>
    <w:tmpl w:val="9A58882E"/>
    <w:lvl w:ilvl="0">
      <w:start w:val="1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6A97BBF"/>
    <w:multiLevelType w:val="multilevel"/>
    <w:tmpl w:val="5A5AB888"/>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911599F"/>
    <w:multiLevelType w:val="multilevel"/>
    <w:tmpl w:val="DFF0A43C"/>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95E596C"/>
    <w:multiLevelType w:val="multilevel"/>
    <w:tmpl w:val="9EC0D12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CB3BBD"/>
    <w:multiLevelType w:val="multilevel"/>
    <w:tmpl w:val="0EE85CD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A3191A"/>
    <w:multiLevelType w:val="multilevel"/>
    <w:tmpl w:val="593842C4"/>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A430AF6"/>
    <w:multiLevelType w:val="multilevel"/>
    <w:tmpl w:val="75D6315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AD03AB6"/>
    <w:multiLevelType w:val="multilevel"/>
    <w:tmpl w:val="3B5C8FE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B686FEB"/>
    <w:multiLevelType w:val="multilevel"/>
    <w:tmpl w:val="8FE6FF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C671D50"/>
    <w:multiLevelType w:val="multilevel"/>
    <w:tmpl w:val="5DD08A4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472A50"/>
    <w:multiLevelType w:val="multilevel"/>
    <w:tmpl w:val="0F72FC4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F4A6598"/>
    <w:multiLevelType w:val="multilevel"/>
    <w:tmpl w:val="70701A78"/>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007350B"/>
    <w:multiLevelType w:val="multilevel"/>
    <w:tmpl w:val="2768204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00A1B21"/>
    <w:multiLevelType w:val="multilevel"/>
    <w:tmpl w:val="D1A67DF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0F5640F"/>
    <w:multiLevelType w:val="multilevel"/>
    <w:tmpl w:val="D304D9C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36B49B2"/>
    <w:multiLevelType w:val="multilevel"/>
    <w:tmpl w:val="D922865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9E3B93"/>
    <w:multiLevelType w:val="multilevel"/>
    <w:tmpl w:val="6834FF3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6576BCA"/>
    <w:multiLevelType w:val="multilevel"/>
    <w:tmpl w:val="E132DE3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8A0097E"/>
    <w:multiLevelType w:val="multilevel"/>
    <w:tmpl w:val="CEC03FC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9B0647B"/>
    <w:multiLevelType w:val="multilevel"/>
    <w:tmpl w:val="09543316"/>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E4E0522"/>
    <w:multiLevelType w:val="multilevel"/>
    <w:tmpl w:val="1D5E066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17C66AF"/>
    <w:multiLevelType w:val="multilevel"/>
    <w:tmpl w:val="140EC88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27B3BC5"/>
    <w:multiLevelType w:val="multilevel"/>
    <w:tmpl w:val="5CE4EF4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611BA2"/>
    <w:multiLevelType w:val="multilevel"/>
    <w:tmpl w:val="A574E73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36370C7"/>
    <w:multiLevelType w:val="multilevel"/>
    <w:tmpl w:val="A40CF4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4BC2D11"/>
    <w:multiLevelType w:val="multilevel"/>
    <w:tmpl w:val="489C0D1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7B229A2"/>
    <w:multiLevelType w:val="multilevel"/>
    <w:tmpl w:val="A8D213A4"/>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8036C89"/>
    <w:multiLevelType w:val="multilevel"/>
    <w:tmpl w:val="0B6C9E2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8FE76C5"/>
    <w:multiLevelType w:val="multilevel"/>
    <w:tmpl w:val="5DBA2C3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ACD5445"/>
    <w:multiLevelType w:val="multilevel"/>
    <w:tmpl w:val="6A54ABF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F9532D"/>
    <w:multiLevelType w:val="multilevel"/>
    <w:tmpl w:val="3EB286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CB16EA5"/>
    <w:multiLevelType w:val="multilevel"/>
    <w:tmpl w:val="17267C3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CB452E4"/>
    <w:multiLevelType w:val="multilevel"/>
    <w:tmpl w:val="763694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DDC3044"/>
    <w:multiLevelType w:val="multilevel"/>
    <w:tmpl w:val="9B64EC8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DED34E9"/>
    <w:multiLevelType w:val="multilevel"/>
    <w:tmpl w:val="0A76903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E5D195F"/>
    <w:multiLevelType w:val="multilevel"/>
    <w:tmpl w:val="EE8E7B1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E816A74"/>
    <w:multiLevelType w:val="multilevel"/>
    <w:tmpl w:val="419E94D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F070E32"/>
    <w:multiLevelType w:val="multilevel"/>
    <w:tmpl w:val="9D2A0188"/>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FCD4367"/>
    <w:multiLevelType w:val="multilevel"/>
    <w:tmpl w:val="FCF60C72"/>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9E7326"/>
    <w:multiLevelType w:val="multilevel"/>
    <w:tmpl w:val="A0B48F32"/>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5265CD4"/>
    <w:multiLevelType w:val="multilevel"/>
    <w:tmpl w:val="F510ED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64E2576"/>
    <w:multiLevelType w:val="multilevel"/>
    <w:tmpl w:val="9E56F05E"/>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7301A87"/>
    <w:multiLevelType w:val="multilevel"/>
    <w:tmpl w:val="AE9E889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98B60E6"/>
    <w:multiLevelType w:val="multilevel"/>
    <w:tmpl w:val="33021A3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A147BAE"/>
    <w:multiLevelType w:val="multilevel"/>
    <w:tmpl w:val="20B62F14"/>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D9C7330"/>
    <w:multiLevelType w:val="multilevel"/>
    <w:tmpl w:val="7E2E3BD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EBD5627"/>
    <w:multiLevelType w:val="multilevel"/>
    <w:tmpl w:val="D6563B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ECA4600"/>
    <w:multiLevelType w:val="multilevel"/>
    <w:tmpl w:val="6AEA287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0AA277B"/>
    <w:multiLevelType w:val="multilevel"/>
    <w:tmpl w:val="BB4AB1D0"/>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2970D72"/>
    <w:multiLevelType w:val="multilevel"/>
    <w:tmpl w:val="083C5C22"/>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53C0559"/>
    <w:multiLevelType w:val="multilevel"/>
    <w:tmpl w:val="99DAA860"/>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72C5CF8"/>
    <w:multiLevelType w:val="multilevel"/>
    <w:tmpl w:val="9FDC2CD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7A028E6"/>
    <w:multiLevelType w:val="multilevel"/>
    <w:tmpl w:val="7324AC7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89317E8"/>
    <w:multiLevelType w:val="multilevel"/>
    <w:tmpl w:val="BB14955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D762503"/>
    <w:multiLevelType w:val="multilevel"/>
    <w:tmpl w:val="5D16728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E2F4D75"/>
    <w:multiLevelType w:val="multilevel"/>
    <w:tmpl w:val="817AB2E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26E48CC"/>
    <w:multiLevelType w:val="multilevel"/>
    <w:tmpl w:val="0F382882"/>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34A294F"/>
    <w:multiLevelType w:val="multilevel"/>
    <w:tmpl w:val="DD802512"/>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5272ED2"/>
    <w:multiLevelType w:val="multilevel"/>
    <w:tmpl w:val="B28052E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5E365C4"/>
    <w:multiLevelType w:val="multilevel"/>
    <w:tmpl w:val="D6507AB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6AA1989"/>
    <w:multiLevelType w:val="multilevel"/>
    <w:tmpl w:val="C8DAC9A2"/>
    <w:lvl w:ilvl="0">
      <w:start w:val="1"/>
      <w:numFmt w:val="russianLow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7775EEB"/>
    <w:multiLevelType w:val="multilevel"/>
    <w:tmpl w:val="6BA628B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B4E201F"/>
    <w:multiLevelType w:val="multilevel"/>
    <w:tmpl w:val="DE724DBE"/>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CE94602"/>
    <w:multiLevelType w:val="multilevel"/>
    <w:tmpl w:val="DAA210C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DA327FC"/>
    <w:multiLevelType w:val="multilevel"/>
    <w:tmpl w:val="518E0E96"/>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E111770"/>
    <w:multiLevelType w:val="multilevel"/>
    <w:tmpl w:val="92C4E49C"/>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7990860">
    <w:abstractNumId w:val="51"/>
  </w:num>
  <w:num w:numId="2" w16cid:durableId="1036391542">
    <w:abstractNumId w:val="65"/>
  </w:num>
  <w:num w:numId="3" w16cid:durableId="1071075380">
    <w:abstractNumId w:val="35"/>
  </w:num>
  <w:num w:numId="4" w16cid:durableId="204146945">
    <w:abstractNumId w:val="1"/>
  </w:num>
  <w:num w:numId="5" w16cid:durableId="403574983">
    <w:abstractNumId w:val="7"/>
  </w:num>
  <w:num w:numId="6" w16cid:durableId="1089084770">
    <w:abstractNumId w:val="49"/>
  </w:num>
  <w:num w:numId="7" w16cid:durableId="1680622642">
    <w:abstractNumId w:val="29"/>
  </w:num>
  <w:num w:numId="8" w16cid:durableId="2082437148">
    <w:abstractNumId w:val="43"/>
  </w:num>
  <w:num w:numId="9" w16cid:durableId="845286065">
    <w:abstractNumId w:val="66"/>
  </w:num>
  <w:num w:numId="10" w16cid:durableId="983048719">
    <w:abstractNumId w:val="32"/>
  </w:num>
  <w:num w:numId="11" w16cid:durableId="1347172759">
    <w:abstractNumId w:val="45"/>
  </w:num>
  <w:num w:numId="12" w16cid:durableId="1702777551">
    <w:abstractNumId w:val="22"/>
  </w:num>
  <w:num w:numId="13" w16cid:durableId="488252660">
    <w:abstractNumId w:val="54"/>
  </w:num>
  <w:num w:numId="14" w16cid:durableId="28191263">
    <w:abstractNumId w:val="41"/>
  </w:num>
  <w:num w:numId="15" w16cid:durableId="479343219">
    <w:abstractNumId w:val="16"/>
  </w:num>
  <w:num w:numId="16" w16cid:durableId="1503426008">
    <w:abstractNumId w:val="13"/>
  </w:num>
  <w:num w:numId="17" w16cid:durableId="1900046916">
    <w:abstractNumId w:val="24"/>
  </w:num>
  <w:num w:numId="18" w16cid:durableId="844175270">
    <w:abstractNumId w:val="68"/>
  </w:num>
  <w:num w:numId="19" w16cid:durableId="171340695">
    <w:abstractNumId w:val="15"/>
  </w:num>
  <w:num w:numId="20" w16cid:durableId="301621117">
    <w:abstractNumId w:val="56"/>
  </w:num>
  <w:num w:numId="21" w16cid:durableId="730150422">
    <w:abstractNumId w:val="70"/>
  </w:num>
  <w:num w:numId="22" w16cid:durableId="1690254680">
    <w:abstractNumId w:val="4"/>
  </w:num>
  <w:num w:numId="23" w16cid:durableId="684982832">
    <w:abstractNumId w:val="39"/>
  </w:num>
  <w:num w:numId="24" w16cid:durableId="1524900203">
    <w:abstractNumId w:val="8"/>
  </w:num>
  <w:num w:numId="25" w16cid:durableId="473568893">
    <w:abstractNumId w:val="6"/>
  </w:num>
  <w:num w:numId="26" w16cid:durableId="1991210706">
    <w:abstractNumId w:val="20"/>
  </w:num>
  <w:num w:numId="27" w16cid:durableId="970986296">
    <w:abstractNumId w:val="44"/>
  </w:num>
  <w:num w:numId="28" w16cid:durableId="210264994">
    <w:abstractNumId w:val="10"/>
  </w:num>
  <w:num w:numId="29" w16cid:durableId="1191333236">
    <w:abstractNumId w:val="83"/>
  </w:num>
  <w:num w:numId="30" w16cid:durableId="1999842941">
    <w:abstractNumId w:val="75"/>
  </w:num>
  <w:num w:numId="31" w16cid:durableId="875116810">
    <w:abstractNumId w:val="23"/>
  </w:num>
  <w:num w:numId="32" w16cid:durableId="316112394">
    <w:abstractNumId w:val="76"/>
  </w:num>
  <w:num w:numId="33" w16cid:durableId="1219626948">
    <w:abstractNumId w:val="53"/>
  </w:num>
  <w:num w:numId="34" w16cid:durableId="1260943684">
    <w:abstractNumId w:val="73"/>
  </w:num>
  <w:num w:numId="35" w16cid:durableId="413860115">
    <w:abstractNumId w:val="14"/>
  </w:num>
  <w:num w:numId="36" w16cid:durableId="1319920300">
    <w:abstractNumId w:val="46"/>
  </w:num>
  <w:num w:numId="37" w16cid:durableId="1590190102">
    <w:abstractNumId w:val="30"/>
  </w:num>
  <w:num w:numId="38" w16cid:durableId="304748168">
    <w:abstractNumId w:val="48"/>
  </w:num>
  <w:num w:numId="39" w16cid:durableId="2136367671">
    <w:abstractNumId w:val="31"/>
  </w:num>
  <w:num w:numId="40" w16cid:durableId="52199258">
    <w:abstractNumId w:val="64"/>
  </w:num>
  <w:num w:numId="41" w16cid:durableId="1646160152">
    <w:abstractNumId w:val="28"/>
  </w:num>
  <w:num w:numId="42" w16cid:durableId="1270118475">
    <w:abstractNumId w:val="74"/>
  </w:num>
  <w:num w:numId="43" w16cid:durableId="2028873735">
    <w:abstractNumId w:val="77"/>
  </w:num>
  <w:num w:numId="44" w16cid:durableId="1784765416">
    <w:abstractNumId w:val="62"/>
  </w:num>
  <w:num w:numId="45" w16cid:durableId="640303123">
    <w:abstractNumId w:val="69"/>
  </w:num>
  <w:num w:numId="46" w16cid:durableId="400642975">
    <w:abstractNumId w:val="25"/>
  </w:num>
  <w:num w:numId="47" w16cid:durableId="1472943141">
    <w:abstractNumId w:val="61"/>
  </w:num>
  <w:num w:numId="48" w16cid:durableId="854659358">
    <w:abstractNumId w:val="26"/>
  </w:num>
  <w:num w:numId="49" w16cid:durableId="676923857">
    <w:abstractNumId w:val="84"/>
  </w:num>
  <w:num w:numId="50" w16cid:durableId="576592521">
    <w:abstractNumId w:val="81"/>
  </w:num>
  <w:num w:numId="51" w16cid:durableId="855847617">
    <w:abstractNumId w:val="11"/>
  </w:num>
  <w:num w:numId="52" w16cid:durableId="237595193">
    <w:abstractNumId w:val="55"/>
  </w:num>
  <w:num w:numId="53" w16cid:durableId="1060978423">
    <w:abstractNumId w:val="50"/>
  </w:num>
  <w:num w:numId="54" w16cid:durableId="1553495141">
    <w:abstractNumId w:val="5"/>
  </w:num>
  <w:num w:numId="55" w16cid:durableId="1633513560">
    <w:abstractNumId w:val="57"/>
  </w:num>
  <w:num w:numId="56" w16cid:durableId="267585227">
    <w:abstractNumId w:val="58"/>
  </w:num>
  <w:num w:numId="57" w16cid:durableId="197164434">
    <w:abstractNumId w:val="52"/>
  </w:num>
  <w:num w:numId="58" w16cid:durableId="2093118349">
    <w:abstractNumId w:val="37"/>
  </w:num>
  <w:num w:numId="59" w16cid:durableId="167599390">
    <w:abstractNumId w:val="27"/>
  </w:num>
  <w:num w:numId="60" w16cid:durableId="1952974717">
    <w:abstractNumId w:val="12"/>
  </w:num>
  <w:num w:numId="61" w16cid:durableId="1201086739">
    <w:abstractNumId w:val="79"/>
  </w:num>
  <w:num w:numId="62" w16cid:durableId="2041513264">
    <w:abstractNumId w:val="72"/>
  </w:num>
  <w:num w:numId="63" w16cid:durableId="383527005">
    <w:abstractNumId w:val="42"/>
  </w:num>
  <w:num w:numId="64" w16cid:durableId="373383410">
    <w:abstractNumId w:val="78"/>
  </w:num>
  <w:num w:numId="65" w16cid:durableId="1962302789">
    <w:abstractNumId w:val="18"/>
  </w:num>
  <w:num w:numId="66" w16cid:durableId="574055145">
    <w:abstractNumId w:val="21"/>
  </w:num>
  <w:num w:numId="67" w16cid:durableId="1702778555">
    <w:abstractNumId w:val="38"/>
  </w:num>
  <w:num w:numId="68" w16cid:durableId="206338530">
    <w:abstractNumId w:val="2"/>
  </w:num>
  <w:num w:numId="69" w16cid:durableId="421342282">
    <w:abstractNumId w:val="34"/>
  </w:num>
  <w:num w:numId="70" w16cid:durableId="793013801">
    <w:abstractNumId w:val="40"/>
  </w:num>
  <w:num w:numId="71" w16cid:durableId="344551152">
    <w:abstractNumId w:val="17"/>
  </w:num>
  <w:num w:numId="72" w16cid:durableId="611204375">
    <w:abstractNumId w:val="67"/>
  </w:num>
  <w:num w:numId="73" w16cid:durableId="1072040493">
    <w:abstractNumId w:val="71"/>
  </w:num>
  <w:num w:numId="74" w16cid:durableId="1716349551">
    <w:abstractNumId w:val="3"/>
  </w:num>
  <w:num w:numId="75" w16cid:durableId="1130591273">
    <w:abstractNumId w:val="36"/>
  </w:num>
  <w:num w:numId="76" w16cid:durableId="1172643796">
    <w:abstractNumId w:val="0"/>
  </w:num>
  <w:num w:numId="77" w16cid:durableId="626474111">
    <w:abstractNumId w:val="47"/>
  </w:num>
  <w:num w:numId="78" w16cid:durableId="1628509952">
    <w:abstractNumId w:val="60"/>
  </w:num>
  <w:num w:numId="79" w16cid:durableId="2069723328">
    <w:abstractNumId w:val="33"/>
  </w:num>
  <w:num w:numId="80" w16cid:durableId="1690792767">
    <w:abstractNumId w:val="82"/>
  </w:num>
  <w:num w:numId="81" w16cid:durableId="1614097397">
    <w:abstractNumId w:val="63"/>
  </w:num>
  <w:num w:numId="82" w16cid:durableId="270355413">
    <w:abstractNumId w:val="80"/>
  </w:num>
  <w:num w:numId="83" w16cid:durableId="1905411679">
    <w:abstractNumId w:val="9"/>
  </w:num>
  <w:num w:numId="84" w16cid:durableId="1859656768">
    <w:abstractNumId w:val="59"/>
  </w:num>
  <w:num w:numId="85" w16cid:durableId="1724268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C49"/>
    <w:rsid w:val="000074B3"/>
    <w:rsid w:val="00045E09"/>
    <w:rsid w:val="000D10F8"/>
    <w:rsid w:val="00193749"/>
    <w:rsid w:val="002E50DC"/>
    <w:rsid w:val="00323424"/>
    <w:rsid w:val="003466C6"/>
    <w:rsid w:val="00383C49"/>
    <w:rsid w:val="00576F17"/>
    <w:rsid w:val="00613A53"/>
    <w:rsid w:val="00623705"/>
    <w:rsid w:val="0069062F"/>
    <w:rsid w:val="00911DDF"/>
    <w:rsid w:val="00927358"/>
    <w:rsid w:val="009340CB"/>
    <w:rsid w:val="00A44A15"/>
    <w:rsid w:val="00A6661C"/>
    <w:rsid w:val="00AF0F6C"/>
    <w:rsid w:val="00C05472"/>
    <w:rsid w:val="00CF1936"/>
    <w:rsid w:val="00E01419"/>
    <w:rsid w:val="00E05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CA7FE"/>
  <w15:docId w15:val="{EF615ABB-9E4D-4F6E-8822-BA2C999E6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line="257" w:lineRule="auto"/>
      <w:ind w:firstLine="720"/>
      <w:outlineLvl w:val="0"/>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sz w:val="22"/>
      <w:szCs w:val="22"/>
    </w:rPr>
  </w:style>
  <w:style w:type="paragraph" w:customStyle="1" w:styleId="a7">
    <w:name w:val="Подпись к таблице"/>
    <w:basedOn w:val="a"/>
    <w:link w:val="a6"/>
    <w:rPr>
      <w:rFonts w:ascii="Times New Roman" w:eastAsia="Times New Roman" w:hAnsi="Times New Roman" w:cs="Times New Roman"/>
      <w:b/>
      <w:bCs/>
    </w:rPr>
  </w:style>
  <w:style w:type="paragraph" w:styleId="a8">
    <w:name w:val="header"/>
    <w:basedOn w:val="a"/>
    <w:link w:val="a9"/>
    <w:uiPriority w:val="99"/>
    <w:unhideWhenUsed/>
    <w:rsid w:val="000D10F8"/>
    <w:pPr>
      <w:tabs>
        <w:tab w:val="center" w:pos="4677"/>
        <w:tab w:val="right" w:pos="9355"/>
      </w:tabs>
    </w:pPr>
  </w:style>
  <w:style w:type="character" w:customStyle="1" w:styleId="a9">
    <w:name w:val="Верхний колонтитул Знак"/>
    <w:basedOn w:val="a0"/>
    <w:link w:val="a8"/>
    <w:uiPriority w:val="99"/>
    <w:rsid w:val="000D10F8"/>
    <w:rPr>
      <w:color w:val="000000"/>
    </w:rPr>
  </w:style>
  <w:style w:type="paragraph" w:styleId="aa">
    <w:name w:val="footer"/>
    <w:basedOn w:val="a"/>
    <w:link w:val="ab"/>
    <w:uiPriority w:val="99"/>
    <w:unhideWhenUsed/>
    <w:rsid w:val="000D10F8"/>
    <w:pPr>
      <w:tabs>
        <w:tab w:val="center" w:pos="4677"/>
        <w:tab w:val="right" w:pos="9355"/>
      </w:tabs>
    </w:pPr>
  </w:style>
  <w:style w:type="character" w:customStyle="1" w:styleId="ab">
    <w:name w:val="Нижний колонтитул Знак"/>
    <w:basedOn w:val="a0"/>
    <w:link w:val="aa"/>
    <w:uiPriority w:val="99"/>
    <w:rsid w:val="000D10F8"/>
    <w:rPr>
      <w:color w:val="000000"/>
    </w:rPr>
  </w:style>
  <w:style w:type="paragraph" w:styleId="ac">
    <w:name w:val="No Spacing"/>
    <w:uiPriority w:val="1"/>
    <w:qFormat/>
    <w:rsid w:val="00E01419"/>
    <w:rPr>
      <w:color w:val="000000"/>
    </w:rPr>
  </w:style>
  <w:style w:type="character" w:customStyle="1" w:styleId="ad">
    <w:name w:val="Оглавление_"/>
    <w:basedOn w:val="a0"/>
    <w:link w:val="ae"/>
    <w:rsid w:val="00E050ED"/>
    <w:rPr>
      <w:rFonts w:ascii="Arial" w:eastAsia="Arial" w:hAnsi="Arial" w:cs="Arial"/>
      <w:sz w:val="12"/>
      <w:szCs w:val="12"/>
    </w:rPr>
  </w:style>
  <w:style w:type="paragraph" w:customStyle="1" w:styleId="ae">
    <w:name w:val="Оглавление"/>
    <w:basedOn w:val="a"/>
    <w:link w:val="ad"/>
    <w:rsid w:val="00E050ED"/>
    <w:rPr>
      <w:rFonts w:ascii="Arial" w:eastAsia="Arial" w:hAnsi="Arial" w:cs="Arial"/>
      <w:color w:val="auto"/>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studmed.ru/novikov-yuv-kurs-lekciy-osnovy-lokalnyh-setey_d703e728677.html" TargetMode="Externa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com/catalog/product/1843025"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35"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znanium.com/catalog/product/204721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1921406"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15097</Words>
  <Characters>86053</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2026-02-09T07:32:00Z</cp:lastPrinted>
  <dcterms:created xsi:type="dcterms:W3CDTF">2026-03-10T13:54:00Z</dcterms:created>
  <dcterms:modified xsi:type="dcterms:W3CDTF">2026-03-10T13:54:00Z</dcterms:modified>
</cp:coreProperties>
</file>